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77C60" w14:textId="77777777" w:rsidR="002C4BAD" w:rsidRDefault="00DD2318" w:rsidP="00DD2318">
      <w:pPr>
        <w:pStyle w:val="Title"/>
        <w:rPr>
          <w:b/>
        </w:rPr>
      </w:pPr>
      <w:r>
        <w:rPr>
          <w:b/>
        </w:rPr>
        <w:t xml:space="preserve">Policy </w:t>
      </w:r>
    </w:p>
    <w:p w14:paraId="54AB6230" w14:textId="5012AA47" w:rsidR="00DD2318" w:rsidRDefault="008C502E" w:rsidP="00DD2318">
      <w:pPr>
        <w:pStyle w:val="Title"/>
      </w:pPr>
      <w:r>
        <w:t>Development of the Public Realm</w:t>
      </w:r>
    </w:p>
    <w:p w14:paraId="4DE2BA42" w14:textId="77777777" w:rsidR="002C4BAD" w:rsidRDefault="002C4BAD" w:rsidP="002C4BAD">
      <w:pPr>
        <w:rPr>
          <w:lang w:eastAsia="en-US"/>
        </w:rPr>
      </w:pPr>
    </w:p>
    <w:p w14:paraId="0E104242" w14:textId="77777777" w:rsidR="002C4BAD" w:rsidRPr="002C4BAD" w:rsidRDefault="002C4BAD" w:rsidP="002C4BAD">
      <w:pPr>
        <w:pStyle w:val="Title"/>
        <w:rPr>
          <w:b/>
        </w:rPr>
      </w:pPr>
      <w:r w:rsidRPr="002C4BAD">
        <w:rPr>
          <w:b/>
        </w:rPr>
        <w:t>Policy Number</w:t>
      </w:r>
    </w:p>
    <w:p w14:paraId="20CA8E02" w14:textId="44F20514" w:rsidR="002C4BAD" w:rsidRPr="002C4BAD" w:rsidRDefault="002C4BAD" w:rsidP="002C4BAD">
      <w:pPr>
        <w:pStyle w:val="Title"/>
      </w:pPr>
      <w:r>
        <w:t xml:space="preserve">LPP </w:t>
      </w:r>
      <w:r w:rsidR="008C502E">
        <w:t>5.1</w:t>
      </w:r>
    </w:p>
    <w:p w14:paraId="15B6A6C4" w14:textId="77777777" w:rsidR="001F7EFD" w:rsidRPr="002C4BAD" w:rsidRDefault="001F7EFD" w:rsidP="002C4BAD">
      <w:pPr>
        <w:rPr>
          <w:lang w:eastAsia="en-US"/>
        </w:rPr>
      </w:pPr>
    </w:p>
    <w:p w14:paraId="1B285DFC" w14:textId="77777777" w:rsidR="002638F1" w:rsidRPr="001846A8" w:rsidRDefault="001846A8" w:rsidP="001846A8">
      <w:pPr>
        <w:pStyle w:val="Heading1"/>
      </w:pPr>
      <w:r w:rsidRPr="001846A8">
        <w:t>Policy Type</w:t>
      </w:r>
    </w:p>
    <w:p w14:paraId="76AA4989" w14:textId="77777777" w:rsidR="001846A8" w:rsidRDefault="002C4BAD" w:rsidP="001846A8">
      <w:pPr>
        <w:pStyle w:val="Subtitle"/>
      </w:pPr>
      <w:r>
        <w:t xml:space="preserve">Local Planning </w:t>
      </w:r>
      <w:r w:rsidR="007D500E">
        <w:t>Policy</w:t>
      </w:r>
    </w:p>
    <w:p w14:paraId="7DD4076C" w14:textId="77777777" w:rsidR="001846A8" w:rsidRDefault="001846A8" w:rsidP="001846A8"/>
    <w:p w14:paraId="4A2DC7C6" w14:textId="77777777" w:rsidR="001846A8" w:rsidRDefault="001846A8" w:rsidP="001846A8">
      <w:pPr>
        <w:pStyle w:val="Heading1"/>
      </w:pPr>
      <w:r w:rsidRPr="001846A8">
        <w:t>Policy Purpose</w:t>
      </w:r>
    </w:p>
    <w:p w14:paraId="0AC91B96" w14:textId="77777777" w:rsidR="001846A8" w:rsidRDefault="001846A8" w:rsidP="001846A8"/>
    <w:p w14:paraId="747F969C" w14:textId="77777777" w:rsidR="008C502E" w:rsidRDefault="008C502E" w:rsidP="008C502E">
      <w:r>
        <w:t xml:space="preserve">The purpose of this Local Planning Policy is to establish the development standards and requirements for public domain areas, including Local Reserves and Public Open Space (POS), while ensuring adherence to environmental, aesthetic, and safety standards. This policy sets forth criteria to exempt certain developments from the need for development approval, in line with Part 61 of the Planning and Development (Local Planning Schemes) Regulations 2015, specifically for Local Reserves under the City’s Town Planning Scheme No. 3 (TPS 3). It aims to facilitate development by outlining the conditions under which no development approval is required and to provide guidance on matters such as uniform fencing to enhance visual appeal and passive surveillance. </w:t>
      </w:r>
    </w:p>
    <w:p w14:paraId="5DC1C46C" w14:textId="77777777" w:rsidR="008C502E" w:rsidRDefault="008C502E" w:rsidP="008C502E">
      <w:r>
        <w:t xml:space="preserve"> </w:t>
      </w:r>
    </w:p>
    <w:p w14:paraId="6D9956D9" w14:textId="77777777" w:rsidR="008C502E" w:rsidRDefault="008C502E" w:rsidP="008C502E">
      <w:r>
        <w:t xml:space="preserve">The policy also addresses the management and development of natural areas within POS and drainage reserves, ensuring they are designed and maintained in accordance with ecologically sustainable principles, including the State Wetland Conservation Policy and the City’s Natural Areas Management Plan. It specifies land features unacceptable for public open space credit, integrates requirements for bushfire risk assessment, and clarifies the consideration of bushfire protection zones relative to public open space. Overall, this policy aims to balance development needs with environmental protection, public amenity, community safety and desired built form outcomes.  </w:t>
      </w:r>
    </w:p>
    <w:p w14:paraId="2EA5A716" w14:textId="77777777" w:rsidR="008C502E" w:rsidRDefault="008C502E" w:rsidP="008C502E">
      <w:r>
        <w:t xml:space="preserve"> </w:t>
      </w:r>
    </w:p>
    <w:p w14:paraId="2407D255" w14:textId="77777777" w:rsidR="008C502E" w:rsidRDefault="008C502E" w:rsidP="008C502E">
      <w:r>
        <w:t xml:space="preserve">The Western Australian Planning Commission provides the following strategic guidance on the matter of public open space: </w:t>
      </w:r>
    </w:p>
    <w:p w14:paraId="5B1CCA77" w14:textId="77777777" w:rsidR="008C502E" w:rsidRDefault="008C502E" w:rsidP="008C502E">
      <w:r>
        <w:t xml:space="preserve"> </w:t>
      </w:r>
    </w:p>
    <w:p w14:paraId="7A900AEC" w14:textId="77777777" w:rsidR="008C502E" w:rsidRDefault="008C502E" w:rsidP="008C502E">
      <w:r>
        <w:t>o</w:t>
      </w:r>
      <w:r>
        <w:tab/>
        <w:t xml:space="preserve">Operational Policy - Liveable Neighbourhoods  </w:t>
      </w:r>
    </w:p>
    <w:p w14:paraId="70DC11EA" w14:textId="7D78EBEF" w:rsidR="00B54952" w:rsidRDefault="008C502E" w:rsidP="008C502E">
      <w:r>
        <w:t>o</w:t>
      </w:r>
      <w:r>
        <w:tab/>
        <w:t xml:space="preserve">Development Control  Policy (DCP) 2.3 - Public Open Space in Residential Areas o </w:t>
      </w:r>
      <w:r>
        <w:tab/>
        <w:t xml:space="preserve">State Planning Policy 3.7 - Planning for Bushfire Risk Requirements for the </w:t>
      </w:r>
      <w:r>
        <w:lastRenderedPageBreak/>
        <w:t>provision of public open space in urban areas are detailed under Element 5 of Liveable Neighbourhoods. While Element 5 provides comprehensive requirements in relation to public open space provision, it is silent in relation to a number of land circumstances which the City of Cockburn deems inappropriate for crediting as part of public open space. This Policy identifies such land features which will not be accepted by the City as part of the public open space requirement.</w:t>
      </w:r>
    </w:p>
    <w:p w14:paraId="62B22C00" w14:textId="77777777" w:rsidR="00B54952" w:rsidRDefault="00B54952" w:rsidP="001846A8"/>
    <w:p w14:paraId="6034050F" w14:textId="77777777" w:rsidR="001846A8" w:rsidRDefault="001846A8" w:rsidP="001846A8">
      <w:pPr>
        <w:pStyle w:val="Heading1"/>
      </w:pPr>
      <w:r w:rsidRPr="001846A8">
        <w:t>Policy Statement</w:t>
      </w:r>
    </w:p>
    <w:p w14:paraId="3FB84A3E" w14:textId="77777777" w:rsidR="008C502E" w:rsidRPr="008C502E" w:rsidRDefault="008C502E" w:rsidP="008C502E"/>
    <w:p w14:paraId="3294216B" w14:textId="77777777" w:rsidR="008C502E" w:rsidRDefault="008C502E" w:rsidP="008C502E">
      <w:pPr>
        <w:pStyle w:val="Heading1"/>
        <w:ind w:left="345" w:hanging="360"/>
      </w:pPr>
      <w:r>
        <w:t xml:space="preserve">(1) Development On Local Reserves (Parks and Recreation) for which development approval is not required </w:t>
      </w:r>
    </w:p>
    <w:p w14:paraId="77D2C57B" w14:textId="77777777" w:rsidR="008C502E" w:rsidRDefault="008C502E" w:rsidP="008C502E">
      <w:pPr>
        <w:spacing w:line="259" w:lineRule="auto"/>
      </w:pPr>
      <w:r>
        <w:t xml:space="preserve"> </w:t>
      </w:r>
    </w:p>
    <w:p w14:paraId="6BEF080D" w14:textId="77777777" w:rsidR="008C502E" w:rsidRDefault="008C502E" w:rsidP="008C502E">
      <w:pPr>
        <w:spacing w:line="259" w:lineRule="auto"/>
      </w:pPr>
      <w:r>
        <w:t xml:space="preserve"> </w:t>
      </w:r>
    </w:p>
    <w:p w14:paraId="4C14CB0A" w14:textId="77777777" w:rsidR="008C502E" w:rsidRDefault="008C502E" w:rsidP="002B395C">
      <w:pPr>
        <w:numPr>
          <w:ilvl w:val="0"/>
          <w:numId w:val="1"/>
        </w:numPr>
        <w:spacing w:after="1" w:line="249" w:lineRule="auto"/>
        <w:ind w:right="14"/>
      </w:pPr>
      <w:r>
        <w:t xml:space="preserve">Where a proposal meets the provisions of table 1 below, no development approval is required.  </w:t>
      </w:r>
    </w:p>
    <w:p w14:paraId="54BE2343" w14:textId="77777777" w:rsidR="008C502E" w:rsidRDefault="008C502E" w:rsidP="008C502E">
      <w:pPr>
        <w:spacing w:line="259" w:lineRule="auto"/>
        <w:ind w:left="720"/>
      </w:pPr>
      <w:r>
        <w:t xml:space="preserve"> </w:t>
      </w:r>
    </w:p>
    <w:p w14:paraId="1D5B9902" w14:textId="77777777" w:rsidR="008C502E" w:rsidRDefault="008C502E" w:rsidP="002B395C">
      <w:pPr>
        <w:numPr>
          <w:ilvl w:val="0"/>
          <w:numId w:val="1"/>
        </w:numPr>
        <w:spacing w:after="1" w:line="249" w:lineRule="auto"/>
        <w:ind w:right="14"/>
      </w:pPr>
      <w:r>
        <w:t xml:space="preserve">Where a proposal does not meet the provisions of table 1 below, development approval is required, and advertising may be required subject to assessment of the impact on adjoining landowners. </w:t>
      </w:r>
    </w:p>
    <w:p w14:paraId="5E09A922" w14:textId="77777777" w:rsidR="008C502E" w:rsidRDefault="008C502E" w:rsidP="008C502E">
      <w:pPr>
        <w:spacing w:line="259" w:lineRule="auto"/>
        <w:ind w:left="720"/>
      </w:pPr>
      <w:r>
        <w:t xml:space="preserve"> </w:t>
      </w:r>
    </w:p>
    <w:p w14:paraId="33AA5B2A" w14:textId="77777777" w:rsidR="008C502E" w:rsidRDefault="008C502E" w:rsidP="002B395C">
      <w:pPr>
        <w:numPr>
          <w:ilvl w:val="0"/>
          <w:numId w:val="1"/>
        </w:numPr>
        <w:spacing w:after="1" w:line="249" w:lineRule="auto"/>
        <w:ind w:right="14"/>
      </w:pPr>
      <w:r>
        <w:t xml:space="preserve">Where a development approval is required, the application for development form, drawings, justification letter and checklist must be completed. The City will not require a copy of the Certificate of title or the consent and indemnity form. </w:t>
      </w:r>
    </w:p>
    <w:p w14:paraId="016CBB15" w14:textId="77777777" w:rsidR="008C502E" w:rsidRDefault="008C502E">
      <w:pPr>
        <w:spacing w:line="259" w:lineRule="auto"/>
      </w:pPr>
    </w:p>
    <w:p w14:paraId="10549039" w14:textId="0DEF66AB" w:rsidR="008C502E" w:rsidRDefault="008C502E" w:rsidP="008C502E">
      <w:pPr>
        <w:spacing w:line="259" w:lineRule="auto"/>
      </w:pPr>
      <w:r>
        <w:rPr>
          <w:u w:val="single" w:color="000000"/>
        </w:rPr>
        <w:t>TABLE 1</w:t>
      </w:r>
      <w:r>
        <w:t xml:space="preserve"> </w:t>
      </w:r>
    </w:p>
    <w:p w14:paraId="172D820C" w14:textId="77777777" w:rsidR="008C502E" w:rsidRDefault="008C502E" w:rsidP="008C502E">
      <w:pPr>
        <w:spacing w:line="259" w:lineRule="auto"/>
      </w:pPr>
      <w:r>
        <w:t xml:space="preserve"> </w:t>
      </w:r>
    </w:p>
    <w:p w14:paraId="47E2C7B2" w14:textId="77777777" w:rsidR="008C502E" w:rsidRDefault="008C502E" w:rsidP="008C502E">
      <w:pPr>
        <w:spacing w:line="259" w:lineRule="auto"/>
      </w:pPr>
      <w:r>
        <w:t xml:space="preserve"> </w:t>
      </w:r>
    </w:p>
    <w:tbl>
      <w:tblPr>
        <w:tblStyle w:val="TableGrid0"/>
        <w:tblW w:w="9628" w:type="dxa"/>
        <w:tblInd w:w="5" w:type="dxa"/>
        <w:tblCellMar>
          <w:top w:w="16" w:type="dxa"/>
          <w:left w:w="108" w:type="dxa"/>
          <w:right w:w="39" w:type="dxa"/>
        </w:tblCellMar>
        <w:tblLook w:val="04A0" w:firstRow="1" w:lastRow="0" w:firstColumn="1" w:lastColumn="0" w:noHBand="0" w:noVBand="1"/>
      </w:tblPr>
      <w:tblGrid>
        <w:gridCol w:w="3687"/>
        <w:gridCol w:w="5941"/>
      </w:tblGrid>
      <w:tr w:rsidR="008C502E" w14:paraId="7452024A" w14:textId="77777777" w:rsidTr="00FA1665">
        <w:trPr>
          <w:trHeight w:val="288"/>
        </w:trPr>
        <w:tc>
          <w:tcPr>
            <w:tcW w:w="3687" w:type="dxa"/>
            <w:tcBorders>
              <w:top w:val="single" w:sz="4" w:space="0" w:color="000000"/>
              <w:left w:val="single" w:sz="4" w:space="0" w:color="000000"/>
              <w:bottom w:val="single" w:sz="4" w:space="0" w:color="000000"/>
              <w:right w:val="single" w:sz="4" w:space="0" w:color="000000"/>
            </w:tcBorders>
          </w:tcPr>
          <w:p w14:paraId="6213E07D" w14:textId="77777777" w:rsidR="008C502E" w:rsidRDefault="008C502E" w:rsidP="00FA1665">
            <w:pPr>
              <w:spacing w:line="259" w:lineRule="auto"/>
              <w:ind w:left="3"/>
            </w:pPr>
            <w:r>
              <w:rPr>
                <w:rFonts w:eastAsia="Arial" w:cs="Arial"/>
                <w:b/>
              </w:rPr>
              <w:t xml:space="preserve">Development Type </w:t>
            </w:r>
            <w:r>
              <w:t xml:space="preserve"> </w:t>
            </w:r>
          </w:p>
        </w:tc>
        <w:tc>
          <w:tcPr>
            <w:tcW w:w="5941" w:type="dxa"/>
            <w:tcBorders>
              <w:top w:val="single" w:sz="4" w:space="0" w:color="000000"/>
              <w:left w:val="single" w:sz="4" w:space="0" w:color="000000"/>
              <w:bottom w:val="single" w:sz="4" w:space="0" w:color="000000"/>
              <w:right w:val="single" w:sz="4" w:space="0" w:color="000000"/>
            </w:tcBorders>
          </w:tcPr>
          <w:p w14:paraId="2F97F9AC" w14:textId="77777777" w:rsidR="008C502E" w:rsidRDefault="008C502E" w:rsidP="00FA1665">
            <w:pPr>
              <w:spacing w:line="259" w:lineRule="auto"/>
            </w:pPr>
            <w:r>
              <w:rPr>
                <w:rFonts w:eastAsia="Arial" w:cs="Arial"/>
                <w:b/>
              </w:rPr>
              <w:t xml:space="preserve">Planning Requirements and Exemptions  </w:t>
            </w:r>
          </w:p>
        </w:tc>
      </w:tr>
      <w:tr w:rsidR="008C502E" w14:paraId="6E21EAB7" w14:textId="77777777" w:rsidTr="00FA1665">
        <w:trPr>
          <w:trHeight w:val="564"/>
        </w:trPr>
        <w:tc>
          <w:tcPr>
            <w:tcW w:w="3687" w:type="dxa"/>
            <w:tcBorders>
              <w:top w:val="single" w:sz="4" w:space="0" w:color="000000"/>
              <w:left w:val="single" w:sz="4" w:space="0" w:color="000000"/>
              <w:bottom w:val="single" w:sz="4" w:space="0" w:color="000000"/>
              <w:right w:val="single" w:sz="4" w:space="0" w:color="000000"/>
            </w:tcBorders>
          </w:tcPr>
          <w:p w14:paraId="092EC3AD" w14:textId="77777777" w:rsidR="008C502E" w:rsidRDefault="008C502E" w:rsidP="00FA1665">
            <w:pPr>
              <w:spacing w:line="259" w:lineRule="auto"/>
              <w:ind w:left="3"/>
            </w:pPr>
            <w:r>
              <w:t xml:space="preserve">Tree / Shrub Planting </w:t>
            </w:r>
          </w:p>
        </w:tc>
        <w:tc>
          <w:tcPr>
            <w:tcW w:w="5941" w:type="dxa"/>
            <w:tcBorders>
              <w:top w:val="single" w:sz="4" w:space="0" w:color="000000"/>
              <w:left w:val="single" w:sz="4" w:space="0" w:color="000000"/>
              <w:bottom w:val="single" w:sz="4" w:space="0" w:color="000000"/>
              <w:right w:val="single" w:sz="4" w:space="0" w:color="000000"/>
            </w:tcBorders>
          </w:tcPr>
          <w:p w14:paraId="621581D0" w14:textId="77777777" w:rsidR="008C502E" w:rsidRDefault="008C502E" w:rsidP="00FA1665">
            <w:pPr>
              <w:spacing w:line="259" w:lineRule="auto"/>
            </w:pPr>
            <w:r>
              <w:t xml:space="preserve">No Development Approval Required, irrespective of plant size or height.  </w:t>
            </w:r>
          </w:p>
        </w:tc>
      </w:tr>
      <w:tr w:rsidR="008C502E" w14:paraId="227961A4" w14:textId="77777777" w:rsidTr="00FA1665">
        <w:trPr>
          <w:trHeight w:val="1118"/>
        </w:trPr>
        <w:tc>
          <w:tcPr>
            <w:tcW w:w="3687" w:type="dxa"/>
            <w:tcBorders>
              <w:top w:val="single" w:sz="4" w:space="0" w:color="000000"/>
              <w:left w:val="single" w:sz="4" w:space="0" w:color="000000"/>
              <w:bottom w:val="single" w:sz="4" w:space="0" w:color="000000"/>
              <w:right w:val="single" w:sz="4" w:space="0" w:color="000000"/>
            </w:tcBorders>
          </w:tcPr>
          <w:p w14:paraId="26366CBD" w14:textId="77777777" w:rsidR="008C502E" w:rsidRDefault="008C502E" w:rsidP="00FA1665">
            <w:pPr>
              <w:spacing w:line="259" w:lineRule="auto"/>
              <w:ind w:left="3"/>
            </w:pPr>
            <w:r>
              <w:t xml:space="preserve">Footpaths, Dual Use Paths </w:t>
            </w:r>
          </w:p>
        </w:tc>
        <w:tc>
          <w:tcPr>
            <w:tcW w:w="5941" w:type="dxa"/>
            <w:tcBorders>
              <w:top w:val="single" w:sz="4" w:space="0" w:color="000000"/>
              <w:left w:val="single" w:sz="4" w:space="0" w:color="000000"/>
              <w:bottom w:val="single" w:sz="4" w:space="0" w:color="000000"/>
              <w:right w:val="single" w:sz="4" w:space="0" w:color="000000"/>
            </w:tcBorders>
          </w:tcPr>
          <w:p w14:paraId="10F644B0" w14:textId="77777777" w:rsidR="008C502E" w:rsidRDefault="008C502E" w:rsidP="00FA1665">
            <w:pPr>
              <w:spacing w:after="2" w:line="240" w:lineRule="auto"/>
            </w:pPr>
            <w:r>
              <w:t xml:space="preserve">No Development Approval required for footpaths or dual use paths that have obtained prior civil approvals for their respective locations by the City as required.  </w:t>
            </w:r>
          </w:p>
          <w:p w14:paraId="52B5C5FD" w14:textId="77777777" w:rsidR="008C502E" w:rsidRDefault="008C502E" w:rsidP="00FA1665">
            <w:pPr>
              <w:spacing w:line="259" w:lineRule="auto"/>
            </w:pPr>
            <w:r>
              <w:t xml:space="preserve"> </w:t>
            </w:r>
          </w:p>
        </w:tc>
      </w:tr>
      <w:tr w:rsidR="008C502E" w14:paraId="028C72EB" w14:textId="77777777" w:rsidTr="00FA1665">
        <w:trPr>
          <w:trHeight w:val="566"/>
        </w:trPr>
        <w:tc>
          <w:tcPr>
            <w:tcW w:w="3687" w:type="dxa"/>
            <w:tcBorders>
              <w:top w:val="single" w:sz="4" w:space="0" w:color="000000"/>
              <w:left w:val="single" w:sz="4" w:space="0" w:color="000000"/>
              <w:bottom w:val="single" w:sz="4" w:space="0" w:color="000000"/>
              <w:right w:val="single" w:sz="4" w:space="0" w:color="000000"/>
            </w:tcBorders>
          </w:tcPr>
          <w:p w14:paraId="25A3852E" w14:textId="77777777" w:rsidR="008C502E" w:rsidRDefault="008C502E" w:rsidP="00FA1665">
            <w:pPr>
              <w:spacing w:line="259" w:lineRule="auto"/>
              <w:ind w:left="3"/>
            </w:pPr>
            <w:r>
              <w:t xml:space="preserve">Sand Pits  </w:t>
            </w:r>
          </w:p>
        </w:tc>
        <w:tc>
          <w:tcPr>
            <w:tcW w:w="5941" w:type="dxa"/>
            <w:tcBorders>
              <w:top w:val="single" w:sz="4" w:space="0" w:color="000000"/>
              <w:left w:val="single" w:sz="4" w:space="0" w:color="000000"/>
              <w:bottom w:val="single" w:sz="4" w:space="0" w:color="000000"/>
              <w:right w:val="single" w:sz="4" w:space="0" w:color="000000"/>
            </w:tcBorders>
          </w:tcPr>
          <w:p w14:paraId="0D38FCD2" w14:textId="77777777" w:rsidR="008C502E" w:rsidRDefault="008C502E" w:rsidP="00FA1665">
            <w:pPr>
              <w:spacing w:line="259" w:lineRule="auto"/>
            </w:pPr>
            <w:r>
              <w:t xml:space="preserve">No Development Approval required.  </w:t>
            </w:r>
          </w:p>
          <w:p w14:paraId="5E47C639" w14:textId="77777777" w:rsidR="008C502E" w:rsidRDefault="008C502E" w:rsidP="00FA1665">
            <w:pPr>
              <w:spacing w:line="259" w:lineRule="auto"/>
            </w:pPr>
            <w:r>
              <w:t xml:space="preserve"> </w:t>
            </w:r>
          </w:p>
        </w:tc>
      </w:tr>
      <w:tr w:rsidR="008C502E" w14:paraId="5A03E4FD" w14:textId="77777777" w:rsidTr="00FA1665">
        <w:tblPrEx>
          <w:tblCellMar>
            <w:top w:w="11" w:type="dxa"/>
            <w:right w:w="4" w:type="dxa"/>
          </w:tblCellMar>
        </w:tblPrEx>
        <w:trPr>
          <w:trHeight w:val="2257"/>
        </w:trPr>
        <w:tc>
          <w:tcPr>
            <w:tcW w:w="3687" w:type="dxa"/>
            <w:tcBorders>
              <w:top w:val="single" w:sz="4" w:space="0" w:color="000000"/>
              <w:left w:val="single" w:sz="4" w:space="0" w:color="000000"/>
              <w:bottom w:val="single" w:sz="4" w:space="0" w:color="000000"/>
              <w:right w:val="single" w:sz="4" w:space="0" w:color="000000"/>
            </w:tcBorders>
          </w:tcPr>
          <w:p w14:paraId="55E00132" w14:textId="77777777" w:rsidR="008C502E" w:rsidRDefault="008C502E" w:rsidP="00FA1665">
            <w:pPr>
              <w:spacing w:line="259" w:lineRule="auto"/>
              <w:ind w:left="3"/>
            </w:pPr>
            <w:r>
              <w:lastRenderedPageBreak/>
              <w:t xml:space="preserve">Play or Gym Equipment  </w:t>
            </w:r>
          </w:p>
        </w:tc>
        <w:tc>
          <w:tcPr>
            <w:tcW w:w="5941" w:type="dxa"/>
            <w:tcBorders>
              <w:top w:val="single" w:sz="4" w:space="0" w:color="000000"/>
              <w:left w:val="single" w:sz="4" w:space="0" w:color="000000"/>
              <w:bottom w:val="single" w:sz="4" w:space="0" w:color="000000"/>
              <w:right w:val="single" w:sz="4" w:space="0" w:color="000000"/>
            </w:tcBorders>
          </w:tcPr>
          <w:p w14:paraId="0D9ACCFC" w14:textId="77777777" w:rsidR="008C502E" w:rsidRDefault="008C502E" w:rsidP="002B395C">
            <w:pPr>
              <w:numPr>
                <w:ilvl w:val="0"/>
                <w:numId w:val="2"/>
              </w:numPr>
              <w:spacing w:line="242" w:lineRule="auto"/>
            </w:pPr>
            <w:r>
              <w:t xml:space="preserve">Manufactured play or gym equipment shall be exempt from Development Approval. </w:t>
            </w:r>
          </w:p>
          <w:p w14:paraId="06B68FA8" w14:textId="77777777" w:rsidR="008C502E" w:rsidRDefault="008C502E" w:rsidP="00FA1665">
            <w:pPr>
              <w:spacing w:line="259" w:lineRule="auto"/>
            </w:pPr>
            <w:r>
              <w:t xml:space="preserve"> </w:t>
            </w:r>
          </w:p>
          <w:p w14:paraId="24B1C4AC" w14:textId="77777777" w:rsidR="008C502E" w:rsidRDefault="008C502E" w:rsidP="002B395C">
            <w:pPr>
              <w:numPr>
                <w:ilvl w:val="0"/>
                <w:numId w:val="2"/>
              </w:numPr>
              <w:spacing w:line="242" w:lineRule="auto"/>
            </w:pPr>
            <w:r>
              <w:t xml:space="preserve">Bespoke play or gym equipment shall be assessed by a qualified playground auditor and confirmed to </w:t>
            </w:r>
          </w:p>
          <w:p w14:paraId="52D2CD81" w14:textId="77777777" w:rsidR="008C502E" w:rsidRDefault="008C502E" w:rsidP="00FA1665">
            <w:pPr>
              <w:spacing w:line="240" w:lineRule="auto"/>
              <w:ind w:left="360"/>
            </w:pPr>
            <w:r>
              <w:t xml:space="preserve">be compliant to be deemed exempt from Development Approval. </w:t>
            </w:r>
          </w:p>
          <w:p w14:paraId="7C22B197" w14:textId="77777777" w:rsidR="008C502E" w:rsidRDefault="008C502E" w:rsidP="00FA1665">
            <w:pPr>
              <w:spacing w:line="259" w:lineRule="auto"/>
              <w:ind w:left="720"/>
            </w:pPr>
            <w:r>
              <w:t xml:space="preserve"> </w:t>
            </w:r>
          </w:p>
        </w:tc>
      </w:tr>
      <w:tr w:rsidR="008C502E" w14:paraId="5CFA1A40" w14:textId="77777777" w:rsidTr="00FA1665">
        <w:tblPrEx>
          <w:tblCellMar>
            <w:top w:w="11" w:type="dxa"/>
            <w:right w:w="4" w:type="dxa"/>
          </w:tblCellMar>
        </w:tblPrEx>
        <w:trPr>
          <w:trHeight w:val="1402"/>
        </w:trPr>
        <w:tc>
          <w:tcPr>
            <w:tcW w:w="3687" w:type="dxa"/>
            <w:tcBorders>
              <w:top w:val="single" w:sz="4" w:space="0" w:color="000000"/>
              <w:left w:val="single" w:sz="4" w:space="0" w:color="000000"/>
              <w:bottom w:val="single" w:sz="4" w:space="0" w:color="000000"/>
              <w:right w:val="single" w:sz="4" w:space="0" w:color="000000"/>
            </w:tcBorders>
          </w:tcPr>
          <w:p w14:paraId="6274B6EB" w14:textId="77777777" w:rsidR="008C502E" w:rsidRDefault="008C502E" w:rsidP="00FA1665">
            <w:pPr>
              <w:spacing w:line="259" w:lineRule="auto"/>
              <w:ind w:left="3"/>
            </w:pPr>
            <w:r>
              <w:t xml:space="preserve">Drinking Fountains  </w:t>
            </w:r>
          </w:p>
        </w:tc>
        <w:tc>
          <w:tcPr>
            <w:tcW w:w="5941" w:type="dxa"/>
            <w:tcBorders>
              <w:top w:val="single" w:sz="4" w:space="0" w:color="000000"/>
              <w:left w:val="single" w:sz="4" w:space="0" w:color="000000"/>
              <w:bottom w:val="single" w:sz="4" w:space="0" w:color="000000"/>
              <w:right w:val="single" w:sz="4" w:space="0" w:color="000000"/>
            </w:tcBorders>
          </w:tcPr>
          <w:p w14:paraId="329A3CA0" w14:textId="77777777" w:rsidR="008C502E" w:rsidRDefault="008C502E" w:rsidP="00FA1665">
            <w:pPr>
              <w:spacing w:line="259" w:lineRule="auto"/>
            </w:pPr>
            <w:r>
              <w:t xml:space="preserve">No Development Approval required.  </w:t>
            </w:r>
          </w:p>
          <w:p w14:paraId="62148523" w14:textId="77777777" w:rsidR="008C502E" w:rsidRDefault="008C502E" w:rsidP="00FA1665">
            <w:pPr>
              <w:spacing w:line="259" w:lineRule="auto"/>
            </w:pPr>
            <w:r>
              <w:t xml:space="preserve"> </w:t>
            </w:r>
          </w:p>
          <w:p w14:paraId="484486B3" w14:textId="77777777" w:rsidR="008C502E" w:rsidRDefault="008C502E" w:rsidP="00FA1665">
            <w:pPr>
              <w:spacing w:line="259" w:lineRule="auto"/>
            </w:pPr>
            <w:r>
              <w:t xml:space="preserve"> </w:t>
            </w:r>
          </w:p>
          <w:p w14:paraId="07F06BF4" w14:textId="77777777" w:rsidR="008C502E" w:rsidRDefault="008C502E" w:rsidP="00FA1665">
            <w:pPr>
              <w:spacing w:line="259" w:lineRule="auto"/>
            </w:pPr>
            <w:r>
              <w:t xml:space="preserve"> </w:t>
            </w:r>
          </w:p>
          <w:p w14:paraId="2D6A2AD6" w14:textId="77777777" w:rsidR="008C502E" w:rsidRDefault="008C502E" w:rsidP="00FA1665">
            <w:pPr>
              <w:spacing w:line="259" w:lineRule="auto"/>
            </w:pPr>
            <w:r>
              <w:t xml:space="preserve"> </w:t>
            </w:r>
          </w:p>
        </w:tc>
      </w:tr>
      <w:tr w:rsidR="008C502E" w14:paraId="071A9E63" w14:textId="77777777" w:rsidTr="00FA1665">
        <w:tblPrEx>
          <w:tblCellMar>
            <w:top w:w="11" w:type="dxa"/>
            <w:right w:w="4" w:type="dxa"/>
          </w:tblCellMar>
        </w:tblPrEx>
        <w:trPr>
          <w:trHeight w:val="2256"/>
        </w:trPr>
        <w:tc>
          <w:tcPr>
            <w:tcW w:w="3687" w:type="dxa"/>
            <w:tcBorders>
              <w:top w:val="single" w:sz="4" w:space="0" w:color="000000"/>
              <w:left w:val="single" w:sz="4" w:space="0" w:color="000000"/>
              <w:bottom w:val="single" w:sz="4" w:space="0" w:color="000000"/>
              <w:right w:val="single" w:sz="4" w:space="0" w:color="000000"/>
            </w:tcBorders>
          </w:tcPr>
          <w:p w14:paraId="01CDE02C" w14:textId="77777777" w:rsidR="008C502E" w:rsidRDefault="008C502E" w:rsidP="00FA1665">
            <w:pPr>
              <w:spacing w:line="259" w:lineRule="auto"/>
              <w:ind w:left="3"/>
            </w:pPr>
            <w:r>
              <w:t xml:space="preserve">Shade sails  </w:t>
            </w:r>
          </w:p>
        </w:tc>
        <w:tc>
          <w:tcPr>
            <w:tcW w:w="5941" w:type="dxa"/>
            <w:tcBorders>
              <w:top w:val="single" w:sz="4" w:space="0" w:color="000000"/>
              <w:left w:val="single" w:sz="4" w:space="0" w:color="000000"/>
              <w:bottom w:val="single" w:sz="4" w:space="0" w:color="000000"/>
              <w:right w:val="single" w:sz="4" w:space="0" w:color="000000"/>
            </w:tcBorders>
          </w:tcPr>
          <w:p w14:paraId="521DA012" w14:textId="77777777" w:rsidR="008C502E" w:rsidRDefault="008C502E" w:rsidP="002B395C">
            <w:pPr>
              <w:numPr>
                <w:ilvl w:val="0"/>
                <w:numId w:val="3"/>
              </w:numPr>
              <w:spacing w:after="1" w:line="241" w:lineRule="auto"/>
              <w:ind w:right="18"/>
            </w:pPr>
            <w:r>
              <w:t xml:space="preserve">Development Approval is not required where replacing ‘like for like’ within the same location, footprint and height.  </w:t>
            </w:r>
          </w:p>
          <w:p w14:paraId="5592B333" w14:textId="77777777" w:rsidR="008C502E" w:rsidRDefault="008C502E" w:rsidP="00FA1665">
            <w:pPr>
              <w:spacing w:line="259" w:lineRule="auto"/>
            </w:pPr>
            <w:r>
              <w:t xml:space="preserve"> </w:t>
            </w:r>
          </w:p>
          <w:p w14:paraId="77F18224" w14:textId="77777777" w:rsidR="008C502E" w:rsidRDefault="008C502E" w:rsidP="002B395C">
            <w:pPr>
              <w:numPr>
                <w:ilvl w:val="0"/>
                <w:numId w:val="3"/>
              </w:numPr>
              <w:spacing w:line="259" w:lineRule="auto"/>
              <w:ind w:right="18"/>
            </w:pPr>
            <w:r>
              <w:t xml:space="preserve">Development Approval is not required for new shade sails, provided the development is setback a minimum of 2m from any lot boundary or road reserve. </w:t>
            </w:r>
          </w:p>
        </w:tc>
      </w:tr>
      <w:tr w:rsidR="008C502E" w14:paraId="23E88842" w14:textId="77777777" w:rsidTr="00FA1665">
        <w:tblPrEx>
          <w:tblCellMar>
            <w:top w:w="11" w:type="dxa"/>
            <w:right w:w="4" w:type="dxa"/>
          </w:tblCellMar>
        </w:tblPrEx>
        <w:trPr>
          <w:trHeight w:val="1116"/>
        </w:trPr>
        <w:tc>
          <w:tcPr>
            <w:tcW w:w="3687" w:type="dxa"/>
            <w:tcBorders>
              <w:top w:val="single" w:sz="4" w:space="0" w:color="000000"/>
              <w:left w:val="single" w:sz="4" w:space="0" w:color="000000"/>
              <w:bottom w:val="single" w:sz="4" w:space="0" w:color="000000"/>
              <w:right w:val="single" w:sz="4" w:space="0" w:color="000000"/>
            </w:tcBorders>
          </w:tcPr>
          <w:p w14:paraId="233AE075" w14:textId="77777777" w:rsidR="008C502E" w:rsidRDefault="008C502E" w:rsidP="00FA1665">
            <w:pPr>
              <w:spacing w:line="259" w:lineRule="auto"/>
              <w:ind w:left="3"/>
            </w:pPr>
            <w:r>
              <w:t xml:space="preserve">Picnic, Barbecue Areas and Shelters  </w:t>
            </w:r>
          </w:p>
        </w:tc>
        <w:tc>
          <w:tcPr>
            <w:tcW w:w="5941" w:type="dxa"/>
            <w:tcBorders>
              <w:top w:val="single" w:sz="4" w:space="0" w:color="000000"/>
              <w:left w:val="single" w:sz="4" w:space="0" w:color="000000"/>
              <w:bottom w:val="single" w:sz="4" w:space="0" w:color="000000"/>
              <w:right w:val="single" w:sz="4" w:space="0" w:color="000000"/>
            </w:tcBorders>
          </w:tcPr>
          <w:p w14:paraId="24C1AD97" w14:textId="77777777" w:rsidR="008C502E" w:rsidRDefault="008C502E" w:rsidP="00FA1665">
            <w:pPr>
              <w:spacing w:line="240" w:lineRule="auto"/>
            </w:pPr>
            <w:r>
              <w:t xml:space="preserve">No Development Approval is required provided the development is setback a minimum of 2m from any lot boundary or road reserve.  </w:t>
            </w:r>
          </w:p>
          <w:p w14:paraId="352D3F77" w14:textId="77777777" w:rsidR="008C502E" w:rsidRDefault="008C502E" w:rsidP="00FA1665">
            <w:pPr>
              <w:spacing w:line="259" w:lineRule="auto"/>
            </w:pPr>
            <w:r>
              <w:t xml:space="preserve"> </w:t>
            </w:r>
          </w:p>
        </w:tc>
      </w:tr>
      <w:tr w:rsidR="008C502E" w14:paraId="1AEA980F" w14:textId="77777777" w:rsidTr="00FA1665">
        <w:tblPrEx>
          <w:tblCellMar>
            <w:top w:w="11" w:type="dxa"/>
            <w:right w:w="4" w:type="dxa"/>
          </w:tblCellMar>
        </w:tblPrEx>
        <w:trPr>
          <w:trHeight w:val="1119"/>
        </w:trPr>
        <w:tc>
          <w:tcPr>
            <w:tcW w:w="3687" w:type="dxa"/>
            <w:tcBorders>
              <w:top w:val="single" w:sz="4" w:space="0" w:color="000000"/>
              <w:left w:val="single" w:sz="4" w:space="0" w:color="000000"/>
              <w:bottom w:val="single" w:sz="4" w:space="0" w:color="000000"/>
              <w:right w:val="single" w:sz="4" w:space="0" w:color="000000"/>
            </w:tcBorders>
          </w:tcPr>
          <w:p w14:paraId="2ABFFF27" w14:textId="77777777" w:rsidR="008C502E" w:rsidRDefault="008C502E" w:rsidP="00FA1665">
            <w:pPr>
              <w:spacing w:line="259" w:lineRule="auto"/>
              <w:ind w:left="3"/>
            </w:pPr>
            <w:r>
              <w:t xml:space="preserve">Walkway Shelters, Sheltered Roofed Structures  </w:t>
            </w:r>
          </w:p>
        </w:tc>
        <w:tc>
          <w:tcPr>
            <w:tcW w:w="5941" w:type="dxa"/>
            <w:tcBorders>
              <w:top w:val="single" w:sz="4" w:space="0" w:color="000000"/>
              <w:left w:val="single" w:sz="4" w:space="0" w:color="000000"/>
              <w:bottom w:val="single" w:sz="4" w:space="0" w:color="000000"/>
              <w:right w:val="single" w:sz="4" w:space="0" w:color="000000"/>
            </w:tcBorders>
          </w:tcPr>
          <w:p w14:paraId="22AC5755" w14:textId="77777777" w:rsidR="008C502E" w:rsidRDefault="008C502E" w:rsidP="00FA1665">
            <w:pPr>
              <w:spacing w:after="2" w:line="240" w:lineRule="auto"/>
            </w:pPr>
            <w:r>
              <w:t xml:space="preserve">No Development Approval is required provided the development is setback a minimum of 2m from any lot boundary or road reserve.  </w:t>
            </w:r>
          </w:p>
          <w:p w14:paraId="489F1B64" w14:textId="77777777" w:rsidR="008C502E" w:rsidRDefault="008C502E" w:rsidP="00FA1665">
            <w:pPr>
              <w:spacing w:line="259" w:lineRule="auto"/>
            </w:pPr>
            <w:r>
              <w:t xml:space="preserve"> </w:t>
            </w:r>
          </w:p>
        </w:tc>
      </w:tr>
      <w:tr w:rsidR="008C502E" w14:paraId="3D463A3B" w14:textId="77777777" w:rsidTr="00FA1665">
        <w:tblPrEx>
          <w:tblCellMar>
            <w:top w:w="11" w:type="dxa"/>
            <w:right w:w="4" w:type="dxa"/>
          </w:tblCellMar>
        </w:tblPrEx>
        <w:trPr>
          <w:trHeight w:val="842"/>
        </w:trPr>
        <w:tc>
          <w:tcPr>
            <w:tcW w:w="3687" w:type="dxa"/>
            <w:tcBorders>
              <w:top w:val="single" w:sz="4" w:space="0" w:color="000000"/>
              <w:left w:val="single" w:sz="4" w:space="0" w:color="000000"/>
              <w:bottom w:val="single" w:sz="4" w:space="0" w:color="000000"/>
              <w:right w:val="single" w:sz="4" w:space="0" w:color="000000"/>
            </w:tcBorders>
          </w:tcPr>
          <w:p w14:paraId="34D82AED" w14:textId="77777777" w:rsidR="008C502E" w:rsidRDefault="008C502E" w:rsidP="00FA1665">
            <w:pPr>
              <w:spacing w:line="259" w:lineRule="auto"/>
              <w:ind w:left="3"/>
            </w:pPr>
            <w:r>
              <w:t xml:space="preserve">Pot Plants  </w:t>
            </w:r>
          </w:p>
        </w:tc>
        <w:tc>
          <w:tcPr>
            <w:tcW w:w="5941" w:type="dxa"/>
            <w:tcBorders>
              <w:top w:val="single" w:sz="4" w:space="0" w:color="000000"/>
              <w:left w:val="single" w:sz="4" w:space="0" w:color="000000"/>
              <w:bottom w:val="single" w:sz="4" w:space="0" w:color="000000"/>
              <w:right w:val="single" w:sz="4" w:space="0" w:color="000000"/>
            </w:tcBorders>
          </w:tcPr>
          <w:p w14:paraId="63F397C5" w14:textId="77777777" w:rsidR="008C502E" w:rsidRDefault="008C502E" w:rsidP="00FA1665">
            <w:pPr>
              <w:spacing w:after="2" w:line="240" w:lineRule="auto"/>
            </w:pPr>
            <w:r>
              <w:t xml:space="preserve">No Development Approval required, regardless of size or scale.  </w:t>
            </w:r>
          </w:p>
          <w:p w14:paraId="131239F5" w14:textId="77777777" w:rsidR="008C502E" w:rsidRDefault="008C502E" w:rsidP="00FA1665">
            <w:pPr>
              <w:spacing w:line="259" w:lineRule="auto"/>
              <w:ind w:left="720"/>
            </w:pPr>
            <w:r>
              <w:t xml:space="preserve"> </w:t>
            </w:r>
          </w:p>
        </w:tc>
      </w:tr>
      <w:tr w:rsidR="008C502E" w14:paraId="20F0C964" w14:textId="77777777" w:rsidTr="00FA1665">
        <w:tblPrEx>
          <w:tblCellMar>
            <w:top w:w="11" w:type="dxa"/>
            <w:right w:w="4" w:type="dxa"/>
          </w:tblCellMar>
        </w:tblPrEx>
        <w:trPr>
          <w:trHeight w:val="1404"/>
        </w:trPr>
        <w:tc>
          <w:tcPr>
            <w:tcW w:w="3687" w:type="dxa"/>
            <w:tcBorders>
              <w:top w:val="single" w:sz="4" w:space="0" w:color="000000"/>
              <w:left w:val="single" w:sz="4" w:space="0" w:color="000000"/>
              <w:bottom w:val="nil"/>
              <w:right w:val="single" w:sz="4" w:space="0" w:color="000000"/>
            </w:tcBorders>
          </w:tcPr>
          <w:p w14:paraId="4A34B530" w14:textId="77777777" w:rsidR="008C502E" w:rsidRDefault="008C502E" w:rsidP="00FA1665">
            <w:pPr>
              <w:spacing w:line="259" w:lineRule="auto"/>
              <w:ind w:left="3"/>
            </w:pPr>
            <w:r>
              <w:t xml:space="preserve">Retaining Walls  </w:t>
            </w:r>
          </w:p>
        </w:tc>
        <w:tc>
          <w:tcPr>
            <w:tcW w:w="5941" w:type="dxa"/>
            <w:tcBorders>
              <w:top w:val="single" w:sz="4" w:space="0" w:color="000000"/>
              <w:left w:val="single" w:sz="4" w:space="0" w:color="000000"/>
              <w:bottom w:val="nil"/>
              <w:right w:val="single" w:sz="4" w:space="0" w:color="000000"/>
            </w:tcBorders>
          </w:tcPr>
          <w:p w14:paraId="6317BE6A" w14:textId="77777777" w:rsidR="008C502E" w:rsidRDefault="008C502E" w:rsidP="00FA1665">
            <w:pPr>
              <w:spacing w:line="259" w:lineRule="auto"/>
              <w:ind w:left="360" w:right="24" w:hanging="360"/>
            </w:pPr>
            <w:r>
              <w:rPr>
                <w:rFonts w:ascii="Segoe UI Symbol" w:eastAsia="Segoe UI Symbol" w:hAnsi="Segoe UI Symbol" w:cs="Segoe UI Symbol"/>
              </w:rPr>
              <w:t>•</w:t>
            </w:r>
            <w:r>
              <w:t xml:space="preserve"> Development Approval is not required for Retaining Wall applications in line with City approved civil drawings under an approved subdivision where the land has already been ceded as a local reserve and Retaining Walls </w:t>
            </w:r>
          </w:p>
        </w:tc>
      </w:tr>
    </w:tbl>
    <w:p w14:paraId="506AD5D9" w14:textId="77777777" w:rsidR="008C502E" w:rsidRDefault="008C502E" w:rsidP="008C502E">
      <w:pPr>
        <w:sectPr w:rsidR="008C502E">
          <w:headerReference w:type="default" r:id="rId8"/>
          <w:footerReference w:type="even" r:id="rId9"/>
          <w:footerReference w:type="default" r:id="rId10"/>
          <w:headerReference w:type="first" r:id="rId11"/>
          <w:footerReference w:type="first" r:id="rId12"/>
          <w:pgSz w:w="11906" w:h="16838"/>
          <w:pgMar w:top="3014" w:right="1136" w:bottom="915" w:left="1133" w:header="566" w:footer="564" w:gutter="0"/>
          <w:cols w:space="720"/>
          <w:titlePg/>
        </w:sectPr>
      </w:pPr>
    </w:p>
    <w:p w14:paraId="2D9ABB7A" w14:textId="77777777" w:rsidR="008C502E" w:rsidRDefault="008C502E" w:rsidP="008C502E">
      <w:pPr>
        <w:spacing w:line="259" w:lineRule="auto"/>
        <w:ind w:left="-1440" w:right="10466"/>
      </w:pPr>
    </w:p>
    <w:tbl>
      <w:tblPr>
        <w:tblStyle w:val="TableGrid0"/>
        <w:tblW w:w="9628" w:type="dxa"/>
        <w:tblInd w:w="-302" w:type="dxa"/>
        <w:tblCellMar>
          <w:top w:w="11" w:type="dxa"/>
          <w:left w:w="108" w:type="dxa"/>
          <w:right w:w="73" w:type="dxa"/>
        </w:tblCellMar>
        <w:tblLook w:val="04A0" w:firstRow="1" w:lastRow="0" w:firstColumn="1" w:lastColumn="0" w:noHBand="0" w:noVBand="1"/>
      </w:tblPr>
      <w:tblGrid>
        <w:gridCol w:w="3687"/>
        <w:gridCol w:w="5941"/>
      </w:tblGrid>
      <w:tr w:rsidR="008C502E" w14:paraId="7203CE9A" w14:textId="77777777" w:rsidTr="00FA1665">
        <w:trPr>
          <w:trHeight w:val="283"/>
        </w:trPr>
        <w:tc>
          <w:tcPr>
            <w:tcW w:w="3687" w:type="dxa"/>
            <w:tcBorders>
              <w:top w:val="nil"/>
              <w:left w:val="single" w:sz="4" w:space="0" w:color="000000"/>
              <w:bottom w:val="single" w:sz="4" w:space="0" w:color="000000"/>
              <w:right w:val="single" w:sz="4" w:space="0" w:color="000000"/>
            </w:tcBorders>
          </w:tcPr>
          <w:p w14:paraId="24170267" w14:textId="77777777" w:rsidR="008C502E" w:rsidRDefault="008C502E" w:rsidP="00FA1665">
            <w:pPr>
              <w:spacing w:line="259" w:lineRule="auto"/>
              <w:ind w:left="3"/>
            </w:pPr>
            <w:r>
              <w:rPr>
                <w:rFonts w:eastAsia="Arial" w:cs="Arial"/>
                <w:b/>
              </w:rPr>
              <w:t xml:space="preserve">Development Type </w:t>
            </w:r>
            <w:r>
              <w:t xml:space="preserve"> </w:t>
            </w:r>
          </w:p>
        </w:tc>
        <w:tc>
          <w:tcPr>
            <w:tcW w:w="5941" w:type="dxa"/>
            <w:tcBorders>
              <w:top w:val="nil"/>
              <w:left w:val="single" w:sz="4" w:space="0" w:color="000000"/>
              <w:bottom w:val="single" w:sz="4" w:space="0" w:color="000000"/>
              <w:right w:val="single" w:sz="4" w:space="0" w:color="000000"/>
            </w:tcBorders>
          </w:tcPr>
          <w:p w14:paraId="21C3DD0C" w14:textId="77777777" w:rsidR="008C502E" w:rsidRDefault="008C502E" w:rsidP="00FA1665">
            <w:pPr>
              <w:spacing w:line="259" w:lineRule="auto"/>
            </w:pPr>
            <w:r>
              <w:rPr>
                <w:rFonts w:eastAsia="Arial" w:cs="Arial"/>
                <w:b/>
              </w:rPr>
              <w:t xml:space="preserve">Planning Requirements and Exemptions  </w:t>
            </w:r>
          </w:p>
        </w:tc>
      </w:tr>
      <w:tr w:rsidR="008C502E" w14:paraId="5F4C8199" w14:textId="77777777" w:rsidTr="00FA1665">
        <w:trPr>
          <w:trHeight w:val="3632"/>
        </w:trPr>
        <w:tc>
          <w:tcPr>
            <w:tcW w:w="3687" w:type="dxa"/>
            <w:tcBorders>
              <w:top w:val="single" w:sz="4" w:space="0" w:color="000000"/>
              <w:left w:val="single" w:sz="4" w:space="0" w:color="000000"/>
              <w:bottom w:val="single" w:sz="4" w:space="0" w:color="000000"/>
              <w:right w:val="single" w:sz="4" w:space="0" w:color="000000"/>
            </w:tcBorders>
          </w:tcPr>
          <w:p w14:paraId="1719E175" w14:textId="77777777" w:rsidR="008C502E" w:rsidRDefault="008C502E" w:rsidP="00FA1665">
            <w:pPr>
              <w:spacing w:after="160" w:line="259" w:lineRule="auto"/>
            </w:pPr>
          </w:p>
        </w:tc>
        <w:tc>
          <w:tcPr>
            <w:tcW w:w="5941" w:type="dxa"/>
            <w:tcBorders>
              <w:top w:val="single" w:sz="4" w:space="0" w:color="000000"/>
              <w:left w:val="single" w:sz="4" w:space="0" w:color="000000"/>
              <w:bottom w:val="single" w:sz="4" w:space="0" w:color="000000"/>
              <w:right w:val="single" w:sz="4" w:space="0" w:color="000000"/>
            </w:tcBorders>
          </w:tcPr>
          <w:p w14:paraId="56EB148D" w14:textId="77777777" w:rsidR="008C502E" w:rsidRDefault="008C502E" w:rsidP="00FA1665">
            <w:pPr>
              <w:spacing w:line="240" w:lineRule="auto"/>
              <w:ind w:left="360"/>
            </w:pPr>
            <w:r>
              <w:t xml:space="preserve">greater than 2m in height (measured from the Natural Ground Level) are setback a minimum of 2m of any lot boundary or road reserve. </w:t>
            </w:r>
          </w:p>
          <w:p w14:paraId="13805744" w14:textId="77777777" w:rsidR="008C502E" w:rsidRDefault="008C502E" w:rsidP="00FA1665">
            <w:pPr>
              <w:spacing w:line="259" w:lineRule="auto"/>
              <w:ind w:left="360"/>
            </w:pPr>
            <w:r>
              <w:t xml:space="preserve"> </w:t>
            </w:r>
          </w:p>
          <w:p w14:paraId="3DA090B6" w14:textId="77777777" w:rsidR="008C502E" w:rsidRDefault="008C502E" w:rsidP="002B395C">
            <w:pPr>
              <w:numPr>
                <w:ilvl w:val="0"/>
                <w:numId w:val="4"/>
              </w:numPr>
              <w:spacing w:line="241" w:lineRule="auto"/>
            </w:pPr>
            <w:r>
              <w:t xml:space="preserve">Where Retaining Walls greater than 2m in height (measured from the Natural Ground Level) are setback within 2m of any lot boundary or road reserve, whichever is applicable, Development Approval is required. </w:t>
            </w:r>
          </w:p>
          <w:p w14:paraId="53DC7B1F" w14:textId="77777777" w:rsidR="008C502E" w:rsidRDefault="008C502E" w:rsidP="00FA1665">
            <w:pPr>
              <w:spacing w:line="259" w:lineRule="auto"/>
              <w:ind w:left="360"/>
            </w:pPr>
            <w:r>
              <w:t xml:space="preserve"> </w:t>
            </w:r>
          </w:p>
          <w:p w14:paraId="4C6C2868" w14:textId="77777777" w:rsidR="008C502E" w:rsidRDefault="008C502E" w:rsidP="002B395C">
            <w:pPr>
              <w:numPr>
                <w:ilvl w:val="0"/>
                <w:numId w:val="4"/>
              </w:numPr>
              <w:spacing w:line="242" w:lineRule="auto"/>
            </w:pPr>
            <w:r>
              <w:t xml:space="preserve">Development Approval is required where the lot has not been ceded as a local reserve. </w:t>
            </w:r>
          </w:p>
          <w:p w14:paraId="6C56F6F2" w14:textId="77777777" w:rsidR="008C502E" w:rsidRDefault="008C502E" w:rsidP="00FA1665">
            <w:pPr>
              <w:spacing w:line="259" w:lineRule="auto"/>
            </w:pPr>
            <w:r>
              <w:t xml:space="preserve"> </w:t>
            </w:r>
          </w:p>
        </w:tc>
      </w:tr>
      <w:tr w:rsidR="008C502E" w14:paraId="169B1840" w14:textId="77777777" w:rsidTr="00FA1665">
        <w:trPr>
          <w:trHeight w:val="5859"/>
        </w:trPr>
        <w:tc>
          <w:tcPr>
            <w:tcW w:w="3687" w:type="dxa"/>
            <w:tcBorders>
              <w:top w:val="single" w:sz="4" w:space="0" w:color="000000"/>
              <w:left w:val="single" w:sz="4" w:space="0" w:color="000000"/>
              <w:bottom w:val="single" w:sz="4" w:space="0" w:color="000000"/>
              <w:right w:val="single" w:sz="4" w:space="0" w:color="000000"/>
            </w:tcBorders>
          </w:tcPr>
          <w:p w14:paraId="1514A2C7" w14:textId="77777777" w:rsidR="008C502E" w:rsidRDefault="008C502E" w:rsidP="00FA1665">
            <w:pPr>
              <w:spacing w:line="259" w:lineRule="auto"/>
              <w:ind w:left="3"/>
            </w:pPr>
            <w:r>
              <w:t xml:space="preserve">Free standing walls  </w:t>
            </w:r>
          </w:p>
        </w:tc>
        <w:tc>
          <w:tcPr>
            <w:tcW w:w="5941" w:type="dxa"/>
            <w:tcBorders>
              <w:top w:val="single" w:sz="4" w:space="0" w:color="000000"/>
              <w:left w:val="single" w:sz="4" w:space="0" w:color="000000"/>
              <w:bottom w:val="single" w:sz="4" w:space="0" w:color="000000"/>
              <w:right w:val="single" w:sz="4" w:space="0" w:color="000000"/>
            </w:tcBorders>
          </w:tcPr>
          <w:p w14:paraId="53B557C0" w14:textId="77777777" w:rsidR="008C502E" w:rsidRDefault="008C502E" w:rsidP="002B395C">
            <w:pPr>
              <w:numPr>
                <w:ilvl w:val="0"/>
                <w:numId w:val="5"/>
              </w:numPr>
              <w:spacing w:line="240" w:lineRule="auto"/>
            </w:pPr>
            <w:r>
              <w:t xml:space="preserve">Development Approval is not required for free standing walls in line with City approved civil drawings under an approved subdivision, where the land has already been ceded as a local reserve and the Free Standing Walls greater than 2m in height (measured from the Natural Ground Level) are setback 2m of any lot boundary or road reserve, whichever is applicable. </w:t>
            </w:r>
          </w:p>
          <w:p w14:paraId="6EF44813" w14:textId="77777777" w:rsidR="008C502E" w:rsidRDefault="008C502E" w:rsidP="00FA1665">
            <w:pPr>
              <w:spacing w:line="259" w:lineRule="auto"/>
              <w:ind w:left="360"/>
            </w:pPr>
            <w:r>
              <w:t xml:space="preserve"> </w:t>
            </w:r>
          </w:p>
          <w:p w14:paraId="2C7DED40" w14:textId="77777777" w:rsidR="008C502E" w:rsidRDefault="008C502E" w:rsidP="00FA1665">
            <w:pPr>
              <w:spacing w:line="259" w:lineRule="auto"/>
              <w:ind w:left="360"/>
            </w:pPr>
            <w:r>
              <w:t xml:space="preserve"> </w:t>
            </w:r>
          </w:p>
          <w:p w14:paraId="76037CE6" w14:textId="77777777" w:rsidR="008C502E" w:rsidRDefault="008C502E" w:rsidP="00FA1665">
            <w:pPr>
              <w:spacing w:line="259" w:lineRule="auto"/>
              <w:ind w:left="360"/>
            </w:pPr>
            <w:r>
              <w:t xml:space="preserve"> </w:t>
            </w:r>
          </w:p>
          <w:p w14:paraId="7EDB7CC9" w14:textId="77777777" w:rsidR="008C502E" w:rsidRDefault="008C502E" w:rsidP="00FA1665">
            <w:pPr>
              <w:spacing w:line="259" w:lineRule="auto"/>
              <w:ind w:left="360"/>
            </w:pPr>
            <w:r>
              <w:t xml:space="preserve"> </w:t>
            </w:r>
          </w:p>
          <w:p w14:paraId="454F2753" w14:textId="77777777" w:rsidR="008C502E" w:rsidRDefault="008C502E" w:rsidP="002B395C">
            <w:pPr>
              <w:numPr>
                <w:ilvl w:val="0"/>
                <w:numId w:val="5"/>
              </w:numPr>
              <w:spacing w:line="241" w:lineRule="auto"/>
            </w:pPr>
            <w:r>
              <w:t xml:space="preserve">Where the Free standing walls greater than 2m in height (measured from the Natural Ground Level) are setback within 2m of any lot boundary or road reserve, whichever is applicable Development Approval is required. </w:t>
            </w:r>
          </w:p>
          <w:p w14:paraId="08A4822F" w14:textId="77777777" w:rsidR="008C502E" w:rsidRDefault="008C502E" w:rsidP="00FA1665">
            <w:pPr>
              <w:spacing w:line="259" w:lineRule="auto"/>
              <w:ind w:left="360"/>
            </w:pPr>
            <w:r>
              <w:t xml:space="preserve"> </w:t>
            </w:r>
          </w:p>
          <w:p w14:paraId="2A22EF30" w14:textId="77777777" w:rsidR="008C502E" w:rsidRDefault="008C502E" w:rsidP="002B395C">
            <w:pPr>
              <w:numPr>
                <w:ilvl w:val="0"/>
                <w:numId w:val="5"/>
              </w:numPr>
              <w:spacing w:line="242" w:lineRule="auto"/>
            </w:pPr>
            <w:r>
              <w:t xml:space="preserve">Development Approval is required where the lot has not been ceded as a local reserve. </w:t>
            </w:r>
          </w:p>
          <w:p w14:paraId="193EBB10" w14:textId="77777777" w:rsidR="008C502E" w:rsidRDefault="008C502E" w:rsidP="00FA1665">
            <w:pPr>
              <w:spacing w:line="259" w:lineRule="auto"/>
            </w:pPr>
            <w:r>
              <w:t xml:space="preserve"> </w:t>
            </w:r>
          </w:p>
        </w:tc>
      </w:tr>
      <w:tr w:rsidR="008C502E" w14:paraId="174F0AC9" w14:textId="77777777" w:rsidTr="00FA1665">
        <w:trPr>
          <w:trHeight w:val="567"/>
        </w:trPr>
        <w:tc>
          <w:tcPr>
            <w:tcW w:w="3687" w:type="dxa"/>
            <w:tcBorders>
              <w:top w:val="single" w:sz="4" w:space="0" w:color="000000"/>
              <w:left w:val="single" w:sz="4" w:space="0" w:color="000000"/>
              <w:bottom w:val="single" w:sz="4" w:space="0" w:color="000000"/>
              <w:right w:val="single" w:sz="4" w:space="0" w:color="000000"/>
            </w:tcBorders>
          </w:tcPr>
          <w:p w14:paraId="56FE1502" w14:textId="77777777" w:rsidR="008C502E" w:rsidRDefault="008C502E" w:rsidP="00FA1665">
            <w:pPr>
              <w:spacing w:line="259" w:lineRule="auto"/>
              <w:ind w:left="3"/>
            </w:pPr>
            <w:r>
              <w:t xml:space="preserve">Seating </w:t>
            </w:r>
          </w:p>
        </w:tc>
        <w:tc>
          <w:tcPr>
            <w:tcW w:w="5941" w:type="dxa"/>
            <w:tcBorders>
              <w:top w:val="single" w:sz="4" w:space="0" w:color="000000"/>
              <w:left w:val="single" w:sz="4" w:space="0" w:color="000000"/>
              <w:bottom w:val="single" w:sz="4" w:space="0" w:color="000000"/>
              <w:right w:val="single" w:sz="4" w:space="0" w:color="000000"/>
            </w:tcBorders>
          </w:tcPr>
          <w:p w14:paraId="6C78CBAF" w14:textId="77777777" w:rsidR="008C502E" w:rsidRDefault="008C502E" w:rsidP="00FA1665">
            <w:pPr>
              <w:spacing w:line="259" w:lineRule="auto"/>
            </w:pPr>
            <w:r>
              <w:t xml:space="preserve">No Development Approval required.  </w:t>
            </w:r>
          </w:p>
          <w:p w14:paraId="712AF03B" w14:textId="77777777" w:rsidR="008C502E" w:rsidRDefault="008C502E" w:rsidP="00FA1665">
            <w:pPr>
              <w:spacing w:line="259" w:lineRule="auto"/>
              <w:ind w:left="720"/>
            </w:pPr>
            <w:r>
              <w:t xml:space="preserve"> </w:t>
            </w:r>
          </w:p>
        </w:tc>
      </w:tr>
      <w:tr w:rsidR="008C502E" w14:paraId="1B7BC58D" w14:textId="77777777" w:rsidTr="00FA1665">
        <w:trPr>
          <w:trHeight w:val="566"/>
        </w:trPr>
        <w:tc>
          <w:tcPr>
            <w:tcW w:w="3687" w:type="dxa"/>
            <w:tcBorders>
              <w:top w:val="single" w:sz="4" w:space="0" w:color="000000"/>
              <w:left w:val="single" w:sz="4" w:space="0" w:color="000000"/>
              <w:bottom w:val="single" w:sz="4" w:space="0" w:color="000000"/>
              <w:right w:val="single" w:sz="4" w:space="0" w:color="000000"/>
            </w:tcBorders>
          </w:tcPr>
          <w:p w14:paraId="4E5D8488" w14:textId="77777777" w:rsidR="008C502E" w:rsidRDefault="008C502E" w:rsidP="00FA1665">
            <w:pPr>
              <w:spacing w:line="259" w:lineRule="auto"/>
              <w:ind w:left="3"/>
            </w:pPr>
            <w:r>
              <w:t xml:space="preserve">Litterbins </w:t>
            </w:r>
          </w:p>
        </w:tc>
        <w:tc>
          <w:tcPr>
            <w:tcW w:w="5941" w:type="dxa"/>
            <w:tcBorders>
              <w:top w:val="single" w:sz="4" w:space="0" w:color="000000"/>
              <w:left w:val="single" w:sz="4" w:space="0" w:color="000000"/>
              <w:bottom w:val="single" w:sz="4" w:space="0" w:color="000000"/>
              <w:right w:val="single" w:sz="4" w:space="0" w:color="000000"/>
            </w:tcBorders>
          </w:tcPr>
          <w:p w14:paraId="74B22221" w14:textId="77777777" w:rsidR="008C502E" w:rsidRDefault="008C502E" w:rsidP="00FA1665">
            <w:pPr>
              <w:spacing w:line="259" w:lineRule="auto"/>
            </w:pPr>
            <w:r>
              <w:t xml:space="preserve">No Development Approval required.  </w:t>
            </w:r>
          </w:p>
          <w:p w14:paraId="70D44C30" w14:textId="77777777" w:rsidR="008C502E" w:rsidRDefault="008C502E" w:rsidP="00FA1665">
            <w:pPr>
              <w:spacing w:line="259" w:lineRule="auto"/>
              <w:ind w:left="720"/>
            </w:pPr>
            <w:r>
              <w:t xml:space="preserve"> </w:t>
            </w:r>
          </w:p>
        </w:tc>
      </w:tr>
      <w:tr w:rsidR="008C502E" w14:paraId="7E1B61C1" w14:textId="77777777" w:rsidTr="00FA1665">
        <w:trPr>
          <w:trHeight w:val="1956"/>
        </w:trPr>
        <w:tc>
          <w:tcPr>
            <w:tcW w:w="3687" w:type="dxa"/>
            <w:tcBorders>
              <w:top w:val="single" w:sz="4" w:space="0" w:color="000000"/>
              <w:left w:val="single" w:sz="4" w:space="0" w:color="000000"/>
              <w:bottom w:val="nil"/>
              <w:right w:val="single" w:sz="4" w:space="0" w:color="000000"/>
            </w:tcBorders>
          </w:tcPr>
          <w:p w14:paraId="76566C4A" w14:textId="77777777" w:rsidR="008C502E" w:rsidRDefault="008C502E" w:rsidP="00FA1665">
            <w:pPr>
              <w:spacing w:line="259" w:lineRule="auto"/>
              <w:ind w:left="3"/>
            </w:pPr>
            <w:r>
              <w:t xml:space="preserve">Access Roads  </w:t>
            </w:r>
          </w:p>
        </w:tc>
        <w:tc>
          <w:tcPr>
            <w:tcW w:w="5941" w:type="dxa"/>
            <w:tcBorders>
              <w:top w:val="single" w:sz="4" w:space="0" w:color="000000"/>
              <w:left w:val="single" w:sz="4" w:space="0" w:color="000000"/>
              <w:bottom w:val="nil"/>
              <w:right w:val="single" w:sz="4" w:space="0" w:color="000000"/>
            </w:tcBorders>
          </w:tcPr>
          <w:p w14:paraId="6C854A51" w14:textId="77777777" w:rsidR="008C502E" w:rsidRDefault="008C502E" w:rsidP="00FA1665">
            <w:pPr>
              <w:spacing w:line="240" w:lineRule="auto"/>
              <w:ind w:left="360" w:hanging="360"/>
            </w:pPr>
            <w:r>
              <w:rPr>
                <w:rFonts w:ascii="Segoe UI Symbol" w:eastAsia="Segoe UI Symbol" w:hAnsi="Segoe UI Symbol" w:cs="Segoe UI Symbol"/>
              </w:rPr>
              <w:t>•</w:t>
            </w:r>
            <w:r>
              <w:t xml:space="preserve"> Development Approval is not required for access roads which are less than 20m in length and constructed from compacted materials (such as limestone) in line with City approved civil drawings under an approved subdivision, where the land has already been ceded as a local reserve.  </w:t>
            </w:r>
          </w:p>
          <w:p w14:paraId="5080F3F2" w14:textId="77777777" w:rsidR="008C502E" w:rsidRDefault="008C502E" w:rsidP="00FA1665">
            <w:pPr>
              <w:spacing w:line="259" w:lineRule="auto"/>
              <w:ind w:left="720"/>
            </w:pPr>
            <w:r>
              <w:t xml:space="preserve"> </w:t>
            </w:r>
          </w:p>
        </w:tc>
      </w:tr>
    </w:tbl>
    <w:p w14:paraId="7B8216F4" w14:textId="77777777" w:rsidR="008C502E" w:rsidRDefault="008C502E" w:rsidP="008C502E">
      <w:pPr>
        <w:spacing w:line="259" w:lineRule="auto"/>
        <w:ind w:left="-1440" w:right="10466"/>
      </w:pPr>
    </w:p>
    <w:p w14:paraId="52D5D90B" w14:textId="77777777" w:rsidR="008C502E" w:rsidRDefault="008C502E" w:rsidP="008C502E">
      <w:pPr>
        <w:spacing w:line="259" w:lineRule="auto"/>
        <w:ind w:left="-1440" w:right="10466"/>
      </w:pPr>
    </w:p>
    <w:p w14:paraId="19383D07" w14:textId="77777777" w:rsidR="008C502E" w:rsidRDefault="008C502E" w:rsidP="008C502E">
      <w:pPr>
        <w:spacing w:line="259" w:lineRule="auto"/>
        <w:ind w:left="-1440" w:right="10466"/>
      </w:pPr>
    </w:p>
    <w:tbl>
      <w:tblPr>
        <w:tblStyle w:val="TableGrid0"/>
        <w:tblW w:w="9628" w:type="dxa"/>
        <w:tblInd w:w="-302" w:type="dxa"/>
        <w:tblCellMar>
          <w:top w:w="11" w:type="dxa"/>
          <w:left w:w="108" w:type="dxa"/>
          <w:right w:w="15" w:type="dxa"/>
        </w:tblCellMar>
        <w:tblLook w:val="04A0" w:firstRow="1" w:lastRow="0" w:firstColumn="1" w:lastColumn="0" w:noHBand="0" w:noVBand="1"/>
      </w:tblPr>
      <w:tblGrid>
        <w:gridCol w:w="3687"/>
        <w:gridCol w:w="5941"/>
      </w:tblGrid>
      <w:tr w:rsidR="008C502E" w14:paraId="7E494427" w14:textId="77777777" w:rsidTr="00FA1665">
        <w:trPr>
          <w:trHeight w:val="283"/>
        </w:trPr>
        <w:tc>
          <w:tcPr>
            <w:tcW w:w="3687" w:type="dxa"/>
            <w:tcBorders>
              <w:top w:val="nil"/>
              <w:left w:val="single" w:sz="4" w:space="0" w:color="000000"/>
              <w:bottom w:val="single" w:sz="4" w:space="0" w:color="000000"/>
              <w:right w:val="single" w:sz="4" w:space="0" w:color="000000"/>
            </w:tcBorders>
          </w:tcPr>
          <w:p w14:paraId="48B799EF" w14:textId="77777777" w:rsidR="008C502E" w:rsidRDefault="008C502E" w:rsidP="00FA1665">
            <w:pPr>
              <w:spacing w:line="259" w:lineRule="auto"/>
              <w:ind w:left="3"/>
            </w:pPr>
            <w:r>
              <w:rPr>
                <w:rFonts w:eastAsia="Arial" w:cs="Arial"/>
                <w:b/>
              </w:rPr>
              <w:lastRenderedPageBreak/>
              <w:t xml:space="preserve">Development Type </w:t>
            </w:r>
            <w:r>
              <w:t xml:space="preserve"> </w:t>
            </w:r>
          </w:p>
        </w:tc>
        <w:tc>
          <w:tcPr>
            <w:tcW w:w="5941" w:type="dxa"/>
            <w:tcBorders>
              <w:top w:val="nil"/>
              <w:left w:val="single" w:sz="4" w:space="0" w:color="000000"/>
              <w:bottom w:val="single" w:sz="4" w:space="0" w:color="000000"/>
              <w:right w:val="single" w:sz="4" w:space="0" w:color="000000"/>
            </w:tcBorders>
          </w:tcPr>
          <w:p w14:paraId="46993313" w14:textId="77777777" w:rsidR="008C502E" w:rsidRDefault="008C502E" w:rsidP="00FA1665">
            <w:pPr>
              <w:spacing w:line="259" w:lineRule="auto"/>
            </w:pPr>
            <w:r>
              <w:rPr>
                <w:rFonts w:eastAsia="Arial" w:cs="Arial"/>
                <w:b/>
              </w:rPr>
              <w:t xml:space="preserve">Planning Requirements and Exemptions  </w:t>
            </w:r>
          </w:p>
        </w:tc>
      </w:tr>
      <w:tr w:rsidR="008C502E" w14:paraId="427F38A4" w14:textId="77777777" w:rsidTr="00FA1665">
        <w:trPr>
          <w:trHeight w:val="2528"/>
        </w:trPr>
        <w:tc>
          <w:tcPr>
            <w:tcW w:w="3687" w:type="dxa"/>
            <w:tcBorders>
              <w:top w:val="single" w:sz="4" w:space="0" w:color="000000"/>
              <w:left w:val="single" w:sz="4" w:space="0" w:color="000000"/>
              <w:bottom w:val="single" w:sz="4" w:space="0" w:color="000000"/>
              <w:right w:val="single" w:sz="4" w:space="0" w:color="000000"/>
            </w:tcBorders>
          </w:tcPr>
          <w:p w14:paraId="5BC88DB8" w14:textId="77777777" w:rsidR="008C502E" w:rsidRDefault="008C502E" w:rsidP="00FA1665">
            <w:pPr>
              <w:spacing w:after="160" w:line="259" w:lineRule="auto"/>
            </w:pPr>
          </w:p>
        </w:tc>
        <w:tc>
          <w:tcPr>
            <w:tcW w:w="5941" w:type="dxa"/>
            <w:tcBorders>
              <w:top w:val="single" w:sz="4" w:space="0" w:color="000000"/>
              <w:left w:val="single" w:sz="4" w:space="0" w:color="000000"/>
              <w:bottom w:val="single" w:sz="4" w:space="0" w:color="000000"/>
              <w:right w:val="single" w:sz="4" w:space="0" w:color="000000"/>
            </w:tcBorders>
          </w:tcPr>
          <w:p w14:paraId="37F1A7EE" w14:textId="77777777" w:rsidR="008C502E" w:rsidRDefault="008C502E" w:rsidP="002B395C">
            <w:pPr>
              <w:numPr>
                <w:ilvl w:val="0"/>
                <w:numId w:val="6"/>
              </w:numPr>
              <w:spacing w:line="241" w:lineRule="auto"/>
            </w:pPr>
            <w:r>
              <w:t xml:space="preserve">Development Approval is required for hard surface access roads which are constructed from asphalt or concrete, and are longer than 20m in length, where the land has already been ceded.  </w:t>
            </w:r>
          </w:p>
          <w:p w14:paraId="4CC4385E" w14:textId="77777777" w:rsidR="008C502E" w:rsidRDefault="008C502E" w:rsidP="00FA1665">
            <w:pPr>
              <w:spacing w:line="259" w:lineRule="auto"/>
              <w:ind w:left="360"/>
            </w:pPr>
            <w:r>
              <w:t xml:space="preserve"> </w:t>
            </w:r>
          </w:p>
          <w:p w14:paraId="1EB33F00" w14:textId="77777777" w:rsidR="008C502E" w:rsidRDefault="008C502E" w:rsidP="002B395C">
            <w:pPr>
              <w:numPr>
                <w:ilvl w:val="0"/>
                <w:numId w:val="6"/>
              </w:numPr>
              <w:spacing w:line="241" w:lineRule="auto"/>
            </w:pPr>
            <w:r>
              <w:t xml:space="preserve">All access roads require development approval where proposed on land yet to be ceded as a reserve.  </w:t>
            </w:r>
          </w:p>
          <w:p w14:paraId="5D84961A" w14:textId="77777777" w:rsidR="008C502E" w:rsidRDefault="008C502E" w:rsidP="00FA1665">
            <w:pPr>
              <w:spacing w:line="259" w:lineRule="auto"/>
              <w:ind w:left="720"/>
            </w:pPr>
            <w:r>
              <w:t xml:space="preserve"> </w:t>
            </w:r>
          </w:p>
        </w:tc>
      </w:tr>
      <w:tr w:rsidR="008C502E" w14:paraId="7411AAB4" w14:textId="77777777" w:rsidTr="00FA1665">
        <w:trPr>
          <w:trHeight w:val="5033"/>
        </w:trPr>
        <w:tc>
          <w:tcPr>
            <w:tcW w:w="3687" w:type="dxa"/>
            <w:tcBorders>
              <w:top w:val="single" w:sz="4" w:space="0" w:color="000000"/>
              <w:left w:val="single" w:sz="4" w:space="0" w:color="000000"/>
              <w:bottom w:val="single" w:sz="4" w:space="0" w:color="000000"/>
              <w:right w:val="single" w:sz="4" w:space="0" w:color="000000"/>
            </w:tcBorders>
          </w:tcPr>
          <w:p w14:paraId="25ACB336" w14:textId="77777777" w:rsidR="008C502E" w:rsidRDefault="008C502E" w:rsidP="00FA1665">
            <w:pPr>
              <w:spacing w:line="259" w:lineRule="auto"/>
              <w:ind w:left="3"/>
            </w:pPr>
            <w:r>
              <w:t xml:space="preserve">Access roads within Public Open Space sites  </w:t>
            </w:r>
          </w:p>
        </w:tc>
        <w:tc>
          <w:tcPr>
            <w:tcW w:w="5941" w:type="dxa"/>
            <w:tcBorders>
              <w:top w:val="single" w:sz="4" w:space="0" w:color="000000"/>
              <w:left w:val="single" w:sz="4" w:space="0" w:color="000000"/>
              <w:bottom w:val="single" w:sz="4" w:space="0" w:color="000000"/>
              <w:right w:val="single" w:sz="4" w:space="0" w:color="000000"/>
            </w:tcBorders>
          </w:tcPr>
          <w:p w14:paraId="6D63EAF7" w14:textId="77777777" w:rsidR="008C502E" w:rsidRDefault="008C502E" w:rsidP="002B395C">
            <w:pPr>
              <w:numPr>
                <w:ilvl w:val="0"/>
                <w:numId w:val="7"/>
              </w:numPr>
              <w:spacing w:line="240" w:lineRule="auto"/>
            </w:pPr>
            <w:r>
              <w:t xml:space="preserve">Development Approval is not required for access roads which are less than 20m in length and constructed from compacted materials (such as limestone) in line with approved civil drawings under an approved subdivision by the City where the land has already been ceded as a local reserve. </w:t>
            </w:r>
          </w:p>
          <w:p w14:paraId="2D3A0975" w14:textId="77777777" w:rsidR="008C502E" w:rsidRDefault="008C502E" w:rsidP="00FA1665">
            <w:pPr>
              <w:spacing w:line="259" w:lineRule="auto"/>
              <w:ind w:left="360"/>
            </w:pPr>
            <w:r>
              <w:t xml:space="preserve"> </w:t>
            </w:r>
          </w:p>
          <w:p w14:paraId="26898D92" w14:textId="77777777" w:rsidR="008C502E" w:rsidRDefault="008C502E" w:rsidP="002B395C">
            <w:pPr>
              <w:numPr>
                <w:ilvl w:val="0"/>
                <w:numId w:val="7"/>
              </w:numPr>
              <w:spacing w:after="2" w:line="241" w:lineRule="auto"/>
            </w:pPr>
            <w:r>
              <w:t xml:space="preserve">Development Approval is required for hard surface access roads which are constructed from asphalt or concrete, and are longer than 20m in length, where the land has already been ceded. </w:t>
            </w:r>
          </w:p>
          <w:p w14:paraId="0608D922" w14:textId="77777777" w:rsidR="008C502E" w:rsidRDefault="008C502E" w:rsidP="00FA1665">
            <w:pPr>
              <w:spacing w:line="259" w:lineRule="auto"/>
            </w:pPr>
            <w:r>
              <w:t xml:space="preserve"> </w:t>
            </w:r>
          </w:p>
          <w:p w14:paraId="1C7E9E95" w14:textId="77777777" w:rsidR="008C502E" w:rsidRDefault="008C502E" w:rsidP="002B395C">
            <w:pPr>
              <w:numPr>
                <w:ilvl w:val="0"/>
                <w:numId w:val="7"/>
              </w:numPr>
              <w:spacing w:line="242" w:lineRule="auto"/>
            </w:pPr>
            <w:r>
              <w:t xml:space="preserve">Where the lot has not been ceded – development approval is required. </w:t>
            </w:r>
          </w:p>
          <w:p w14:paraId="40967A91" w14:textId="77777777" w:rsidR="008C502E" w:rsidRDefault="008C502E" w:rsidP="00FA1665">
            <w:pPr>
              <w:spacing w:line="259" w:lineRule="auto"/>
              <w:ind w:left="720"/>
            </w:pPr>
            <w:r>
              <w:t xml:space="preserve"> </w:t>
            </w:r>
          </w:p>
          <w:p w14:paraId="67E8EE9B" w14:textId="77777777" w:rsidR="008C502E" w:rsidRDefault="008C502E" w:rsidP="00FA1665">
            <w:pPr>
              <w:spacing w:line="259" w:lineRule="auto"/>
              <w:ind w:left="720"/>
            </w:pPr>
            <w:r>
              <w:t xml:space="preserve"> </w:t>
            </w:r>
          </w:p>
          <w:p w14:paraId="6E1699A8" w14:textId="77777777" w:rsidR="008C502E" w:rsidRDefault="008C502E" w:rsidP="00FA1665">
            <w:pPr>
              <w:spacing w:line="259" w:lineRule="auto"/>
            </w:pPr>
            <w:r>
              <w:t xml:space="preserve"> </w:t>
            </w:r>
          </w:p>
        </w:tc>
      </w:tr>
      <w:tr w:rsidR="008C502E" w14:paraId="001F29E3" w14:textId="77777777" w:rsidTr="00FA1665">
        <w:trPr>
          <w:trHeight w:val="2254"/>
        </w:trPr>
        <w:tc>
          <w:tcPr>
            <w:tcW w:w="3687" w:type="dxa"/>
            <w:tcBorders>
              <w:top w:val="single" w:sz="4" w:space="0" w:color="000000"/>
              <w:left w:val="single" w:sz="4" w:space="0" w:color="000000"/>
              <w:bottom w:val="single" w:sz="4" w:space="0" w:color="000000"/>
              <w:right w:val="single" w:sz="4" w:space="0" w:color="000000"/>
            </w:tcBorders>
          </w:tcPr>
          <w:p w14:paraId="64CEB226" w14:textId="77777777" w:rsidR="008C502E" w:rsidRDefault="008C502E" w:rsidP="00FA1665">
            <w:pPr>
              <w:spacing w:line="259" w:lineRule="auto"/>
              <w:ind w:left="3"/>
            </w:pPr>
            <w:r>
              <w:t xml:space="preserve">Car parking </w:t>
            </w:r>
          </w:p>
        </w:tc>
        <w:tc>
          <w:tcPr>
            <w:tcW w:w="5941" w:type="dxa"/>
            <w:tcBorders>
              <w:top w:val="single" w:sz="4" w:space="0" w:color="000000"/>
              <w:left w:val="single" w:sz="4" w:space="0" w:color="000000"/>
              <w:bottom w:val="single" w:sz="4" w:space="0" w:color="000000"/>
              <w:right w:val="single" w:sz="4" w:space="0" w:color="000000"/>
            </w:tcBorders>
          </w:tcPr>
          <w:p w14:paraId="68955842" w14:textId="77777777" w:rsidR="008C502E" w:rsidRDefault="008C502E" w:rsidP="002B395C">
            <w:pPr>
              <w:numPr>
                <w:ilvl w:val="0"/>
                <w:numId w:val="8"/>
              </w:numPr>
              <w:spacing w:line="241" w:lineRule="auto"/>
            </w:pPr>
            <w:r>
              <w:t xml:space="preserve">Development Approval is not required where replacing car parking areas like for like, meaning the exact same location, footprint and number of bays. </w:t>
            </w:r>
          </w:p>
          <w:p w14:paraId="4467D0DD" w14:textId="77777777" w:rsidR="008C502E" w:rsidRDefault="008C502E" w:rsidP="00FA1665">
            <w:pPr>
              <w:spacing w:line="259" w:lineRule="auto"/>
              <w:ind w:left="360"/>
            </w:pPr>
            <w:r>
              <w:t xml:space="preserve"> </w:t>
            </w:r>
          </w:p>
          <w:p w14:paraId="5DC495E9" w14:textId="77777777" w:rsidR="008C502E" w:rsidRDefault="008C502E" w:rsidP="002B395C">
            <w:pPr>
              <w:numPr>
                <w:ilvl w:val="0"/>
                <w:numId w:val="8"/>
              </w:numPr>
              <w:spacing w:line="242" w:lineRule="auto"/>
            </w:pPr>
            <w:r>
              <w:t xml:space="preserve">Development Approval is required for all new car parking bays or car parking areas. </w:t>
            </w:r>
          </w:p>
          <w:p w14:paraId="59B7ED80" w14:textId="77777777" w:rsidR="008C502E" w:rsidRDefault="008C502E" w:rsidP="00FA1665">
            <w:pPr>
              <w:spacing w:line="259" w:lineRule="auto"/>
              <w:ind w:left="720"/>
            </w:pPr>
            <w:r>
              <w:t xml:space="preserve"> </w:t>
            </w:r>
          </w:p>
        </w:tc>
      </w:tr>
      <w:tr w:rsidR="008C502E" w14:paraId="68A0B247" w14:textId="77777777" w:rsidTr="00FA1665">
        <w:trPr>
          <w:trHeight w:val="2251"/>
        </w:trPr>
        <w:tc>
          <w:tcPr>
            <w:tcW w:w="3687" w:type="dxa"/>
            <w:tcBorders>
              <w:top w:val="single" w:sz="4" w:space="0" w:color="000000"/>
              <w:left w:val="single" w:sz="4" w:space="0" w:color="000000"/>
              <w:bottom w:val="single" w:sz="4" w:space="0" w:color="000000"/>
              <w:right w:val="single" w:sz="4" w:space="0" w:color="000000"/>
            </w:tcBorders>
          </w:tcPr>
          <w:p w14:paraId="46968989" w14:textId="77777777" w:rsidR="008C502E" w:rsidRDefault="008C502E" w:rsidP="00FA1665">
            <w:pPr>
              <w:spacing w:line="259" w:lineRule="auto"/>
              <w:ind w:left="3"/>
            </w:pPr>
            <w:r>
              <w:t xml:space="preserve">Vehicle charger infrastructure </w:t>
            </w:r>
          </w:p>
        </w:tc>
        <w:tc>
          <w:tcPr>
            <w:tcW w:w="5941" w:type="dxa"/>
            <w:tcBorders>
              <w:top w:val="single" w:sz="4" w:space="0" w:color="000000"/>
              <w:left w:val="single" w:sz="4" w:space="0" w:color="000000"/>
              <w:bottom w:val="single" w:sz="4" w:space="0" w:color="000000"/>
              <w:right w:val="single" w:sz="4" w:space="0" w:color="000000"/>
            </w:tcBorders>
          </w:tcPr>
          <w:p w14:paraId="18271CB9" w14:textId="77777777" w:rsidR="008C502E" w:rsidRDefault="008C502E" w:rsidP="002B395C">
            <w:pPr>
              <w:numPr>
                <w:ilvl w:val="0"/>
                <w:numId w:val="9"/>
              </w:numPr>
              <w:spacing w:line="241" w:lineRule="auto"/>
            </w:pPr>
            <w:r>
              <w:t xml:space="preserve">No Development Approval required where locating this infrastructure within an approved car parking area. </w:t>
            </w:r>
          </w:p>
          <w:p w14:paraId="2F859FCD" w14:textId="77777777" w:rsidR="008C502E" w:rsidRDefault="008C502E" w:rsidP="00FA1665">
            <w:pPr>
              <w:spacing w:line="259" w:lineRule="auto"/>
              <w:ind w:left="360"/>
            </w:pPr>
            <w:r>
              <w:t xml:space="preserve"> </w:t>
            </w:r>
          </w:p>
          <w:p w14:paraId="345056F6" w14:textId="77777777" w:rsidR="008C502E" w:rsidRDefault="008C502E" w:rsidP="002B395C">
            <w:pPr>
              <w:numPr>
                <w:ilvl w:val="0"/>
                <w:numId w:val="9"/>
              </w:numPr>
              <w:spacing w:line="241" w:lineRule="auto"/>
            </w:pPr>
            <w:r>
              <w:t xml:space="preserve">Development Approval is required for all new car parking bays and car parking areas which proposed vehicle charger infrastructure. </w:t>
            </w:r>
          </w:p>
          <w:p w14:paraId="0924ECE5" w14:textId="77777777" w:rsidR="008C502E" w:rsidRDefault="008C502E" w:rsidP="00FA1665">
            <w:pPr>
              <w:spacing w:line="259" w:lineRule="auto"/>
              <w:ind w:left="720"/>
            </w:pPr>
            <w:r>
              <w:t xml:space="preserve"> </w:t>
            </w:r>
          </w:p>
        </w:tc>
      </w:tr>
      <w:tr w:rsidR="008C502E" w14:paraId="4F8B7015" w14:textId="77777777" w:rsidTr="00FA1665">
        <w:trPr>
          <w:trHeight w:val="288"/>
        </w:trPr>
        <w:tc>
          <w:tcPr>
            <w:tcW w:w="3687" w:type="dxa"/>
            <w:tcBorders>
              <w:top w:val="single" w:sz="4" w:space="0" w:color="000000"/>
              <w:left w:val="single" w:sz="4" w:space="0" w:color="000000"/>
              <w:bottom w:val="single" w:sz="4" w:space="0" w:color="000000"/>
              <w:right w:val="single" w:sz="4" w:space="0" w:color="000000"/>
            </w:tcBorders>
          </w:tcPr>
          <w:p w14:paraId="77E44A9F" w14:textId="77777777" w:rsidR="008C502E" w:rsidRDefault="008C502E" w:rsidP="00FA1665">
            <w:pPr>
              <w:spacing w:line="259" w:lineRule="auto"/>
              <w:ind w:left="3"/>
            </w:pPr>
            <w:r>
              <w:t xml:space="preserve">Irrigation systems </w:t>
            </w:r>
          </w:p>
        </w:tc>
        <w:tc>
          <w:tcPr>
            <w:tcW w:w="5941" w:type="dxa"/>
            <w:tcBorders>
              <w:top w:val="single" w:sz="4" w:space="0" w:color="000000"/>
              <w:left w:val="single" w:sz="4" w:space="0" w:color="000000"/>
              <w:bottom w:val="single" w:sz="4" w:space="0" w:color="000000"/>
              <w:right w:val="single" w:sz="4" w:space="0" w:color="000000"/>
            </w:tcBorders>
          </w:tcPr>
          <w:p w14:paraId="0C0FA722" w14:textId="77777777" w:rsidR="008C502E" w:rsidRDefault="008C502E" w:rsidP="00FA1665">
            <w:pPr>
              <w:spacing w:line="259" w:lineRule="auto"/>
            </w:pPr>
            <w:r>
              <w:t xml:space="preserve">No Development Approval required. </w:t>
            </w:r>
          </w:p>
        </w:tc>
      </w:tr>
      <w:tr w:rsidR="008C502E" w14:paraId="10A3FB7F" w14:textId="77777777" w:rsidTr="00FA1665">
        <w:trPr>
          <w:trHeight w:val="283"/>
        </w:trPr>
        <w:tc>
          <w:tcPr>
            <w:tcW w:w="3687" w:type="dxa"/>
            <w:tcBorders>
              <w:top w:val="single" w:sz="4" w:space="0" w:color="000000"/>
              <w:left w:val="single" w:sz="4" w:space="0" w:color="000000"/>
              <w:bottom w:val="nil"/>
              <w:right w:val="single" w:sz="4" w:space="0" w:color="000000"/>
            </w:tcBorders>
          </w:tcPr>
          <w:p w14:paraId="3357C054" w14:textId="77777777" w:rsidR="008C502E" w:rsidRDefault="008C502E" w:rsidP="00FA1665">
            <w:pPr>
              <w:spacing w:line="259" w:lineRule="auto"/>
              <w:ind w:left="3"/>
            </w:pPr>
            <w:r>
              <w:t xml:space="preserve">Bores </w:t>
            </w:r>
          </w:p>
        </w:tc>
        <w:tc>
          <w:tcPr>
            <w:tcW w:w="5941" w:type="dxa"/>
            <w:tcBorders>
              <w:top w:val="single" w:sz="4" w:space="0" w:color="000000"/>
              <w:left w:val="single" w:sz="4" w:space="0" w:color="000000"/>
              <w:bottom w:val="nil"/>
              <w:right w:val="single" w:sz="4" w:space="0" w:color="000000"/>
            </w:tcBorders>
          </w:tcPr>
          <w:p w14:paraId="487A232B" w14:textId="77777777" w:rsidR="008C502E" w:rsidRDefault="008C502E" w:rsidP="00FA1665">
            <w:pPr>
              <w:spacing w:line="259" w:lineRule="auto"/>
            </w:pPr>
            <w:r>
              <w:t xml:space="preserve">No Development Approval required. </w:t>
            </w:r>
          </w:p>
        </w:tc>
      </w:tr>
    </w:tbl>
    <w:p w14:paraId="7DF3E690" w14:textId="77777777" w:rsidR="008C502E" w:rsidRDefault="008C502E" w:rsidP="008C502E">
      <w:pPr>
        <w:spacing w:line="259" w:lineRule="auto"/>
        <w:ind w:left="-1440" w:right="10466"/>
      </w:pPr>
    </w:p>
    <w:p w14:paraId="501626F8" w14:textId="77777777" w:rsidR="008C502E" w:rsidRDefault="008C502E" w:rsidP="008C502E">
      <w:pPr>
        <w:spacing w:line="259" w:lineRule="auto"/>
        <w:ind w:left="-1440" w:right="10466"/>
      </w:pPr>
    </w:p>
    <w:p w14:paraId="7ECF4907" w14:textId="77777777" w:rsidR="008C502E" w:rsidRDefault="008C502E" w:rsidP="008C502E">
      <w:pPr>
        <w:spacing w:line="259" w:lineRule="auto"/>
        <w:ind w:left="-1440" w:right="10466"/>
      </w:pPr>
    </w:p>
    <w:p w14:paraId="137DB77C" w14:textId="77777777" w:rsidR="008C502E" w:rsidRDefault="008C502E" w:rsidP="008C502E">
      <w:pPr>
        <w:spacing w:line="259" w:lineRule="auto"/>
        <w:ind w:left="-1440" w:right="10466"/>
      </w:pPr>
    </w:p>
    <w:tbl>
      <w:tblPr>
        <w:tblStyle w:val="TableGrid0"/>
        <w:tblW w:w="9628" w:type="dxa"/>
        <w:tblInd w:w="-302" w:type="dxa"/>
        <w:tblCellMar>
          <w:top w:w="11" w:type="dxa"/>
          <w:left w:w="108" w:type="dxa"/>
          <w:right w:w="44" w:type="dxa"/>
        </w:tblCellMar>
        <w:tblLook w:val="04A0" w:firstRow="1" w:lastRow="0" w:firstColumn="1" w:lastColumn="0" w:noHBand="0" w:noVBand="1"/>
      </w:tblPr>
      <w:tblGrid>
        <w:gridCol w:w="3687"/>
        <w:gridCol w:w="5941"/>
      </w:tblGrid>
      <w:tr w:rsidR="008C502E" w14:paraId="64898DB7" w14:textId="77777777" w:rsidTr="00FA1665">
        <w:trPr>
          <w:trHeight w:val="283"/>
        </w:trPr>
        <w:tc>
          <w:tcPr>
            <w:tcW w:w="3687" w:type="dxa"/>
            <w:tcBorders>
              <w:top w:val="nil"/>
              <w:left w:val="single" w:sz="4" w:space="0" w:color="000000"/>
              <w:bottom w:val="single" w:sz="4" w:space="0" w:color="000000"/>
              <w:right w:val="single" w:sz="4" w:space="0" w:color="000000"/>
            </w:tcBorders>
          </w:tcPr>
          <w:p w14:paraId="10E121B2" w14:textId="77777777" w:rsidR="008C502E" w:rsidRDefault="008C502E" w:rsidP="00FA1665">
            <w:pPr>
              <w:spacing w:line="259" w:lineRule="auto"/>
              <w:ind w:left="3"/>
            </w:pPr>
            <w:r>
              <w:rPr>
                <w:rFonts w:eastAsia="Arial" w:cs="Arial"/>
                <w:b/>
              </w:rPr>
              <w:lastRenderedPageBreak/>
              <w:t xml:space="preserve">Development Type </w:t>
            </w:r>
            <w:r>
              <w:t xml:space="preserve"> </w:t>
            </w:r>
          </w:p>
        </w:tc>
        <w:tc>
          <w:tcPr>
            <w:tcW w:w="5941" w:type="dxa"/>
            <w:tcBorders>
              <w:top w:val="nil"/>
              <w:left w:val="single" w:sz="4" w:space="0" w:color="000000"/>
              <w:bottom w:val="single" w:sz="4" w:space="0" w:color="000000"/>
              <w:right w:val="single" w:sz="4" w:space="0" w:color="000000"/>
            </w:tcBorders>
          </w:tcPr>
          <w:p w14:paraId="27D6550D" w14:textId="77777777" w:rsidR="008C502E" w:rsidRDefault="008C502E" w:rsidP="00FA1665">
            <w:pPr>
              <w:spacing w:line="259" w:lineRule="auto"/>
            </w:pPr>
            <w:r>
              <w:rPr>
                <w:rFonts w:eastAsia="Arial" w:cs="Arial"/>
                <w:b/>
              </w:rPr>
              <w:t xml:space="preserve">Planning Requirements and Exemptions  </w:t>
            </w:r>
          </w:p>
        </w:tc>
      </w:tr>
      <w:tr w:rsidR="008C502E" w14:paraId="3074F93D" w14:textId="77777777" w:rsidTr="00FA1665">
        <w:trPr>
          <w:trHeight w:val="288"/>
        </w:trPr>
        <w:tc>
          <w:tcPr>
            <w:tcW w:w="3687" w:type="dxa"/>
            <w:tcBorders>
              <w:top w:val="single" w:sz="4" w:space="0" w:color="000000"/>
              <w:left w:val="single" w:sz="4" w:space="0" w:color="000000"/>
              <w:bottom w:val="single" w:sz="4" w:space="0" w:color="000000"/>
              <w:right w:val="single" w:sz="4" w:space="0" w:color="000000"/>
            </w:tcBorders>
          </w:tcPr>
          <w:p w14:paraId="0C0E95F4" w14:textId="77777777" w:rsidR="008C502E" w:rsidRDefault="008C502E" w:rsidP="00FA1665">
            <w:pPr>
              <w:spacing w:after="160" w:line="259" w:lineRule="auto"/>
            </w:pPr>
          </w:p>
        </w:tc>
        <w:tc>
          <w:tcPr>
            <w:tcW w:w="5941" w:type="dxa"/>
            <w:tcBorders>
              <w:top w:val="single" w:sz="4" w:space="0" w:color="000000"/>
              <w:left w:val="single" w:sz="4" w:space="0" w:color="000000"/>
              <w:bottom w:val="single" w:sz="4" w:space="0" w:color="000000"/>
              <w:right w:val="single" w:sz="4" w:space="0" w:color="000000"/>
            </w:tcBorders>
          </w:tcPr>
          <w:p w14:paraId="269B5768" w14:textId="77777777" w:rsidR="008C502E" w:rsidRDefault="008C502E" w:rsidP="00FA1665">
            <w:pPr>
              <w:spacing w:line="259" w:lineRule="auto"/>
              <w:ind w:left="720"/>
            </w:pPr>
            <w:r>
              <w:t xml:space="preserve"> </w:t>
            </w:r>
          </w:p>
        </w:tc>
      </w:tr>
      <w:tr w:rsidR="008C502E" w14:paraId="30177563" w14:textId="77777777" w:rsidTr="00FA1665">
        <w:trPr>
          <w:trHeight w:val="3099"/>
        </w:trPr>
        <w:tc>
          <w:tcPr>
            <w:tcW w:w="3687" w:type="dxa"/>
            <w:tcBorders>
              <w:top w:val="single" w:sz="4" w:space="0" w:color="000000"/>
              <w:left w:val="single" w:sz="4" w:space="0" w:color="000000"/>
              <w:bottom w:val="single" w:sz="4" w:space="0" w:color="000000"/>
              <w:right w:val="single" w:sz="4" w:space="0" w:color="000000"/>
            </w:tcBorders>
          </w:tcPr>
          <w:p w14:paraId="128A6571" w14:textId="77777777" w:rsidR="008C502E" w:rsidRDefault="008C502E" w:rsidP="00FA1665">
            <w:pPr>
              <w:spacing w:line="259" w:lineRule="auto"/>
              <w:ind w:left="3"/>
            </w:pPr>
            <w:r>
              <w:t xml:space="preserve">Sports lights/ floodlighting </w:t>
            </w:r>
          </w:p>
        </w:tc>
        <w:tc>
          <w:tcPr>
            <w:tcW w:w="5941" w:type="dxa"/>
            <w:tcBorders>
              <w:top w:val="single" w:sz="4" w:space="0" w:color="000000"/>
              <w:left w:val="single" w:sz="4" w:space="0" w:color="000000"/>
              <w:bottom w:val="single" w:sz="4" w:space="0" w:color="000000"/>
              <w:right w:val="single" w:sz="4" w:space="0" w:color="000000"/>
            </w:tcBorders>
          </w:tcPr>
          <w:p w14:paraId="62625014" w14:textId="77777777" w:rsidR="008C502E" w:rsidRDefault="008C502E" w:rsidP="002B395C">
            <w:pPr>
              <w:numPr>
                <w:ilvl w:val="0"/>
                <w:numId w:val="10"/>
              </w:numPr>
              <w:spacing w:line="259" w:lineRule="auto"/>
            </w:pPr>
            <w:r>
              <w:t xml:space="preserve">No Development Approval is required where </w:t>
            </w:r>
          </w:p>
          <w:p w14:paraId="70A6F9A9" w14:textId="77777777" w:rsidR="008C502E" w:rsidRDefault="008C502E" w:rsidP="00FA1665">
            <w:pPr>
              <w:spacing w:line="240" w:lineRule="auto"/>
              <w:ind w:left="360"/>
            </w:pPr>
            <w:r>
              <w:t xml:space="preserve">replacing sports lights/ floodlights like for like, meaning the exact same location, height and light omission. </w:t>
            </w:r>
          </w:p>
          <w:p w14:paraId="50C4C5E6" w14:textId="77777777" w:rsidR="008C502E" w:rsidRDefault="008C502E" w:rsidP="00FA1665">
            <w:pPr>
              <w:spacing w:line="259" w:lineRule="auto"/>
              <w:ind w:left="360"/>
            </w:pPr>
            <w:r>
              <w:t xml:space="preserve"> </w:t>
            </w:r>
          </w:p>
          <w:p w14:paraId="27E8EBFC" w14:textId="77777777" w:rsidR="008C502E" w:rsidRDefault="008C502E" w:rsidP="002B395C">
            <w:pPr>
              <w:numPr>
                <w:ilvl w:val="0"/>
                <w:numId w:val="10"/>
              </w:numPr>
              <w:spacing w:line="242" w:lineRule="auto"/>
            </w:pPr>
            <w:r>
              <w:t xml:space="preserve">Development Approval is required for all new sports lights/ flood lights. </w:t>
            </w:r>
          </w:p>
          <w:p w14:paraId="2DB1FDD0" w14:textId="77777777" w:rsidR="008C502E" w:rsidRDefault="008C502E" w:rsidP="00FA1665">
            <w:pPr>
              <w:spacing w:line="259" w:lineRule="auto"/>
              <w:ind w:left="360"/>
            </w:pPr>
            <w:r>
              <w:t xml:space="preserve"> </w:t>
            </w:r>
          </w:p>
          <w:p w14:paraId="2062D12F" w14:textId="77777777" w:rsidR="008C502E" w:rsidRDefault="008C502E" w:rsidP="002B395C">
            <w:pPr>
              <w:numPr>
                <w:ilvl w:val="0"/>
                <w:numId w:val="10"/>
              </w:numPr>
              <w:spacing w:line="242" w:lineRule="auto"/>
            </w:pPr>
            <w:r>
              <w:t xml:space="preserve">No Development Approval is required for Shelter and footpath lighting and solar bollards. </w:t>
            </w:r>
          </w:p>
          <w:p w14:paraId="09FFA988" w14:textId="77777777" w:rsidR="008C502E" w:rsidRDefault="008C502E" w:rsidP="00FA1665">
            <w:pPr>
              <w:spacing w:line="259" w:lineRule="auto"/>
            </w:pPr>
            <w:r>
              <w:t xml:space="preserve"> </w:t>
            </w:r>
          </w:p>
        </w:tc>
      </w:tr>
      <w:tr w:rsidR="008C502E" w14:paraId="623E14D8" w14:textId="77777777" w:rsidTr="00FA1665">
        <w:trPr>
          <w:trHeight w:val="1975"/>
        </w:trPr>
        <w:tc>
          <w:tcPr>
            <w:tcW w:w="3687" w:type="dxa"/>
            <w:tcBorders>
              <w:top w:val="single" w:sz="4" w:space="0" w:color="000000"/>
              <w:left w:val="single" w:sz="4" w:space="0" w:color="000000"/>
              <w:bottom w:val="single" w:sz="4" w:space="0" w:color="000000"/>
              <w:right w:val="single" w:sz="4" w:space="0" w:color="000000"/>
            </w:tcBorders>
          </w:tcPr>
          <w:p w14:paraId="0EFF2C89" w14:textId="77777777" w:rsidR="008C502E" w:rsidRDefault="008C502E" w:rsidP="00FA1665">
            <w:pPr>
              <w:spacing w:line="259" w:lineRule="auto"/>
              <w:ind w:left="3" w:right="271"/>
              <w:jc w:val="both"/>
            </w:pPr>
            <w:r>
              <w:t xml:space="preserve">Goal posts and practice nets, volleyball posts, nets and cricket nets </w:t>
            </w:r>
          </w:p>
        </w:tc>
        <w:tc>
          <w:tcPr>
            <w:tcW w:w="5941" w:type="dxa"/>
            <w:tcBorders>
              <w:top w:val="single" w:sz="4" w:space="0" w:color="000000"/>
              <w:left w:val="single" w:sz="4" w:space="0" w:color="000000"/>
              <w:bottom w:val="single" w:sz="4" w:space="0" w:color="000000"/>
              <w:right w:val="single" w:sz="4" w:space="0" w:color="000000"/>
            </w:tcBorders>
          </w:tcPr>
          <w:p w14:paraId="6E5C47E0" w14:textId="77777777" w:rsidR="008C502E" w:rsidRDefault="008C502E" w:rsidP="002B395C">
            <w:pPr>
              <w:numPr>
                <w:ilvl w:val="0"/>
                <w:numId w:val="11"/>
              </w:numPr>
              <w:spacing w:line="241" w:lineRule="auto"/>
            </w:pPr>
            <w:r>
              <w:t xml:space="preserve">No Development Approval is required where replacing goal posts and practice nets like for like, meaning the exact same location, height and width. </w:t>
            </w:r>
          </w:p>
          <w:p w14:paraId="653E60D9" w14:textId="77777777" w:rsidR="008C502E" w:rsidRDefault="008C502E" w:rsidP="00FA1665">
            <w:pPr>
              <w:spacing w:line="259" w:lineRule="auto"/>
              <w:ind w:left="720"/>
            </w:pPr>
            <w:r>
              <w:t xml:space="preserve"> </w:t>
            </w:r>
          </w:p>
          <w:p w14:paraId="25164411" w14:textId="77777777" w:rsidR="008C502E" w:rsidRDefault="008C502E" w:rsidP="002B395C">
            <w:pPr>
              <w:numPr>
                <w:ilvl w:val="0"/>
                <w:numId w:val="11"/>
              </w:numPr>
              <w:spacing w:line="259" w:lineRule="auto"/>
            </w:pPr>
            <w:r>
              <w:t xml:space="preserve">Development Approval is required for all new goal posts and practice nets. </w:t>
            </w:r>
          </w:p>
        </w:tc>
      </w:tr>
      <w:tr w:rsidR="008C502E" w14:paraId="03713FB2" w14:textId="77777777" w:rsidTr="00FA1665">
        <w:trPr>
          <w:trHeight w:val="564"/>
        </w:trPr>
        <w:tc>
          <w:tcPr>
            <w:tcW w:w="3687" w:type="dxa"/>
            <w:tcBorders>
              <w:top w:val="single" w:sz="4" w:space="0" w:color="000000"/>
              <w:left w:val="single" w:sz="4" w:space="0" w:color="000000"/>
              <w:bottom w:val="single" w:sz="4" w:space="0" w:color="000000"/>
              <w:right w:val="single" w:sz="4" w:space="0" w:color="000000"/>
            </w:tcBorders>
          </w:tcPr>
          <w:p w14:paraId="02B2860D" w14:textId="77777777" w:rsidR="008C502E" w:rsidRDefault="008C502E" w:rsidP="00FA1665">
            <w:pPr>
              <w:spacing w:line="259" w:lineRule="auto"/>
              <w:ind w:left="3"/>
              <w:jc w:val="both"/>
            </w:pPr>
            <w:r>
              <w:t xml:space="preserve">New volleyball courts, hockey pitches and bowling greens </w:t>
            </w:r>
          </w:p>
        </w:tc>
        <w:tc>
          <w:tcPr>
            <w:tcW w:w="5941" w:type="dxa"/>
            <w:tcBorders>
              <w:top w:val="single" w:sz="4" w:space="0" w:color="000000"/>
              <w:left w:val="single" w:sz="4" w:space="0" w:color="000000"/>
              <w:bottom w:val="single" w:sz="4" w:space="0" w:color="000000"/>
              <w:right w:val="single" w:sz="4" w:space="0" w:color="000000"/>
            </w:tcBorders>
          </w:tcPr>
          <w:p w14:paraId="15CD6390" w14:textId="77777777" w:rsidR="008C502E" w:rsidRDefault="008C502E" w:rsidP="00FA1665">
            <w:pPr>
              <w:spacing w:line="259" w:lineRule="auto"/>
            </w:pPr>
            <w:r>
              <w:t xml:space="preserve">Development Approval required. </w:t>
            </w:r>
          </w:p>
        </w:tc>
      </w:tr>
      <w:tr w:rsidR="008C502E" w14:paraId="0648D753" w14:textId="77777777" w:rsidTr="00FA1665">
        <w:trPr>
          <w:trHeight w:val="2254"/>
        </w:trPr>
        <w:tc>
          <w:tcPr>
            <w:tcW w:w="3687" w:type="dxa"/>
            <w:tcBorders>
              <w:top w:val="single" w:sz="4" w:space="0" w:color="000000"/>
              <w:left w:val="single" w:sz="4" w:space="0" w:color="000000"/>
              <w:bottom w:val="single" w:sz="4" w:space="0" w:color="000000"/>
              <w:right w:val="single" w:sz="4" w:space="0" w:color="000000"/>
            </w:tcBorders>
          </w:tcPr>
          <w:p w14:paraId="2AA53282" w14:textId="77777777" w:rsidR="008C502E" w:rsidRDefault="008C502E" w:rsidP="00FA1665">
            <w:pPr>
              <w:spacing w:line="259" w:lineRule="auto"/>
              <w:ind w:left="3"/>
            </w:pPr>
            <w:r>
              <w:t xml:space="preserve">Drainage basins and sumps </w:t>
            </w:r>
          </w:p>
        </w:tc>
        <w:tc>
          <w:tcPr>
            <w:tcW w:w="5941" w:type="dxa"/>
            <w:tcBorders>
              <w:top w:val="single" w:sz="4" w:space="0" w:color="000000"/>
              <w:left w:val="single" w:sz="4" w:space="0" w:color="000000"/>
              <w:bottom w:val="single" w:sz="4" w:space="0" w:color="000000"/>
              <w:right w:val="single" w:sz="4" w:space="0" w:color="000000"/>
            </w:tcBorders>
          </w:tcPr>
          <w:p w14:paraId="1E8F6A76" w14:textId="77777777" w:rsidR="008C502E" w:rsidRDefault="008C502E" w:rsidP="002B395C">
            <w:pPr>
              <w:numPr>
                <w:ilvl w:val="0"/>
                <w:numId w:val="12"/>
              </w:numPr>
              <w:spacing w:line="241" w:lineRule="auto"/>
            </w:pPr>
            <w:r>
              <w:t xml:space="preserve">Development Approval is not required for drainage basins and sumps applications in line with City approved civil drawings under an approved subdivision, where the land has already been ceded as a local reserve. </w:t>
            </w:r>
          </w:p>
          <w:p w14:paraId="7EF40469" w14:textId="77777777" w:rsidR="008C502E" w:rsidRDefault="008C502E" w:rsidP="00FA1665">
            <w:pPr>
              <w:spacing w:line="259" w:lineRule="auto"/>
              <w:ind w:left="360"/>
            </w:pPr>
            <w:r>
              <w:t xml:space="preserve"> </w:t>
            </w:r>
          </w:p>
          <w:p w14:paraId="725A1E49" w14:textId="77777777" w:rsidR="008C502E" w:rsidRDefault="008C502E" w:rsidP="002B395C">
            <w:pPr>
              <w:numPr>
                <w:ilvl w:val="0"/>
                <w:numId w:val="12"/>
              </w:numPr>
              <w:spacing w:line="259" w:lineRule="auto"/>
            </w:pPr>
            <w:r>
              <w:t xml:space="preserve">Development Approval is required where the lot has not been ceded as a local reserve. </w:t>
            </w:r>
          </w:p>
        </w:tc>
      </w:tr>
      <w:tr w:rsidR="008C502E" w14:paraId="0C7DE0BB" w14:textId="77777777" w:rsidTr="00FA1665">
        <w:trPr>
          <w:trHeight w:val="840"/>
        </w:trPr>
        <w:tc>
          <w:tcPr>
            <w:tcW w:w="3687" w:type="dxa"/>
            <w:tcBorders>
              <w:top w:val="single" w:sz="4" w:space="0" w:color="000000"/>
              <w:left w:val="single" w:sz="4" w:space="0" w:color="000000"/>
              <w:bottom w:val="single" w:sz="4" w:space="0" w:color="000000"/>
              <w:right w:val="single" w:sz="4" w:space="0" w:color="000000"/>
            </w:tcBorders>
          </w:tcPr>
          <w:p w14:paraId="337947EC" w14:textId="77777777" w:rsidR="008C502E" w:rsidRDefault="008C502E" w:rsidP="00FA1665">
            <w:pPr>
              <w:spacing w:line="259" w:lineRule="auto"/>
              <w:ind w:left="3"/>
            </w:pPr>
            <w:r>
              <w:t xml:space="preserve">Conversion of stormwater drainage swales into underground detention basins </w:t>
            </w:r>
          </w:p>
        </w:tc>
        <w:tc>
          <w:tcPr>
            <w:tcW w:w="5941" w:type="dxa"/>
            <w:tcBorders>
              <w:top w:val="single" w:sz="4" w:space="0" w:color="000000"/>
              <w:left w:val="single" w:sz="4" w:space="0" w:color="000000"/>
              <w:bottom w:val="single" w:sz="4" w:space="0" w:color="000000"/>
              <w:right w:val="single" w:sz="4" w:space="0" w:color="000000"/>
            </w:tcBorders>
          </w:tcPr>
          <w:p w14:paraId="4EC8E820" w14:textId="77777777" w:rsidR="008C502E" w:rsidRDefault="008C502E" w:rsidP="00FA1665">
            <w:pPr>
              <w:spacing w:line="259" w:lineRule="auto"/>
            </w:pPr>
            <w:r>
              <w:t xml:space="preserve">Development Approval required. </w:t>
            </w:r>
          </w:p>
        </w:tc>
      </w:tr>
      <w:tr w:rsidR="008C502E" w14:paraId="2EA38C51" w14:textId="77777777" w:rsidTr="00FA1665">
        <w:trPr>
          <w:trHeight w:val="2804"/>
        </w:trPr>
        <w:tc>
          <w:tcPr>
            <w:tcW w:w="3687" w:type="dxa"/>
            <w:tcBorders>
              <w:top w:val="single" w:sz="4" w:space="0" w:color="000000"/>
              <w:left w:val="single" w:sz="4" w:space="0" w:color="000000"/>
              <w:bottom w:val="single" w:sz="4" w:space="0" w:color="000000"/>
              <w:right w:val="single" w:sz="4" w:space="0" w:color="000000"/>
            </w:tcBorders>
          </w:tcPr>
          <w:p w14:paraId="542315E3" w14:textId="77777777" w:rsidR="008C502E" w:rsidRDefault="008C502E" w:rsidP="00FA1665">
            <w:pPr>
              <w:spacing w:line="259" w:lineRule="auto"/>
              <w:ind w:left="3"/>
            </w:pPr>
            <w:r>
              <w:t xml:space="preserve">Fences (all types) </w:t>
            </w:r>
          </w:p>
        </w:tc>
        <w:tc>
          <w:tcPr>
            <w:tcW w:w="5941" w:type="dxa"/>
            <w:tcBorders>
              <w:top w:val="single" w:sz="4" w:space="0" w:color="000000"/>
              <w:left w:val="single" w:sz="4" w:space="0" w:color="000000"/>
              <w:bottom w:val="single" w:sz="4" w:space="0" w:color="000000"/>
              <w:right w:val="single" w:sz="4" w:space="0" w:color="000000"/>
            </w:tcBorders>
          </w:tcPr>
          <w:p w14:paraId="610B88E5" w14:textId="77777777" w:rsidR="008C502E" w:rsidRDefault="008C502E" w:rsidP="002B395C">
            <w:pPr>
              <w:numPr>
                <w:ilvl w:val="0"/>
                <w:numId w:val="13"/>
              </w:numPr>
              <w:spacing w:line="241" w:lineRule="auto"/>
              <w:ind w:right="7"/>
            </w:pPr>
            <w:r>
              <w:t xml:space="preserve">Development Approval is not required for fence applications in line with City approved civil drawings under an approved subdivision where the land has already been ceded as a local reserve. </w:t>
            </w:r>
          </w:p>
          <w:p w14:paraId="128F9475" w14:textId="77777777" w:rsidR="008C502E" w:rsidRDefault="008C502E" w:rsidP="00FA1665">
            <w:pPr>
              <w:spacing w:line="259" w:lineRule="auto"/>
              <w:ind w:left="360"/>
            </w:pPr>
            <w:r>
              <w:t xml:space="preserve"> </w:t>
            </w:r>
          </w:p>
          <w:p w14:paraId="293F091F" w14:textId="77777777" w:rsidR="008C502E" w:rsidRDefault="008C502E" w:rsidP="002B395C">
            <w:pPr>
              <w:numPr>
                <w:ilvl w:val="0"/>
                <w:numId w:val="13"/>
              </w:numPr>
              <w:spacing w:line="242" w:lineRule="auto"/>
              <w:ind w:right="7"/>
            </w:pPr>
            <w:r>
              <w:t xml:space="preserve">Development Approval is required where the lot has not been ceded as a local reserve. </w:t>
            </w:r>
          </w:p>
          <w:p w14:paraId="724DC213" w14:textId="77777777" w:rsidR="008C502E" w:rsidRDefault="008C502E" w:rsidP="00FA1665">
            <w:pPr>
              <w:spacing w:line="259" w:lineRule="auto"/>
              <w:ind w:left="720"/>
            </w:pPr>
            <w:r>
              <w:t xml:space="preserve"> </w:t>
            </w:r>
          </w:p>
          <w:p w14:paraId="2C1B4E9C" w14:textId="77777777" w:rsidR="008C502E" w:rsidRDefault="008C502E" w:rsidP="00FA1665">
            <w:pPr>
              <w:spacing w:line="259" w:lineRule="auto"/>
              <w:ind w:left="720"/>
            </w:pPr>
            <w:r>
              <w:t xml:space="preserve"> </w:t>
            </w:r>
          </w:p>
        </w:tc>
      </w:tr>
      <w:tr w:rsidR="008C502E" w14:paraId="0F8CDACF" w14:textId="77777777" w:rsidTr="00FA1665">
        <w:trPr>
          <w:trHeight w:val="288"/>
        </w:trPr>
        <w:tc>
          <w:tcPr>
            <w:tcW w:w="3687" w:type="dxa"/>
            <w:tcBorders>
              <w:top w:val="single" w:sz="4" w:space="0" w:color="000000"/>
              <w:left w:val="single" w:sz="4" w:space="0" w:color="000000"/>
              <w:bottom w:val="single" w:sz="4" w:space="0" w:color="000000"/>
              <w:right w:val="single" w:sz="4" w:space="0" w:color="000000"/>
            </w:tcBorders>
          </w:tcPr>
          <w:p w14:paraId="534ACA81" w14:textId="77777777" w:rsidR="008C502E" w:rsidRDefault="008C502E" w:rsidP="00FA1665">
            <w:pPr>
              <w:spacing w:line="259" w:lineRule="auto"/>
              <w:ind w:left="3"/>
            </w:pPr>
            <w:r>
              <w:t xml:space="preserve">Entry Statement signage </w:t>
            </w:r>
          </w:p>
        </w:tc>
        <w:tc>
          <w:tcPr>
            <w:tcW w:w="5941" w:type="dxa"/>
            <w:tcBorders>
              <w:top w:val="single" w:sz="4" w:space="0" w:color="000000"/>
              <w:left w:val="single" w:sz="4" w:space="0" w:color="000000"/>
              <w:bottom w:val="single" w:sz="4" w:space="0" w:color="000000"/>
              <w:right w:val="single" w:sz="4" w:space="0" w:color="000000"/>
            </w:tcBorders>
          </w:tcPr>
          <w:p w14:paraId="774790D9" w14:textId="77777777" w:rsidR="008C502E" w:rsidRDefault="008C502E" w:rsidP="00FA1665">
            <w:pPr>
              <w:spacing w:line="259" w:lineRule="auto"/>
            </w:pPr>
            <w:r>
              <w:t xml:space="preserve">Development Approval required. </w:t>
            </w:r>
          </w:p>
        </w:tc>
      </w:tr>
      <w:tr w:rsidR="008C502E" w14:paraId="2ABB8C64" w14:textId="77777777" w:rsidTr="00FA1665">
        <w:trPr>
          <w:trHeight w:val="559"/>
        </w:trPr>
        <w:tc>
          <w:tcPr>
            <w:tcW w:w="3687" w:type="dxa"/>
            <w:tcBorders>
              <w:top w:val="single" w:sz="4" w:space="0" w:color="000000"/>
              <w:left w:val="single" w:sz="4" w:space="0" w:color="000000"/>
              <w:bottom w:val="nil"/>
              <w:right w:val="single" w:sz="4" w:space="0" w:color="000000"/>
            </w:tcBorders>
          </w:tcPr>
          <w:p w14:paraId="29B2E1FC" w14:textId="77777777" w:rsidR="008C502E" w:rsidRDefault="008C502E" w:rsidP="00FA1665">
            <w:pPr>
              <w:spacing w:line="259" w:lineRule="auto"/>
              <w:ind w:left="3"/>
            </w:pPr>
            <w:r>
              <w:t xml:space="preserve">Jetty, Pontoons, Groynes and boardwalks </w:t>
            </w:r>
          </w:p>
        </w:tc>
        <w:tc>
          <w:tcPr>
            <w:tcW w:w="5941" w:type="dxa"/>
            <w:tcBorders>
              <w:top w:val="single" w:sz="4" w:space="0" w:color="000000"/>
              <w:left w:val="single" w:sz="4" w:space="0" w:color="000000"/>
              <w:bottom w:val="nil"/>
              <w:right w:val="single" w:sz="4" w:space="0" w:color="000000"/>
            </w:tcBorders>
          </w:tcPr>
          <w:p w14:paraId="4E944F85" w14:textId="77777777" w:rsidR="008C502E" w:rsidRDefault="008C502E" w:rsidP="00FA1665">
            <w:pPr>
              <w:spacing w:line="259" w:lineRule="auto"/>
            </w:pPr>
            <w:r>
              <w:t xml:space="preserve">Development Approval required. </w:t>
            </w:r>
          </w:p>
        </w:tc>
      </w:tr>
    </w:tbl>
    <w:p w14:paraId="7805A174" w14:textId="77777777" w:rsidR="008C502E" w:rsidRDefault="008C502E" w:rsidP="008C502E">
      <w:pPr>
        <w:sectPr w:rsidR="008C502E">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869" w:left="1440" w:header="566" w:footer="564" w:gutter="0"/>
          <w:cols w:space="720"/>
        </w:sectPr>
      </w:pPr>
    </w:p>
    <w:tbl>
      <w:tblPr>
        <w:tblStyle w:val="TableGrid0"/>
        <w:tblW w:w="9628" w:type="dxa"/>
        <w:tblInd w:w="5" w:type="dxa"/>
        <w:tblCellMar>
          <w:top w:w="11" w:type="dxa"/>
          <w:left w:w="108" w:type="dxa"/>
          <w:right w:w="46" w:type="dxa"/>
        </w:tblCellMar>
        <w:tblLook w:val="04A0" w:firstRow="1" w:lastRow="0" w:firstColumn="1" w:lastColumn="0" w:noHBand="0" w:noVBand="1"/>
      </w:tblPr>
      <w:tblGrid>
        <w:gridCol w:w="3687"/>
        <w:gridCol w:w="5941"/>
      </w:tblGrid>
      <w:tr w:rsidR="008C502E" w14:paraId="1F755119" w14:textId="77777777" w:rsidTr="00FA1665">
        <w:trPr>
          <w:trHeight w:val="283"/>
        </w:trPr>
        <w:tc>
          <w:tcPr>
            <w:tcW w:w="3687" w:type="dxa"/>
            <w:tcBorders>
              <w:top w:val="nil"/>
              <w:left w:val="single" w:sz="4" w:space="0" w:color="000000"/>
              <w:bottom w:val="single" w:sz="4" w:space="0" w:color="000000"/>
              <w:right w:val="single" w:sz="4" w:space="0" w:color="000000"/>
            </w:tcBorders>
          </w:tcPr>
          <w:p w14:paraId="0B0FEA23" w14:textId="77777777" w:rsidR="008C502E" w:rsidRDefault="008C502E" w:rsidP="00FA1665">
            <w:pPr>
              <w:spacing w:line="259" w:lineRule="auto"/>
              <w:ind w:left="3"/>
            </w:pPr>
            <w:r>
              <w:rPr>
                <w:rFonts w:eastAsia="Arial" w:cs="Arial"/>
                <w:b/>
              </w:rPr>
              <w:lastRenderedPageBreak/>
              <w:t xml:space="preserve">Development Type </w:t>
            </w:r>
            <w:r>
              <w:t xml:space="preserve"> </w:t>
            </w:r>
          </w:p>
        </w:tc>
        <w:tc>
          <w:tcPr>
            <w:tcW w:w="5941" w:type="dxa"/>
            <w:tcBorders>
              <w:top w:val="nil"/>
              <w:left w:val="single" w:sz="4" w:space="0" w:color="000000"/>
              <w:bottom w:val="single" w:sz="4" w:space="0" w:color="000000"/>
              <w:right w:val="single" w:sz="4" w:space="0" w:color="000000"/>
            </w:tcBorders>
          </w:tcPr>
          <w:p w14:paraId="7C95F217" w14:textId="77777777" w:rsidR="008C502E" w:rsidRDefault="008C502E" w:rsidP="00FA1665">
            <w:pPr>
              <w:spacing w:line="259" w:lineRule="auto"/>
            </w:pPr>
            <w:r>
              <w:rPr>
                <w:rFonts w:eastAsia="Arial" w:cs="Arial"/>
                <w:b/>
              </w:rPr>
              <w:t xml:space="preserve">Planning Requirements and Exemptions  </w:t>
            </w:r>
          </w:p>
        </w:tc>
      </w:tr>
      <w:tr w:rsidR="008C502E" w14:paraId="0595A74E" w14:textId="77777777" w:rsidTr="00FA1665">
        <w:trPr>
          <w:trHeight w:val="288"/>
        </w:trPr>
        <w:tc>
          <w:tcPr>
            <w:tcW w:w="3687" w:type="dxa"/>
            <w:tcBorders>
              <w:top w:val="single" w:sz="4" w:space="0" w:color="000000"/>
              <w:left w:val="single" w:sz="4" w:space="0" w:color="000000"/>
              <w:bottom w:val="single" w:sz="4" w:space="0" w:color="000000"/>
              <w:right w:val="single" w:sz="4" w:space="0" w:color="000000"/>
            </w:tcBorders>
          </w:tcPr>
          <w:p w14:paraId="72B4DF8E" w14:textId="77777777" w:rsidR="008C502E" w:rsidRDefault="008C502E" w:rsidP="00FA1665">
            <w:pPr>
              <w:spacing w:line="259" w:lineRule="auto"/>
              <w:ind w:left="3"/>
            </w:pPr>
            <w:r>
              <w:t xml:space="preserve">Skate parks and pump tracks </w:t>
            </w:r>
          </w:p>
        </w:tc>
        <w:tc>
          <w:tcPr>
            <w:tcW w:w="5941" w:type="dxa"/>
            <w:tcBorders>
              <w:top w:val="single" w:sz="4" w:space="0" w:color="000000"/>
              <w:left w:val="single" w:sz="4" w:space="0" w:color="000000"/>
              <w:bottom w:val="single" w:sz="4" w:space="0" w:color="000000"/>
              <w:right w:val="single" w:sz="4" w:space="0" w:color="000000"/>
            </w:tcBorders>
          </w:tcPr>
          <w:p w14:paraId="1FF142A0" w14:textId="77777777" w:rsidR="008C502E" w:rsidRDefault="008C502E" w:rsidP="00FA1665">
            <w:pPr>
              <w:spacing w:line="259" w:lineRule="auto"/>
            </w:pPr>
            <w:r>
              <w:t xml:space="preserve">Development Approval required.   </w:t>
            </w:r>
          </w:p>
        </w:tc>
      </w:tr>
      <w:tr w:rsidR="008C502E" w14:paraId="7BADBBF2" w14:textId="77777777" w:rsidTr="00FA1665">
        <w:trPr>
          <w:trHeight w:val="1394"/>
        </w:trPr>
        <w:tc>
          <w:tcPr>
            <w:tcW w:w="3687" w:type="dxa"/>
            <w:tcBorders>
              <w:top w:val="single" w:sz="4" w:space="0" w:color="000000"/>
              <w:left w:val="single" w:sz="4" w:space="0" w:color="000000"/>
              <w:bottom w:val="single" w:sz="4" w:space="0" w:color="000000"/>
              <w:right w:val="single" w:sz="4" w:space="0" w:color="000000"/>
            </w:tcBorders>
          </w:tcPr>
          <w:p w14:paraId="59401122" w14:textId="77777777" w:rsidR="008C502E" w:rsidRDefault="008C502E" w:rsidP="00FA1665">
            <w:pPr>
              <w:spacing w:line="259" w:lineRule="auto"/>
              <w:ind w:left="3"/>
            </w:pPr>
            <w:r>
              <w:t xml:space="preserve">Water play </w:t>
            </w:r>
          </w:p>
        </w:tc>
        <w:tc>
          <w:tcPr>
            <w:tcW w:w="5941" w:type="dxa"/>
            <w:tcBorders>
              <w:top w:val="single" w:sz="4" w:space="0" w:color="000000"/>
              <w:left w:val="single" w:sz="4" w:space="0" w:color="000000"/>
              <w:bottom w:val="single" w:sz="4" w:space="0" w:color="000000"/>
              <w:right w:val="single" w:sz="4" w:space="0" w:color="000000"/>
            </w:tcBorders>
          </w:tcPr>
          <w:p w14:paraId="09DE2F3B" w14:textId="77777777" w:rsidR="008C502E" w:rsidRDefault="008C502E" w:rsidP="00FA1665">
            <w:pPr>
              <w:spacing w:after="2" w:line="240" w:lineRule="auto"/>
            </w:pPr>
            <w:r>
              <w:t xml:space="preserve">Development Approval is not required for recycled water play where the location is setback greater than 2m of any lot boundary or road reserve, whichever is applicable. </w:t>
            </w:r>
          </w:p>
          <w:p w14:paraId="2BC690CC" w14:textId="77777777" w:rsidR="008C502E" w:rsidRDefault="008C502E" w:rsidP="00FA1665">
            <w:pPr>
              <w:spacing w:line="259" w:lineRule="auto"/>
            </w:pPr>
            <w:r>
              <w:t xml:space="preserve"> </w:t>
            </w:r>
          </w:p>
        </w:tc>
      </w:tr>
      <w:tr w:rsidR="008C502E" w14:paraId="48B67F16" w14:textId="77777777" w:rsidTr="00FA1665">
        <w:trPr>
          <w:trHeight w:val="288"/>
        </w:trPr>
        <w:tc>
          <w:tcPr>
            <w:tcW w:w="3687" w:type="dxa"/>
            <w:tcBorders>
              <w:top w:val="single" w:sz="4" w:space="0" w:color="000000"/>
              <w:left w:val="single" w:sz="4" w:space="0" w:color="000000"/>
              <w:bottom w:val="single" w:sz="4" w:space="0" w:color="000000"/>
              <w:right w:val="single" w:sz="4" w:space="0" w:color="000000"/>
            </w:tcBorders>
          </w:tcPr>
          <w:p w14:paraId="53102AF3" w14:textId="77777777" w:rsidR="008C502E" w:rsidRDefault="008C502E" w:rsidP="00FA1665">
            <w:pPr>
              <w:spacing w:line="259" w:lineRule="auto"/>
              <w:ind w:left="3"/>
            </w:pPr>
            <w:r>
              <w:t xml:space="preserve">Toilet facility/ Ablutions </w:t>
            </w:r>
          </w:p>
        </w:tc>
        <w:tc>
          <w:tcPr>
            <w:tcW w:w="5941" w:type="dxa"/>
            <w:tcBorders>
              <w:top w:val="single" w:sz="4" w:space="0" w:color="000000"/>
              <w:left w:val="single" w:sz="4" w:space="0" w:color="000000"/>
              <w:bottom w:val="single" w:sz="4" w:space="0" w:color="000000"/>
              <w:right w:val="single" w:sz="4" w:space="0" w:color="000000"/>
            </w:tcBorders>
          </w:tcPr>
          <w:p w14:paraId="2E4C85D1" w14:textId="77777777" w:rsidR="008C502E" w:rsidRDefault="008C502E" w:rsidP="00FA1665">
            <w:pPr>
              <w:spacing w:line="259" w:lineRule="auto"/>
            </w:pPr>
            <w:r>
              <w:t xml:space="preserve">Development Approval required. </w:t>
            </w:r>
          </w:p>
        </w:tc>
      </w:tr>
      <w:tr w:rsidR="008C502E" w14:paraId="62A22610" w14:textId="77777777" w:rsidTr="00FA1665">
        <w:trPr>
          <w:trHeight w:val="1431"/>
        </w:trPr>
        <w:tc>
          <w:tcPr>
            <w:tcW w:w="3687" w:type="dxa"/>
            <w:tcBorders>
              <w:top w:val="single" w:sz="4" w:space="0" w:color="000000"/>
              <w:left w:val="single" w:sz="4" w:space="0" w:color="000000"/>
              <w:bottom w:val="single" w:sz="4" w:space="0" w:color="000000"/>
              <w:right w:val="single" w:sz="4" w:space="0" w:color="000000"/>
            </w:tcBorders>
          </w:tcPr>
          <w:p w14:paraId="1C3658DE" w14:textId="77777777" w:rsidR="008C502E" w:rsidRDefault="008C502E" w:rsidP="00FA1665">
            <w:pPr>
              <w:spacing w:line="259" w:lineRule="auto"/>
              <w:ind w:left="3"/>
            </w:pPr>
            <w:r>
              <w:t xml:space="preserve">Artwork </w:t>
            </w:r>
          </w:p>
        </w:tc>
        <w:tc>
          <w:tcPr>
            <w:tcW w:w="5941" w:type="dxa"/>
            <w:tcBorders>
              <w:top w:val="single" w:sz="4" w:space="0" w:color="000000"/>
              <w:left w:val="single" w:sz="4" w:space="0" w:color="000000"/>
              <w:bottom w:val="single" w:sz="4" w:space="0" w:color="000000"/>
              <w:right w:val="single" w:sz="4" w:space="0" w:color="000000"/>
            </w:tcBorders>
          </w:tcPr>
          <w:p w14:paraId="6BFC095F" w14:textId="77777777" w:rsidR="008C502E" w:rsidRDefault="008C502E" w:rsidP="002B395C">
            <w:pPr>
              <w:numPr>
                <w:ilvl w:val="0"/>
                <w:numId w:val="14"/>
              </w:numPr>
              <w:spacing w:line="259" w:lineRule="auto"/>
            </w:pPr>
            <w:r>
              <w:t xml:space="preserve">No Development Approval required for Artwork. </w:t>
            </w:r>
          </w:p>
          <w:p w14:paraId="3F0081B7" w14:textId="77777777" w:rsidR="008C502E" w:rsidRDefault="008C502E" w:rsidP="00FA1665">
            <w:pPr>
              <w:spacing w:line="259" w:lineRule="auto"/>
            </w:pPr>
            <w:r>
              <w:t xml:space="preserve"> </w:t>
            </w:r>
          </w:p>
          <w:p w14:paraId="117D1B3B" w14:textId="77777777" w:rsidR="008C502E" w:rsidRDefault="008C502E" w:rsidP="002B395C">
            <w:pPr>
              <w:numPr>
                <w:ilvl w:val="0"/>
                <w:numId w:val="14"/>
              </w:numPr>
              <w:spacing w:line="242" w:lineRule="auto"/>
            </w:pPr>
            <w:r>
              <w:t xml:space="preserve">Development Approval is required for any Artwork that proposes a variable message sign. </w:t>
            </w:r>
          </w:p>
          <w:p w14:paraId="078A606F" w14:textId="77777777" w:rsidR="008C502E" w:rsidRDefault="008C502E" w:rsidP="00FA1665">
            <w:pPr>
              <w:spacing w:line="259" w:lineRule="auto"/>
            </w:pPr>
            <w:r>
              <w:t xml:space="preserve"> </w:t>
            </w:r>
          </w:p>
        </w:tc>
      </w:tr>
      <w:tr w:rsidR="008C502E" w14:paraId="3CBDA606" w14:textId="77777777" w:rsidTr="00FA1665">
        <w:trPr>
          <w:trHeight w:val="840"/>
        </w:trPr>
        <w:tc>
          <w:tcPr>
            <w:tcW w:w="3687" w:type="dxa"/>
            <w:tcBorders>
              <w:top w:val="single" w:sz="4" w:space="0" w:color="000000"/>
              <w:left w:val="single" w:sz="4" w:space="0" w:color="000000"/>
              <w:bottom w:val="single" w:sz="4" w:space="0" w:color="000000"/>
              <w:right w:val="single" w:sz="4" w:space="0" w:color="000000"/>
            </w:tcBorders>
          </w:tcPr>
          <w:p w14:paraId="019B264F" w14:textId="77777777" w:rsidR="008C502E" w:rsidRDefault="008C502E" w:rsidP="00FA1665">
            <w:pPr>
              <w:spacing w:line="259" w:lineRule="auto"/>
              <w:ind w:left="3"/>
            </w:pPr>
            <w:r>
              <w:t xml:space="preserve">New buildings/ facilities including enclosed bin storage areas </w:t>
            </w:r>
          </w:p>
        </w:tc>
        <w:tc>
          <w:tcPr>
            <w:tcW w:w="5941" w:type="dxa"/>
            <w:tcBorders>
              <w:top w:val="single" w:sz="4" w:space="0" w:color="000000"/>
              <w:left w:val="single" w:sz="4" w:space="0" w:color="000000"/>
              <w:bottom w:val="single" w:sz="4" w:space="0" w:color="000000"/>
              <w:right w:val="single" w:sz="4" w:space="0" w:color="000000"/>
            </w:tcBorders>
          </w:tcPr>
          <w:p w14:paraId="381946CB" w14:textId="77777777" w:rsidR="008C502E" w:rsidRDefault="008C502E" w:rsidP="00FA1665">
            <w:pPr>
              <w:spacing w:line="259" w:lineRule="auto"/>
            </w:pPr>
            <w:r>
              <w:t xml:space="preserve">Development Approval required. </w:t>
            </w:r>
          </w:p>
        </w:tc>
      </w:tr>
      <w:tr w:rsidR="008C502E" w14:paraId="2118EF65" w14:textId="77777777" w:rsidTr="00FA1665">
        <w:trPr>
          <w:trHeight w:val="566"/>
        </w:trPr>
        <w:tc>
          <w:tcPr>
            <w:tcW w:w="3687" w:type="dxa"/>
            <w:tcBorders>
              <w:top w:val="single" w:sz="4" w:space="0" w:color="000000"/>
              <w:left w:val="single" w:sz="4" w:space="0" w:color="000000"/>
              <w:bottom w:val="single" w:sz="4" w:space="0" w:color="000000"/>
              <w:right w:val="single" w:sz="4" w:space="0" w:color="000000"/>
            </w:tcBorders>
          </w:tcPr>
          <w:p w14:paraId="52971609" w14:textId="77777777" w:rsidR="008C502E" w:rsidRDefault="008C502E" w:rsidP="00FA1665">
            <w:pPr>
              <w:spacing w:line="259" w:lineRule="auto"/>
              <w:ind w:left="3"/>
            </w:pPr>
            <w:r>
              <w:t xml:space="preserve">Bird Hides </w:t>
            </w:r>
          </w:p>
        </w:tc>
        <w:tc>
          <w:tcPr>
            <w:tcW w:w="5941" w:type="dxa"/>
            <w:tcBorders>
              <w:top w:val="single" w:sz="4" w:space="0" w:color="000000"/>
              <w:left w:val="single" w:sz="4" w:space="0" w:color="000000"/>
              <w:bottom w:val="single" w:sz="4" w:space="0" w:color="000000"/>
              <w:right w:val="single" w:sz="4" w:space="0" w:color="000000"/>
            </w:tcBorders>
          </w:tcPr>
          <w:p w14:paraId="093539A7" w14:textId="77777777" w:rsidR="008C502E" w:rsidRDefault="008C502E" w:rsidP="00FA1665">
            <w:pPr>
              <w:spacing w:line="259" w:lineRule="auto"/>
            </w:pPr>
            <w:r>
              <w:t xml:space="preserve">No Development Approval required. </w:t>
            </w:r>
          </w:p>
          <w:p w14:paraId="59F18219" w14:textId="77777777" w:rsidR="008C502E" w:rsidRDefault="008C502E" w:rsidP="00FA1665">
            <w:pPr>
              <w:spacing w:line="259" w:lineRule="auto"/>
            </w:pPr>
            <w:r>
              <w:t xml:space="preserve"> </w:t>
            </w:r>
          </w:p>
        </w:tc>
      </w:tr>
      <w:tr w:rsidR="008C502E" w14:paraId="6A089C22" w14:textId="77777777" w:rsidTr="00FA1665">
        <w:trPr>
          <w:trHeight w:val="2528"/>
        </w:trPr>
        <w:tc>
          <w:tcPr>
            <w:tcW w:w="3687" w:type="dxa"/>
            <w:tcBorders>
              <w:top w:val="single" w:sz="4" w:space="0" w:color="000000"/>
              <w:left w:val="single" w:sz="4" w:space="0" w:color="000000"/>
              <w:bottom w:val="single" w:sz="4" w:space="0" w:color="000000"/>
              <w:right w:val="single" w:sz="4" w:space="0" w:color="000000"/>
            </w:tcBorders>
          </w:tcPr>
          <w:p w14:paraId="54A4C843" w14:textId="77777777" w:rsidR="008C502E" w:rsidRDefault="008C502E" w:rsidP="00FA1665">
            <w:pPr>
              <w:spacing w:line="259" w:lineRule="auto"/>
              <w:ind w:left="3"/>
            </w:pPr>
            <w:r>
              <w:t xml:space="preserve">Closed-Circuit Television (CCTV) </w:t>
            </w:r>
          </w:p>
        </w:tc>
        <w:tc>
          <w:tcPr>
            <w:tcW w:w="5941" w:type="dxa"/>
            <w:tcBorders>
              <w:top w:val="single" w:sz="4" w:space="0" w:color="000000"/>
              <w:left w:val="single" w:sz="4" w:space="0" w:color="000000"/>
              <w:bottom w:val="single" w:sz="4" w:space="0" w:color="000000"/>
              <w:right w:val="single" w:sz="4" w:space="0" w:color="000000"/>
            </w:tcBorders>
          </w:tcPr>
          <w:p w14:paraId="50A3929F" w14:textId="77777777" w:rsidR="008C502E" w:rsidRDefault="008C502E" w:rsidP="002B395C">
            <w:pPr>
              <w:numPr>
                <w:ilvl w:val="0"/>
                <w:numId w:val="15"/>
              </w:numPr>
              <w:spacing w:line="241" w:lineRule="auto"/>
            </w:pPr>
            <w:r>
              <w:t xml:space="preserve">Development Approval is not required where CCTV is proposed to be affixed to an approved building or structure. </w:t>
            </w:r>
          </w:p>
          <w:p w14:paraId="2E3CC743" w14:textId="77777777" w:rsidR="008C502E" w:rsidRDefault="008C502E" w:rsidP="00FA1665">
            <w:pPr>
              <w:spacing w:line="259" w:lineRule="auto"/>
              <w:ind w:left="360"/>
            </w:pPr>
            <w:r>
              <w:t xml:space="preserve"> </w:t>
            </w:r>
          </w:p>
          <w:p w14:paraId="6CB52596" w14:textId="77777777" w:rsidR="008C502E" w:rsidRDefault="008C502E" w:rsidP="002B395C">
            <w:pPr>
              <w:numPr>
                <w:ilvl w:val="0"/>
                <w:numId w:val="15"/>
              </w:numPr>
              <w:spacing w:line="241" w:lineRule="auto"/>
            </w:pPr>
            <w:r>
              <w:t xml:space="preserve">Development Approval is required, where CCTV is proposed on a freestanding pole within 2m of any lot boundary or road reserve, whichever is applicable. </w:t>
            </w:r>
          </w:p>
          <w:p w14:paraId="7C6FD9EF" w14:textId="77777777" w:rsidR="008C502E" w:rsidRDefault="008C502E" w:rsidP="00FA1665">
            <w:pPr>
              <w:spacing w:line="259" w:lineRule="auto"/>
              <w:ind w:left="720"/>
            </w:pPr>
            <w:r>
              <w:t xml:space="preserve"> </w:t>
            </w:r>
          </w:p>
        </w:tc>
      </w:tr>
      <w:tr w:rsidR="008C502E" w14:paraId="34E71D73" w14:textId="77777777" w:rsidTr="00FA1665">
        <w:trPr>
          <w:trHeight w:val="2528"/>
        </w:trPr>
        <w:tc>
          <w:tcPr>
            <w:tcW w:w="3687" w:type="dxa"/>
            <w:tcBorders>
              <w:top w:val="single" w:sz="4" w:space="0" w:color="000000"/>
              <w:left w:val="single" w:sz="4" w:space="0" w:color="000000"/>
              <w:bottom w:val="single" w:sz="4" w:space="0" w:color="000000"/>
              <w:right w:val="single" w:sz="4" w:space="0" w:color="000000"/>
            </w:tcBorders>
          </w:tcPr>
          <w:p w14:paraId="675ABD5C" w14:textId="77777777" w:rsidR="008C502E" w:rsidRDefault="008C502E" w:rsidP="00FA1665">
            <w:pPr>
              <w:spacing w:line="259" w:lineRule="auto"/>
              <w:ind w:left="3"/>
              <w:jc w:val="both"/>
            </w:pPr>
            <w:r>
              <w:t xml:space="preserve">Sea Containers and other Transportable Structures </w:t>
            </w:r>
          </w:p>
        </w:tc>
        <w:tc>
          <w:tcPr>
            <w:tcW w:w="5941" w:type="dxa"/>
            <w:tcBorders>
              <w:top w:val="single" w:sz="4" w:space="0" w:color="000000"/>
              <w:left w:val="single" w:sz="4" w:space="0" w:color="000000"/>
              <w:bottom w:val="single" w:sz="4" w:space="0" w:color="000000"/>
              <w:right w:val="single" w:sz="4" w:space="0" w:color="000000"/>
            </w:tcBorders>
          </w:tcPr>
          <w:p w14:paraId="1F1F59AD" w14:textId="77777777" w:rsidR="008C502E" w:rsidRDefault="008C502E" w:rsidP="00FA1665">
            <w:pPr>
              <w:spacing w:line="259" w:lineRule="auto"/>
            </w:pPr>
            <w:r>
              <w:rPr>
                <w:rFonts w:ascii="Segoe UI Symbol" w:eastAsia="Segoe UI Symbol" w:hAnsi="Segoe UI Symbol" w:cs="Segoe UI Symbol"/>
              </w:rPr>
              <w:t>•</w:t>
            </w:r>
            <w:r>
              <w:t xml:space="preserve"> Development Approval is not required where: </w:t>
            </w:r>
          </w:p>
          <w:p w14:paraId="10C000DE" w14:textId="77777777" w:rsidR="008C502E" w:rsidRDefault="008C502E" w:rsidP="00FA1665">
            <w:pPr>
              <w:spacing w:line="259" w:lineRule="auto"/>
              <w:ind w:left="720"/>
            </w:pPr>
            <w:r>
              <w:t xml:space="preserve"> </w:t>
            </w:r>
          </w:p>
          <w:p w14:paraId="30EDEEE9" w14:textId="77777777" w:rsidR="008C502E" w:rsidRDefault="008C502E" w:rsidP="00FA1665">
            <w:pPr>
              <w:spacing w:line="243" w:lineRule="auto"/>
              <w:ind w:left="871" w:hanging="480"/>
            </w:pPr>
            <w:r>
              <w:t xml:space="preserve">i. </w:t>
            </w:r>
            <w:r>
              <w:tab/>
              <w:t xml:space="preserve">they relate to storage of items on a temporary basis for an approved use on the local reserve that has obtained Development </w:t>
            </w:r>
          </w:p>
          <w:p w14:paraId="32F32534" w14:textId="77777777" w:rsidR="008C502E" w:rsidRDefault="008C502E" w:rsidP="00FA1665">
            <w:pPr>
              <w:spacing w:line="259" w:lineRule="auto"/>
              <w:ind w:left="338" w:right="195" w:firstLine="533"/>
            </w:pPr>
            <w:r>
              <w:t xml:space="preserve">Approval; and ii. </w:t>
            </w:r>
            <w:r>
              <w:tab/>
              <w:t xml:space="preserve">the location of the sea container is agreed to in writing by Head of Development Assessment and Compliance.  </w:t>
            </w:r>
          </w:p>
        </w:tc>
      </w:tr>
    </w:tbl>
    <w:p w14:paraId="2B62BE9D" w14:textId="21618B49" w:rsidR="008C502E" w:rsidRDefault="008C502E" w:rsidP="008C502E">
      <w:pPr>
        <w:spacing w:line="259" w:lineRule="auto"/>
      </w:pPr>
    </w:p>
    <w:p w14:paraId="424B2E5A" w14:textId="77777777" w:rsidR="008C502E" w:rsidRDefault="008C502E" w:rsidP="008C502E">
      <w:pPr>
        <w:spacing w:line="259" w:lineRule="auto"/>
      </w:pPr>
    </w:p>
    <w:p w14:paraId="63ABA606" w14:textId="77777777" w:rsidR="008C502E" w:rsidRDefault="008C502E" w:rsidP="008C502E">
      <w:pPr>
        <w:pStyle w:val="Heading1"/>
        <w:ind w:left="-5"/>
      </w:pPr>
      <w:r>
        <w:t xml:space="preserve">(2) Provision of Public Open Space (POS) </w:t>
      </w:r>
    </w:p>
    <w:p w14:paraId="4B0D256F" w14:textId="77777777" w:rsidR="008C502E" w:rsidRDefault="008C502E" w:rsidP="008C502E">
      <w:pPr>
        <w:spacing w:line="259" w:lineRule="auto"/>
      </w:pPr>
      <w:r>
        <w:t xml:space="preserve"> </w:t>
      </w:r>
    </w:p>
    <w:p w14:paraId="5261EF09" w14:textId="77777777" w:rsidR="008C502E" w:rsidRDefault="008C502E" w:rsidP="002B395C">
      <w:pPr>
        <w:numPr>
          <w:ilvl w:val="0"/>
          <w:numId w:val="16"/>
        </w:numPr>
        <w:spacing w:after="1" w:line="249" w:lineRule="auto"/>
        <w:ind w:right="14"/>
      </w:pPr>
      <w:r>
        <w:t xml:space="preserve">The following land will not be accepted by the City as part of any public open space requirement:  </w:t>
      </w:r>
    </w:p>
    <w:p w14:paraId="121C12B3" w14:textId="77777777" w:rsidR="008C502E" w:rsidRDefault="008C502E" w:rsidP="002B395C">
      <w:pPr>
        <w:numPr>
          <w:ilvl w:val="1"/>
          <w:numId w:val="16"/>
        </w:numPr>
        <w:spacing w:after="1" w:line="249" w:lineRule="auto"/>
        <w:ind w:right="14"/>
      </w:pPr>
      <w:r>
        <w:t xml:space="preserve">Subdivision entry statements. </w:t>
      </w:r>
    </w:p>
    <w:p w14:paraId="5A061C1E" w14:textId="77777777" w:rsidR="008C502E" w:rsidRDefault="008C502E" w:rsidP="002B395C">
      <w:pPr>
        <w:numPr>
          <w:ilvl w:val="1"/>
          <w:numId w:val="16"/>
        </w:numPr>
        <w:spacing w:after="1" w:line="249" w:lineRule="auto"/>
        <w:ind w:right="14"/>
      </w:pPr>
      <w:r>
        <w:t xml:space="preserve">Land where public access is incapable, restricted or denied. </w:t>
      </w:r>
    </w:p>
    <w:p w14:paraId="3771827E" w14:textId="77777777" w:rsidR="008C502E" w:rsidRDefault="008C502E" w:rsidP="002B395C">
      <w:pPr>
        <w:numPr>
          <w:ilvl w:val="1"/>
          <w:numId w:val="16"/>
        </w:numPr>
        <w:spacing w:after="1" w:line="249" w:lineRule="auto"/>
        <w:ind w:right="14"/>
      </w:pPr>
      <w:r>
        <w:t xml:space="preserve">Buffers separating incompatible land uses where the width of such buffer is below 30m. </w:t>
      </w:r>
    </w:p>
    <w:p w14:paraId="18A7DC37" w14:textId="77777777" w:rsidR="008C502E" w:rsidRDefault="008C502E" w:rsidP="002B395C">
      <w:pPr>
        <w:numPr>
          <w:ilvl w:val="1"/>
          <w:numId w:val="16"/>
        </w:numPr>
        <w:spacing w:after="1" w:line="249" w:lineRule="auto"/>
        <w:ind w:right="14"/>
      </w:pPr>
      <w:r>
        <w:t xml:space="preserve">Road verges. </w:t>
      </w:r>
    </w:p>
    <w:p w14:paraId="7AB7E58C" w14:textId="77777777" w:rsidR="008C502E" w:rsidRDefault="008C502E" w:rsidP="002B395C">
      <w:pPr>
        <w:numPr>
          <w:ilvl w:val="1"/>
          <w:numId w:val="16"/>
        </w:numPr>
        <w:spacing w:after="1" w:line="249" w:lineRule="auto"/>
        <w:ind w:right="14"/>
      </w:pPr>
      <w:r>
        <w:t xml:space="preserve">Land with a restriction on the certificate of title which in the opinion of the City will unreasonably impede the ability to use the land for public open space. </w:t>
      </w:r>
    </w:p>
    <w:p w14:paraId="7BEE1535" w14:textId="77777777" w:rsidR="008C502E" w:rsidRDefault="008C502E" w:rsidP="008C502E">
      <w:pPr>
        <w:spacing w:line="259" w:lineRule="auto"/>
      </w:pPr>
      <w:r>
        <w:t xml:space="preserve"> </w:t>
      </w:r>
    </w:p>
    <w:p w14:paraId="77B07B13" w14:textId="77777777" w:rsidR="008C502E" w:rsidRDefault="008C502E" w:rsidP="008C502E">
      <w:pPr>
        <w:spacing w:line="259" w:lineRule="auto"/>
      </w:pPr>
      <w:r>
        <w:rPr>
          <w:rFonts w:eastAsia="Arial" w:cs="Arial"/>
          <w:b/>
        </w:rPr>
        <w:lastRenderedPageBreak/>
        <w:t xml:space="preserve"> </w:t>
      </w:r>
    </w:p>
    <w:p w14:paraId="486E8C9A" w14:textId="77777777" w:rsidR="008C502E" w:rsidRDefault="008C502E" w:rsidP="002B395C">
      <w:pPr>
        <w:numPr>
          <w:ilvl w:val="0"/>
          <w:numId w:val="16"/>
        </w:numPr>
        <w:spacing w:after="1" w:line="249" w:lineRule="auto"/>
        <w:ind w:right="14"/>
      </w:pPr>
      <w:r>
        <w:t xml:space="preserve">No part of the 20m building protection zone should be included within any area of current or proposed public open space, unless: </w:t>
      </w:r>
    </w:p>
    <w:p w14:paraId="5414BDCB" w14:textId="77777777" w:rsidR="008C502E" w:rsidRDefault="008C502E" w:rsidP="008C502E">
      <w:pPr>
        <w:spacing w:line="259" w:lineRule="auto"/>
        <w:ind w:left="720"/>
      </w:pPr>
      <w:r>
        <w:t xml:space="preserve"> </w:t>
      </w:r>
    </w:p>
    <w:p w14:paraId="3AC20A62" w14:textId="77777777" w:rsidR="008C502E" w:rsidRDefault="008C502E" w:rsidP="002B395C">
      <w:pPr>
        <w:numPr>
          <w:ilvl w:val="1"/>
          <w:numId w:val="16"/>
        </w:numPr>
        <w:spacing w:after="1" w:line="249" w:lineRule="auto"/>
        <w:ind w:right="14"/>
      </w:pPr>
      <w:r>
        <w:t xml:space="preserve">The identified area is already cleared of natural vegetation and is proposed to remain clear of vegetation in a manner that facilitates the ongoing low fuel levels being maintained (such as irrigated manicured parkland); and </w:t>
      </w:r>
    </w:p>
    <w:p w14:paraId="4115322F" w14:textId="77777777" w:rsidR="008C502E" w:rsidRDefault="008C502E" w:rsidP="008C502E">
      <w:pPr>
        <w:spacing w:line="259" w:lineRule="auto"/>
        <w:ind w:left="1277"/>
      </w:pPr>
      <w:r>
        <w:t xml:space="preserve"> </w:t>
      </w:r>
    </w:p>
    <w:p w14:paraId="65331415" w14:textId="77777777" w:rsidR="008C502E" w:rsidRDefault="008C502E" w:rsidP="002B395C">
      <w:pPr>
        <w:numPr>
          <w:ilvl w:val="1"/>
          <w:numId w:val="16"/>
        </w:numPr>
        <w:spacing w:after="1" w:line="249" w:lineRule="auto"/>
        <w:ind w:right="14"/>
      </w:pPr>
      <w:r>
        <w:t xml:space="preserve">There is a physical barrier (e.g. 3m concrete footpath, retaining structure, wall, masonry fencing) which demarcates this portion of the public open space such that it does not gradually regenerate through natural processes such as being adjoined by bushland. </w:t>
      </w:r>
    </w:p>
    <w:p w14:paraId="73964FC1" w14:textId="77777777" w:rsidR="008C502E" w:rsidRDefault="008C502E" w:rsidP="008C502E">
      <w:pPr>
        <w:spacing w:line="259" w:lineRule="auto"/>
        <w:ind w:left="720"/>
      </w:pPr>
      <w:r>
        <w:t xml:space="preserve"> </w:t>
      </w:r>
    </w:p>
    <w:p w14:paraId="687E8F0E" w14:textId="77777777" w:rsidR="008C502E" w:rsidRDefault="008C502E" w:rsidP="008C502E">
      <w:pPr>
        <w:spacing w:line="259" w:lineRule="auto"/>
        <w:ind w:left="1440"/>
      </w:pPr>
      <w:r>
        <w:t xml:space="preserve"> </w:t>
      </w:r>
    </w:p>
    <w:p w14:paraId="5A42F44F" w14:textId="77777777" w:rsidR="008C502E" w:rsidRDefault="008C502E" w:rsidP="002B395C">
      <w:pPr>
        <w:numPr>
          <w:ilvl w:val="0"/>
          <w:numId w:val="16"/>
        </w:numPr>
        <w:spacing w:after="1" w:line="249" w:lineRule="auto"/>
        <w:ind w:right="14"/>
      </w:pPr>
      <w:r>
        <w:t xml:space="preserve">The following land will not be accepted by the City as public open space unless, in the opinion of the City, there is some community benefit in doing so.  The City may allow such land to be included in restricted use public open space: </w:t>
      </w:r>
    </w:p>
    <w:p w14:paraId="55A36DF0" w14:textId="77777777" w:rsidR="008C502E" w:rsidRDefault="008C502E" w:rsidP="008C502E">
      <w:pPr>
        <w:spacing w:line="259" w:lineRule="auto"/>
        <w:ind w:left="720"/>
      </w:pPr>
      <w:r>
        <w:t xml:space="preserve"> </w:t>
      </w:r>
    </w:p>
    <w:p w14:paraId="79BD77F6" w14:textId="77777777" w:rsidR="008C502E" w:rsidRDefault="008C502E" w:rsidP="002B395C">
      <w:pPr>
        <w:numPr>
          <w:ilvl w:val="1"/>
          <w:numId w:val="16"/>
        </w:numPr>
        <w:spacing w:after="1" w:line="249" w:lineRule="auto"/>
        <w:ind w:right="14"/>
      </w:pPr>
      <w:r>
        <w:t xml:space="preserve">Land within or forming part of any utility or easement containing underground infrastructure (such as a gas pipeline) or above ground infrastructure (such as a transmission line corridor); </w:t>
      </w:r>
    </w:p>
    <w:p w14:paraId="74B00828" w14:textId="77777777" w:rsidR="008C502E" w:rsidRDefault="008C502E" w:rsidP="008C502E">
      <w:pPr>
        <w:spacing w:line="259" w:lineRule="auto"/>
      </w:pPr>
      <w:r>
        <w:t xml:space="preserve"> </w:t>
      </w:r>
    </w:p>
    <w:p w14:paraId="2035E709" w14:textId="77777777" w:rsidR="008C502E" w:rsidRDefault="008C502E" w:rsidP="008C502E">
      <w:pPr>
        <w:spacing w:after="19" w:line="259" w:lineRule="auto"/>
      </w:pPr>
      <w:r>
        <w:t xml:space="preserve"> </w:t>
      </w:r>
    </w:p>
    <w:p w14:paraId="4EED0B87" w14:textId="77777777" w:rsidR="008C502E" w:rsidRDefault="008C502E" w:rsidP="002B395C">
      <w:pPr>
        <w:numPr>
          <w:ilvl w:val="0"/>
          <w:numId w:val="16"/>
        </w:numPr>
        <w:spacing w:after="1" w:line="249" w:lineRule="auto"/>
        <w:ind w:right="14"/>
      </w:pPr>
      <w:r>
        <w:t xml:space="preserve">The following land will not be accepted by the City as public open space, unless ‘in principle’ support is also obtained at the local structure plan stage from Department of Regional Development and Lands and the land will be remediated or investigated to the satisfaction of the Department of Environment and Conservation and the City prior to vesting: </w:t>
      </w:r>
    </w:p>
    <w:p w14:paraId="76E009EA" w14:textId="77777777" w:rsidR="008C502E" w:rsidRDefault="008C502E" w:rsidP="008C502E">
      <w:pPr>
        <w:spacing w:after="19" w:line="259" w:lineRule="auto"/>
        <w:ind w:left="1440"/>
      </w:pPr>
      <w:r>
        <w:t xml:space="preserve"> </w:t>
      </w:r>
    </w:p>
    <w:p w14:paraId="0BE947FA" w14:textId="77777777" w:rsidR="008C502E" w:rsidRDefault="008C502E" w:rsidP="002B395C">
      <w:pPr>
        <w:numPr>
          <w:ilvl w:val="1"/>
          <w:numId w:val="16"/>
        </w:numPr>
        <w:spacing w:after="1" w:line="249" w:lineRule="auto"/>
        <w:ind w:right="14"/>
      </w:pPr>
      <w:r>
        <w:t xml:space="preserve">Land considered to be ‘contaminated’ or ‘possibly contaminated’ under the Contaminated Sites Act 2003 </w:t>
      </w:r>
    </w:p>
    <w:p w14:paraId="0F7AFFF0" w14:textId="77777777" w:rsidR="008C502E" w:rsidRDefault="008C502E" w:rsidP="008C502E">
      <w:pPr>
        <w:spacing w:line="259" w:lineRule="auto"/>
      </w:pPr>
      <w:r>
        <w:t xml:space="preserve"> </w:t>
      </w:r>
    </w:p>
    <w:p w14:paraId="7CB963EA" w14:textId="77777777" w:rsidR="008C502E" w:rsidRDefault="008C502E" w:rsidP="002B395C">
      <w:pPr>
        <w:numPr>
          <w:ilvl w:val="0"/>
          <w:numId w:val="16"/>
        </w:numPr>
        <w:spacing w:after="1" w:line="249" w:lineRule="auto"/>
        <w:ind w:right="14"/>
      </w:pPr>
      <w:r>
        <w:t xml:space="preserve">All other aspects of public open space provision are to comply with Element 5 of Liveable Neighbourhoods. </w:t>
      </w:r>
    </w:p>
    <w:p w14:paraId="6F3AFE04" w14:textId="77777777" w:rsidR="008C502E" w:rsidRDefault="008C502E" w:rsidP="008C502E">
      <w:pPr>
        <w:spacing w:line="259" w:lineRule="auto"/>
        <w:ind w:left="720"/>
      </w:pPr>
      <w:r>
        <w:t xml:space="preserve"> </w:t>
      </w:r>
    </w:p>
    <w:p w14:paraId="452FE2F4" w14:textId="77777777" w:rsidR="008C502E" w:rsidRDefault="008C502E" w:rsidP="008C502E">
      <w:pPr>
        <w:pStyle w:val="Heading1"/>
        <w:ind w:left="-5"/>
      </w:pPr>
      <w:r>
        <w:t xml:space="preserve">(3) Incorporation of Natural Areas in Public Open Space and Drainage Areas </w:t>
      </w:r>
    </w:p>
    <w:p w14:paraId="59227C16" w14:textId="77777777" w:rsidR="008C502E" w:rsidRDefault="008C502E" w:rsidP="008C502E">
      <w:pPr>
        <w:spacing w:line="259" w:lineRule="auto"/>
      </w:pPr>
      <w:r>
        <w:t xml:space="preserve"> </w:t>
      </w:r>
    </w:p>
    <w:p w14:paraId="1AFF42D8" w14:textId="77777777" w:rsidR="008C502E" w:rsidRDefault="008C502E" w:rsidP="002B395C">
      <w:pPr>
        <w:numPr>
          <w:ilvl w:val="0"/>
          <w:numId w:val="17"/>
        </w:numPr>
        <w:spacing w:after="1" w:line="249" w:lineRule="auto"/>
        <w:ind w:right="14"/>
      </w:pPr>
      <w:r>
        <w:t xml:space="preserve">Where development is proposed adjacent to a natural area Management Plan/s must be submitted and approved by the City. </w:t>
      </w:r>
    </w:p>
    <w:p w14:paraId="4DB40CB1" w14:textId="77777777" w:rsidR="008C502E" w:rsidRDefault="008C502E" w:rsidP="008C502E">
      <w:pPr>
        <w:spacing w:line="259" w:lineRule="auto"/>
        <w:ind w:left="720"/>
      </w:pPr>
      <w:r>
        <w:t xml:space="preserve"> </w:t>
      </w:r>
    </w:p>
    <w:p w14:paraId="0F57D34C" w14:textId="77777777" w:rsidR="008C502E" w:rsidRDefault="008C502E" w:rsidP="002B395C">
      <w:pPr>
        <w:numPr>
          <w:ilvl w:val="0"/>
          <w:numId w:val="17"/>
        </w:numPr>
        <w:spacing w:after="1" w:line="249" w:lineRule="auto"/>
        <w:ind w:right="14"/>
      </w:pPr>
      <w:r>
        <w:t xml:space="preserve">Where development includes or is adjacent to a wetland, buffers are provided and managed to protect and maintain wetland values. Buffers also act to protect the community from potential impacts such as nuisance midge. The City will apply buffer distances as outlined in Department of Water and Environment and Department of Planning, Lands and Heritage wetland buffer guidelines. A 50m buffer is generally required. </w:t>
      </w:r>
    </w:p>
    <w:p w14:paraId="3751BACA" w14:textId="77777777" w:rsidR="008C502E" w:rsidRDefault="008C502E" w:rsidP="008C502E">
      <w:pPr>
        <w:spacing w:line="259" w:lineRule="auto"/>
        <w:ind w:left="720"/>
      </w:pPr>
      <w:r>
        <w:lastRenderedPageBreak/>
        <w:t xml:space="preserve"> </w:t>
      </w:r>
    </w:p>
    <w:p w14:paraId="5577A95A" w14:textId="77777777" w:rsidR="008C502E" w:rsidRDefault="008C502E" w:rsidP="002B395C">
      <w:pPr>
        <w:numPr>
          <w:ilvl w:val="0"/>
          <w:numId w:val="17"/>
        </w:numPr>
        <w:spacing w:after="1" w:line="249" w:lineRule="auto"/>
        <w:ind w:right="14"/>
      </w:pPr>
      <w:r>
        <w:t xml:space="preserve">Where development includes or is adjacent to a wetland an adequate midge buffers must be provided. </w:t>
      </w:r>
    </w:p>
    <w:p w14:paraId="6AA8D6F5" w14:textId="77777777" w:rsidR="008C502E" w:rsidRDefault="008C502E" w:rsidP="008C502E">
      <w:pPr>
        <w:spacing w:line="259" w:lineRule="auto"/>
        <w:ind w:left="720"/>
      </w:pPr>
      <w:r>
        <w:t xml:space="preserve"> </w:t>
      </w:r>
    </w:p>
    <w:p w14:paraId="6A4B591B" w14:textId="77777777" w:rsidR="008C502E" w:rsidRDefault="008C502E" w:rsidP="008C502E">
      <w:pPr>
        <w:spacing w:line="259" w:lineRule="auto"/>
        <w:ind w:left="720"/>
      </w:pPr>
      <w:r>
        <w:t xml:space="preserve"> </w:t>
      </w:r>
    </w:p>
    <w:p w14:paraId="67A6546C" w14:textId="77777777" w:rsidR="008C502E" w:rsidRDefault="008C502E" w:rsidP="002B395C">
      <w:pPr>
        <w:numPr>
          <w:ilvl w:val="0"/>
          <w:numId w:val="17"/>
        </w:numPr>
        <w:spacing w:after="1" w:line="249" w:lineRule="auto"/>
        <w:ind w:right="14"/>
      </w:pPr>
      <w:r>
        <w:t xml:space="preserve">Natural areas and their associated ecological values must be assessed by a suitably qualified environmental specialist and a report provided to council the City prior to planning or development approval. </w:t>
      </w:r>
    </w:p>
    <w:p w14:paraId="7301977C" w14:textId="77777777" w:rsidR="008C502E" w:rsidRDefault="008C502E" w:rsidP="008C502E">
      <w:pPr>
        <w:spacing w:line="259" w:lineRule="auto"/>
        <w:ind w:left="720"/>
      </w:pPr>
      <w:r>
        <w:t xml:space="preserve"> </w:t>
      </w:r>
    </w:p>
    <w:p w14:paraId="1F1D719A" w14:textId="77777777" w:rsidR="008C502E" w:rsidRDefault="008C502E" w:rsidP="002B395C">
      <w:pPr>
        <w:numPr>
          <w:ilvl w:val="0"/>
          <w:numId w:val="17"/>
        </w:numPr>
        <w:spacing w:after="1" w:line="249" w:lineRule="auto"/>
        <w:ind w:right="14"/>
      </w:pPr>
      <w:r>
        <w:t xml:space="preserve">Drainage associated with development and land use is to be managed in line with the following principles:- </w:t>
      </w:r>
    </w:p>
    <w:p w14:paraId="479BD6AB" w14:textId="77777777" w:rsidR="008C502E" w:rsidRDefault="008C502E" w:rsidP="008C502E">
      <w:pPr>
        <w:spacing w:line="259" w:lineRule="auto"/>
        <w:ind w:left="720"/>
      </w:pPr>
      <w:r>
        <w:t xml:space="preserve"> </w:t>
      </w:r>
    </w:p>
    <w:p w14:paraId="40874107" w14:textId="77777777" w:rsidR="008C502E" w:rsidRDefault="008C502E" w:rsidP="002B395C">
      <w:pPr>
        <w:numPr>
          <w:ilvl w:val="2"/>
          <w:numId w:val="18"/>
        </w:numPr>
        <w:spacing w:after="1" w:line="249" w:lineRule="auto"/>
        <w:ind w:right="14"/>
      </w:pPr>
      <w:r>
        <w:t xml:space="preserve">Discharge of drainage directly into wetlands will not be permitted. Discharge may be acceptable following suitable treatment to remove nutrients and other pollutants, provided that adverse hydrological impacts will not occur. </w:t>
      </w:r>
    </w:p>
    <w:p w14:paraId="1FD67A65" w14:textId="77777777" w:rsidR="008C502E" w:rsidRDefault="008C502E" w:rsidP="008C502E">
      <w:pPr>
        <w:spacing w:line="259" w:lineRule="auto"/>
        <w:ind w:left="720"/>
      </w:pPr>
      <w:r>
        <w:t xml:space="preserve"> </w:t>
      </w:r>
    </w:p>
    <w:p w14:paraId="022227CC" w14:textId="77777777" w:rsidR="008C502E" w:rsidRDefault="008C502E" w:rsidP="002B395C">
      <w:pPr>
        <w:numPr>
          <w:ilvl w:val="2"/>
          <w:numId w:val="18"/>
        </w:numPr>
        <w:spacing w:after="1" w:line="249" w:lineRule="auto"/>
        <w:ind w:right="14"/>
      </w:pPr>
      <w:r>
        <w:t xml:space="preserve">The integrity of wetland and buffer vegetation is to be maintained by design and implementation of best practice Water Sensitive Urban Design Principles, particularly where drainage facilities are established within the setback to the wetland. </w:t>
      </w:r>
    </w:p>
    <w:p w14:paraId="735D6BF0" w14:textId="77777777" w:rsidR="008C502E" w:rsidRDefault="008C502E" w:rsidP="008C502E">
      <w:pPr>
        <w:spacing w:line="259" w:lineRule="auto"/>
        <w:ind w:left="720"/>
      </w:pPr>
      <w:r>
        <w:t xml:space="preserve"> </w:t>
      </w:r>
    </w:p>
    <w:p w14:paraId="6202C42F" w14:textId="77777777" w:rsidR="008C502E" w:rsidRDefault="008C502E" w:rsidP="002B395C">
      <w:pPr>
        <w:numPr>
          <w:ilvl w:val="0"/>
          <w:numId w:val="17"/>
        </w:numPr>
        <w:spacing w:after="1" w:line="249" w:lineRule="auto"/>
        <w:ind w:right="14"/>
      </w:pPr>
      <w:r>
        <w:t xml:space="preserve">Where natural areas are to be retained or conserved within POS and/or drainage reserves the area should be designed and developed in accordance with the following design requirements; </w:t>
      </w:r>
    </w:p>
    <w:p w14:paraId="1F2D2282" w14:textId="77777777" w:rsidR="008C502E" w:rsidRDefault="008C502E" w:rsidP="008C502E">
      <w:pPr>
        <w:spacing w:line="259" w:lineRule="auto"/>
        <w:ind w:left="720"/>
      </w:pPr>
      <w:r>
        <w:t xml:space="preserve"> </w:t>
      </w:r>
    </w:p>
    <w:p w14:paraId="21918A21" w14:textId="77777777" w:rsidR="008C502E" w:rsidRDefault="008C502E" w:rsidP="002B395C">
      <w:pPr>
        <w:numPr>
          <w:ilvl w:val="1"/>
          <w:numId w:val="17"/>
        </w:numPr>
        <w:spacing w:after="1" w:line="249" w:lineRule="auto"/>
        <w:ind w:right="14"/>
      </w:pPr>
      <w:r>
        <w:t xml:space="preserve">A site survey is to be undertaken to identify areas of vegetation that are deemed to have significant ecological value. Measures should then be identified to protect and retain vegetation where possible. </w:t>
      </w:r>
    </w:p>
    <w:p w14:paraId="676CD09A" w14:textId="77777777" w:rsidR="008C502E" w:rsidRDefault="008C502E" w:rsidP="008C502E">
      <w:pPr>
        <w:spacing w:line="259" w:lineRule="auto"/>
        <w:ind w:left="1440"/>
      </w:pPr>
      <w:r>
        <w:t xml:space="preserve"> </w:t>
      </w:r>
    </w:p>
    <w:p w14:paraId="548BA220" w14:textId="77777777" w:rsidR="008C502E" w:rsidRDefault="008C502E" w:rsidP="002B395C">
      <w:pPr>
        <w:numPr>
          <w:ilvl w:val="1"/>
          <w:numId w:val="17"/>
        </w:numPr>
        <w:spacing w:after="1" w:line="249" w:lineRule="auto"/>
        <w:ind w:right="14"/>
      </w:pPr>
      <w:r>
        <w:t xml:space="preserve">To ensure that the integrity of the area is protected and disturbance is minimised, the limit of the natural area shall be determined in consultation with the City and clearly marked on site prior to any works being undertaken and no works including earthworks, clearing or pruning are to be undertaken  </w:t>
      </w:r>
    </w:p>
    <w:p w14:paraId="0BD77AF9" w14:textId="77777777" w:rsidR="008C502E" w:rsidRDefault="008C502E" w:rsidP="008C502E">
      <w:pPr>
        <w:spacing w:line="259" w:lineRule="auto"/>
        <w:ind w:left="720"/>
      </w:pPr>
      <w:r>
        <w:t xml:space="preserve"> </w:t>
      </w:r>
    </w:p>
    <w:p w14:paraId="649551A9" w14:textId="77777777" w:rsidR="008C502E" w:rsidRDefault="008C502E" w:rsidP="008C502E">
      <w:pPr>
        <w:spacing w:line="259" w:lineRule="auto"/>
        <w:ind w:left="1440"/>
      </w:pPr>
      <w:r>
        <w:t xml:space="preserve"> </w:t>
      </w:r>
    </w:p>
    <w:p w14:paraId="4F6AAADE" w14:textId="77777777" w:rsidR="008C502E" w:rsidRDefault="008C502E" w:rsidP="008C502E">
      <w:pPr>
        <w:spacing w:line="259" w:lineRule="auto"/>
        <w:ind w:left="720"/>
      </w:pPr>
      <w:r>
        <w:t xml:space="preserve"> </w:t>
      </w:r>
    </w:p>
    <w:p w14:paraId="4A29E4C2" w14:textId="77777777" w:rsidR="008C502E" w:rsidRDefault="008C502E" w:rsidP="008C502E">
      <w:pPr>
        <w:ind w:left="1440" w:right="14"/>
      </w:pPr>
      <w:r>
        <w:t xml:space="preserve">in these areas without first obtaining approval from the City and other relevant authorities. </w:t>
      </w:r>
    </w:p>
    <w:p w14:paraId="4439C5B6" w14:textId="77777777" w:rsidR="008C502E" w:rsidRDefault="008C502E" w:rsidP="008C502E">
      <w:pPr>
        <w:spacing w:line="259" w:lineRule="auto"/>
        <w:ind w:left="720"/>
      </w:pPr>
      <w:r>
        <w:t xml:space="preserve"> </w:t>
      </w:r>
    </w:p>
    <w:p w14:paraId="7762ABC8" w14:textId="77777777" w:rsidR="008C502E" w:rsidRDefault="008C502E" w:rsidP="002B395C">
      <w:pPr>
        <w:numPr>
          <w:ilvl w:val="1"/>
          <w:numId w:val="17"/>
        </w:numPr>
        <w:spacing w:after="1" w:line="249" w:lineRule="auto"/>
        <w:ind w:right="14"/>
      </w:pPr>
      <w:r>
        <w:t xml:space="preserve">Where appropriate a Revegetation and Maintenance Management Plan will be submitted for approval by the City prior to any works/construction taking place on the land.  The plan should illustrate how and when revegetation works are to occur including weed control and a comprehensive species list.  The following key elements should also be reflected in the plan: </w:t>
      </w:r>
    </w:p>
    <w:p w14:paraId="1F65219A" w14:textId="77777777" w:rsidR="008C502E" w:rsidRDefault="008C502E" w:rsidP="008C502E">
      <w:pPr>
        <w:spacing w:line="259" w:lineRule="auto"/>
        <w:ind w:left="720"/>
      </w:pPr>
      <w:r>
        <w:t xml:space="preserve"> </w:t>
      </w:r>
    </w:p>
    <w:p w14:paraId="05C6D3DC" w14:textId="77777777" w:rsidR="008C502E" w:rsidRDefault="008C502E" w:rsidP="008C502E">
      <w:pPr>
        <w:ind w:left="1755" w:right="14" w:firstLine="106"/>
      </w:pPr>
      <w:r>
        <w:t xml:space="preserve">i. As a general rule a final revegetation density of 1.6 plants per square metre is to be achieved prior to hand over of maintenance responsibilities </w:t>
      </w:r>
      <w:r>
        <w:lastRenderedPageBreak/>
        <w:t xml:space="preserve">to the City.  Detailed and agreed completion criteria are to be included in the Revegetation and Maintenance Management Plan. ii. As bond or a bank guarantee for revegetation and maintenance will be required to be lodged with the City. The bond shall be equal to the revegetation and maintenance costs plus 25%. iii. Illustrate how dieback management procedures will be implemented and complied with. </w:t>
      </w:r>
    </w:p>
    <w:p w14:paraId="37BA5A44" w14:textId="77777777" w:rsidR="008C502E" w:rsidRDefault="008C502E" w:rsidP="008C502E">
      <w:pPr>
        <w:spacing w:line="259" w:lineRule="auto"/>
        <w:ind w:left="2160"/>
      </w:pPr>
      <w:r>
        <w:t xml:space="preserve"> </w:t>
      </w:r>
    </w:p>
    <w:p w14:paraId="0325B727" w14:textId="77777777" w:rsidR="008C502E" w:rsidRDefault="008C502E" w:rsidP="002B395C">
      <w:pPr>
        <w:numPr>
          <w:ilvl w:val="0"/>
          <w:numId w:val="19"/>
        </w:numPr>
        <w:spacing w:after="1" w:line="249" w:lineRule="auto"/>
        <w:ind w:right="14"/>
      </w:pPr>
      <w:r>
        <w:t xml:space="preserve">To ensure that cut and fill batters around natural management areas can be effectively managed and maintained; slopes shall not be steeper than 1 in 6. Such batters are to be stabilised initially using hydromulch or similar and then by planting with native species. </w:t>
      </w:r>
    </w:p>
    <w:p w14:paraId="58EFFB7A" w14:textId="77777777" w:rsidR="008C502E" w:rsidRDefault="008C502E" w:rsidP="008C502E">
      <w:pPr>
        <w:spacing w:line="259" w:lineRule="auto"/>
        <w:ind w:left="1440"/>
      </w:pPr>
      <w:r>
        <w:t xml:space="preserve"> </w:t>
      </w:r>
    </w:p>
    <w:p w14:paraId="098F6CE4" w14:textId="77777777" w:rsidR="008C502E" w:rsidRDefault="008C502E" w:rsidP="002B395C">
      <w:pPr>
        <w:numPr>
          <w:ilvl w:val="0"/>
          <w:numId w:val="19"/>
        </w:numPr>
        <w:spacing w:after="1" w:line="249" w:lineRule="auto"/>
        <w:ind w:right="14"/>
      </w:pPr>
      <w:r>
        <w:t xml:space="preserve">To minimise the potential of weeds and grasses invading natural areas, only clean sand fill shall be used on batter slopes and in adjacent areas. Use of top soil is not acceptable. </w:t>
      </w:r>
    </w:p>
    <w:p w14:paraId="5E510AB8" w14:textId="77777777" w:rsidR="008C502E" w:rsidRDefault="008C502E" w:rsidP="008C502E">
      <w:pPr>
        <w:spacing w:line="259" w:lineRule="auto"/>
        <w:ind w:left="720"/>
      </w:pPr>
      <w:r>
        <w:t xml:space="preserve"> </w:t>
      </w:r>
    </w:p>
    <w:p w14:paraId="66150EE8" w14:textId="77777777" w:rsidR="008C502E" w:rsidRDefault="008C502E" w:rsidP="008C502E">
      <w:pPr>
        <w:ind w:left="1440" w:right="14"/>
      </w:pPr>
      <w:r>
        <w:t xml:space="preserve">To minimise the potential of adjoining grassed areas invading natural management areas, these areas should be defined and separated by a hard edge such as kerbing, walls or paths which shall be constructed as part of subdivision or development of the area.  To minimise the potential growth of weeds and grasses in the natural management areas, sprinklers in adjacent irrigated grass and garden areas should, as far as practicable, be positioned to spray away from the natural management area. </w:t>
      </w:r>
    </w:p>
    <w:p w14:paraId="50E9C0DB" w14:textId="77777777" w:rsidR="008C502E" w:rsidRDefault="008C502E" w:rsidP="008C502E">
      <w:pPr>
        <w:spacing w:line="259" w:lineRule="auto"/>
        <w:ind w:left="720"/>
      </w:pPr>
      <w:r>
        <w:t xml:space="preserve"> </w:t>
      </w:r>
    </w:p>
    <w:p w14:paraId="329884F3" w14:textId="77777777" w:rsidR="008C502E" w:rsidRDefault="008C502E" w:rsidP="002B395C">
      <w:pPr>
        <w:numPr>
          <w:ilvl w:val="0"/>
          <w:numId w:val="19"/>
        </w:numPr>
        <w:spacing w:after="1" w:line="249" w:lineRule="auto"/>
        <w:ind w:right="14"/>
      </w:pPr>
      <w:r>
        <w:t xml:space="preserve">To minimise the potential for any ongoing physical disturbance, any paths through or around a natural management area should be designed to avoid areas of high vegetation quality and or diversity, not unduly fragment the area and where necessary control indiscriminate movement through such areas by the provision of board walks, fencing, low walls or other appropriate barriers. </w:t>
      </w:r>
    </w:p>
    <w:p w14:paraId="20312DA1" w14:textId="77777777" w:rsidR="008C502E" w:rsidRDefault="008C502E" w:rsidP="008C502E">
      <w:pPr>
        <w:spacing w:line="259" w:lineRule="auto"/>
        <w:ind w:left="1440"/>
      </w:pPr>
      <w:r>
        <w:t xml:space="preserve"> </w:t>
      </w:r>
    </w:p>
    <w:p w14:paraId="19B03AAE" w14:textId="77777777" w:rsidR="008C502E" w:rsidRDefault="008C502E" w:rsidP="002B395C">
      <w:pPr>
        <w:numPr>
          <w:ilvl w:val="0"/>
          <w:numId w:val="19"/>
        </w:numPr>
        <w:spacing w:after="1" w:line="249" w:lineRule="auto"/>
        <w:ind w:right="14"/>
      </w:pPr>
      <w:r>
        <w:t xml:space="preserve">As a general rule, paths through natural management areas should be in keeping with the natural environment. The location and form of paths is subject to approval from the City. Where necessary and appropriate, paths should also function as a fire break and provide fire access. </w:t>
      </w:r>
    </w:p>
    <w:p w14:paraId="18C7D9BD" w14:textId="77777777" w:rsidR="008C502E" w:rsidRDefault="008C502E" w:rsidP="008C502E">
      <w:pPr>
        <w:spacing w:line="259" w:lineRule="auto"/>
        <w:ind w:left="720"/>
      </w:pPr>
      <w:r>
        <w:t xml:space="preserve"> </w:t>
      </w:r>
    </w:p>
    <w:p w14:paraId="45F8E7CC" w14:textId="77777777" w:rsidR="008C502E" w:rsidRDefault="008C502E" w:rsidP="002B395C">
      <w:pPr>
        <w:numPr>
          <w:ilvl w:val="0"/>
          <w:numId w:val="19"/>
        </w:numPr>
        <w:spacing w:after="1" w:line="249" w:lineRule="auto"/>
        <w:ind w:right="14"/>
      </w:pPr>
      <w:r>
        <w:t xml:space="preserve">As a general rule the area will be maintained by the developer for a minimum of 2 years.  However handover will not occur until such times as the City is satisfied that the relevant completion criteria as outlined in the Revegetation and Management Plan has been met. </w:t>
      </w:r>
    </w:p>
    <w:p w14:paraId="78E16987" w14:textId="77777777" w:rsidR="008C502E" w:rsidRDefault="008C502E" w:rsidP="008C502E">
      <w:pPr>
        <w:spacing w:line="259" w:lineRule="auto"/>
        <w:ind w:left="720"/>
      </w:pPr>
      <w:r>
        <w:t xml:space="preserve"> </w:t>
      </w:r>
    </w:p>
    <w:p w14:paraId="7A9A59E0" w14:textId="77777777" w:rsidR="008C502E" w:rsidRDefault="008C502E" w:rsidP="008C502E">
      <w:pPr>
        <w:ind w:left="1440" w:right="14"/>
      </w:pPr>
      <w:r>
        <w:t xml:space="preserve">Approvals for the subdivision and/or development of land that includes natural areas will contain appropriate conditions which require the application of the above principles. </w:t>
      </w:r>
    </w:p>
    <w:p w14:paraId="0E76CDB4" w14:textId="77777777" w:rsidR="008C502E" w:rsidRDefault="008C502E" w:rsidP="008C502E">
      <w:pPr>
        <w:spacing w:line="259" w:lineRule="auto"/>
        <w:ind w:left="1440"/>
      </w:pPr>
      <w:r>
        <w:t xml:space="preserve"> </w:t>
      </w:r>
    </w:p>
    <w:p w14:paraId="7EBE3872" w14:textId="77777777" w:rsidR="008C502E" w:rsidRDefault="008C502E" w:rsidP="002B395C">
      <w:pPr>
        <w:numPr>
          <w:ilvl w:val="0"/>
          <w:numId w:val="19"/>
        </w:numPr>
        <w:spacing w:after="1" w:line="249" w:lineRule="auto"/>
        <w:ind w:right="14"/>
      </w:pPr>
      <w:r>
        <w:lastRenderedPageBreak/>
        <w:t xml:space="preserve">Prior to a development approval, including structure plans, local development plans, and subdivision determinations being issued the City may require the preparation and approval of a Bushfire Management Plan to establish and mitigate the risk that retaining natural vegetation may have upon adjoining development. </w:t>
      </w:r>
    </w:p>
    <w:p w14:paraId="6288673F" w14:textId="77777777" w:rsidR="008C502E" w:rsidRDefault="008C502E" w:rsidP="008C502E">
      <w:pPr>
        <w:spacing w:line="259" w:lineRule="auto"/>
      </w:pPr>
      <w:r>
        <w:t xml:space="preserve"> </w:t>
      </w:r>
    </w:p>
    <w:p w14:paraId="25EDC337" w14:textId="77777777" w:rsidR="008C502E" w:rsidRDefault="008C502E" w:rsidP="008C502E">
      <w:pPr>
        <w:spacing w:line="259" w:lineRule="auto"/>
      </w:pPr>
      <w:r>
        <w:t xml:space="preserve"> </w:t>
      </w:r>
    </w:p>
    <w:p w14:paraId="2D66DAF7" w14:textId="77777777" w:rsidR="008C502E" w:rsidRDefault="008C502E" w:rsidP="008C502E">
      <w:pPr>
        <w:spacing w:line="259" w:lineRule="auto"/>
      </w:pPr>
      <w:r>
        <w:t xml:space="preserve"> </w:t>
      </w:r>
    </w:p>
    <w:p w14:paraId="5DEB023B" w14:textId="77777777" w:rsidR="008C502E" w:rsidRDefault="008C502E" w:rsidP="008C502E">
      <w:pPr>
        <w:pStyle w:val="Heading1"/>
        <w:ind w:left="-5"/>
      </w:pPr>
      <w:r>
        <w:t xml:space="preserve">(4) Uniform Fencing </w:t>
      </w:r>
    </w:p>
    <w:p w14:paraId="1BC17CBC" w14:textId="77777777" w:rsidR="008C502E" w:rsidRDefault="008C502E" w:rsidP="008C502E">
      <w:pPr>
        <w:spacing w:line="259" w:lineRule="auto"/>
        <w:ind w:left="1080"/>
      </w:pPr>
      <w:r>
        <w:t xml:space="preserve"> </w:t>
      </w:r>
    </w:p>
    <w:p w14:paraId="68DAEFF7" w14:textId="77777777" w:rsidR="008C502E" w:rsidRDefault="008C502E" w:rsidP="002B395C">
      <w:pPr>
        <w:numPr>
          <w:ilvl w:val="0"/>
          <w:numId w:val="20"/>
        </w:numPr>
        <w:spacing w:after="1" w:line="249" w:lineRule="auto"/>
        <w:ind w:right="14"/>
      </w:pPr>
      <w:r>
        <w:t xml:space="preserve">The below requirements apply to all uniform fencing constructed within the City. </w:t>
      </w:r>
    </w:p>
    <w:p w14:paraId="3234D55C" w14:textId="77777777" w:rsidR="008C502E" w:rsidRDefault="008C502E" w:rsidP="008C502E">
      <w:pPr>
        <w:spacing w:line="259" w:lineRule="auto"/>
        <w:ind w:left="1440"/>
      </w:pPr>
      <w:r>
        <w:t xml:space="preserve"> </w:t>
      </w:r>
    </w:p>
    <w:p w14:paraId="2FEA0337" w14:textId="77777777" w:rsidR="008C502E" w:rsidRDefault="008C502E" w:rsidP="002B395C">
      <w:pPr>
        <w:numPr>
          <w:ilvl w:val="0"/>
          <w:numId w:val="20"/>
        </w:numPr>
        <w:spacing w:after="1" w:line="249" w:lineRule="auto"/>
        <w:ind w:right="14"/>
      </w:pPr>
      <w:r>
        <w:t xml:space="preserve">Uniform fencing is required to be provided by developers and landowners where land abuts public open space, drainage sites, pedestrian access ways, regional roads, other roads of district importance or any other public place.   </w:t>
      </w:r>
    </w:p>
    <w:p w14:paraId="3F8A11D3" w14:textId="77777777" w:rsidR="008C502E" w:rsidRDefault="008C502E" w:rsidP="008C502E">
      <w:pPr>
        <w:spacing w:line="259" w:lineRule="auto"/>
        <w:ind w:left="1440"/>
      </w:pPr>
      <w:r>
        <w:t xml:space="preserve"> </w:t>
      </w:r>
    </w:p>
    <w:p w14:paraId="2EDA9203" w14:textId="77777777" w:rsidR="008C502E" w:rsidRDefault="008C502E" w:rsidP="002B395C">
      <w:pPr>
        <w:numPr>
          <w:ilvl w:val="0"/>
          <w:numId w:val="20"/>
        </w:numPr>
        <w:spacing w:after="1" w:line="249" w:lineRule="auto"/>
        <w:ind w:right="14"/>
      </w:pPr>
      <w:r>
        <w:t xml:space="preserve">The requirement for the construction of uniform fencing shall be triggered through the development and/or subdivision of land.  </w:t>
      </w:r>
    </w:p>
    <w:p w14:paraId="12204613" w14:textId="77777777" w:rsidR="008C502E" w:rsidRDefault="008C502E" w:rsidP="008C502E">
      <w:pPr>
        <w:spacing w:line="259" w:lineRule="auto"/>
        <w:ind w:left="720"/>
      </w:pPr>
      <w:r>
        <w:t xml:space="preserve"> </w:t>
      </w:r>
    </w:p>
    <w:p w14:paraId="7B2CF73A" w14:textId="77777777" w:rsidR="008C502E" w:rsidRDefault="008C502E" w:rsidP="002B395C">
      <w:pPr>
        <w:numPr>
          <w:ilvl w:val="0"/>
          <w:numId w:val="20"/>
        </w:numPr>
        <w:spacing w:after="1" w:line="249" w:lineRule="auto"/>
        <w:ind w:right="14"/>
      </w:pPr>
      <w:r>
        <w:t xml:space="preserve">The City shall impose a condition on planning approvals (where applicable) requiring the applicant/owner to construct uniform fencing in accordance with this policy.  </w:t>
      </w:r>
    </w:p>
    <w:p w14:paraId="07157258" w14:textId="77777777" w:rsidR="008C502E" w:rsidRDefault="008C502E" w:rsidP="008C502E">
      <w:pPr>
        <w:spacing w:line="259" w:lineRule="auto"/>
        <w:ind w:left="720"/>
      </w:pPr>
      <w:r>
        <w:t xml:space="preserve"> </w:t>
      </w:r>
    </w:p>
    <w:p w14:paraId="5CD060A0" w14:textId="77777777" w:rsidR="008C502E" w:rsidRDefault="008C502E" w:rsidP="002B395C">
      <w:pPr>
        <w:numPr>
          <w:ilvl w:val="0"/>
          <w:numId w:val="20"/>
        </w:numPr>
        <w:spacing w:after="1" w:line="249" w:lineRule="auto"/>
        <w:ind w:right="14"/>
      </w:pPr>
      <w:r>
        <w:t xml:space="preserve">The City shall recommend to the Western Australian Planning Commission (WAPC) that a condition be imposed on subdivision approvals (where applicable) requiring the applicant/owner to construct uniform fencing in accordance with this policy.  </w:t>
      </w:r>
    </w:p>
    <w:p w14:paraId="4117BEFB" w14:textId="77777777" w:rsidR="008C502E" w:rsidRDefault="008C502E" w:rsidP="008C502E">
      <w:pPr>
        <w:spacing w:line="259" w:lineRule="auto"/>
      </w:pPr>
      <w:r>
        <w:t xml:space="preserve"> </w:t>
      </w:r>
    </w:p>
    <w:p w14:paraId="47066964" w14:textId="77777777" w:rsidR="008C502E" w:rsidRDefault="008C502E" w:rsidP="008C502E">
      <w:pPr>
        <w:spacing w:line="259" w:lineRule="auto"/>
        <w:ind w:left="720"/>
      </w:pPr>
      <w:r>
        <w:t xml:space="preserve"> </w:t>
      </w:r>
    </w:p>
    <w:p w14:paraId="5C0602BC" w14:textId="77777777" w:rsidR="008C502E" w:rsidRDefault="008C502E" w:rsidP="002B395C">
      <w:pPr>
        <w:numPr>
          <w:ilvl w:val="0"/>
          <w:numId w:val="20"/>
        </w:numPr>
        <w:spacing w:after="1" w:line="249" w:lineRule="auto"/>
        <w:ind w:right="14"/>
      </w:pPr>
      <w:r>
        <w:t xml:space="preserve">The following general uniform fencing standards apply: </w:t>
      </w:r>
    </w:p>
    <w:p w14:paraId="6DA3C53B" w14:textId="77777777" w:rsidR="008C502E" w:rsidRDefault="008C502E" w:rsidP="008C502E">
      <w:pPr>
        <w:spacing w:line="259" w:lineRule="auto"/>
        <w:ind w:left="720"/>
      </w:pPr>
      <w:r>
        <w:t xml:space="preserve"> </w:t>
      </w:r>
    </w:p>
    <w:p w14:paraId="3ED24798" w14:textId="77777777" w:rsidR="008C502E" w:rsidRDefault="008C502E" w:rsidP="002B395C">
      <w:pPr>
        <w:numPr>
          <w:ilvl w:val="1"/>
          <w:numId w:val="20"/>
        </w:numPr>
        <w:spacing w:after="1" w:line="249" w:lineRule="auto"/>
        <w:ind w:right="14"/>
      </w:pPr>
      <w:r>
        <w:t xml:space="preserve">Uniform fencing shall generally be a minimum height of 1800mm above natural ground level.  This does not include retaining walls.  Uniform fencing below 1800mm in height may be considered appropriate for specific locations, including where it is required to be installed above a retaining wall. </w:t>
      </w:r>
    </w:p>
    <w:p w14:paraId="24116012" w14:textId="77777777" w:rsidR="008C502E" w:rsidRDefault="008C502E" w:rsidP="008C502E">
      <w:pPr>
        <w:spacing w:line="259" w:lineRule="auto"/>
        <w:ind w:left="2160"/>
      </w:pPr>
      <w:r>
        <w:t xml:space="preserve"> </w:t>
      </w:r>
    </w:p>
    <w:p w14:paraId="499F61D0" w14:textId="77777777" w:rsidR="008C502E" w:rsidRDefault="008C502E" w:rsidP="002B395C">
      <w:pPr>
        <w:numPr>
          <w:ilvl w:val="1"/>
          <w:numId w:val="20"/>
        </w:numPr>
        <w:spacing w:after="1" w:line="249" w:lineRule="auto"/>
        <w:ind w:right="14"/>
      </w:pPr>
      <w:r>
        <w:t xml:space="preserve">Uniform fencing shall be constructed of limestone, brick, masonry or other durable materials approved by the City.  Uniform fencing using modular construction may be considered provided that the wall presents a rendered or similar finish and it can be demonstrated that the repair and maintenance requirements of such a wall is satisfactory to the City. </w:t>
      </w:r>
    </w:p>
    <w:p w14:paraId="02784926" w14:textId="77777777" w:rsidR="008C502E" w:rsidRDefault="008C502E" w:rsidP="008C502E">
      <w:pPr>
        <w:spacing w:line="259" w:lineRule="auto"/>
        <w:ind w:left="720"/>
      </w:pPr>
      <w:r>
        <w:t xml:space="preserve"> </w:t>
      </w:r>
    </w:p>
    <w:p w14:paraId="5B9AEF73" w14:textId="77777777" w:rsidR="008C502E" w:rsidRDefault="008C502E" w:rsidP="002B395C">
      <w:pPr>
        <w:numPr>
          <w:ilvl w:val="1"/>
          <w:numId w:val="20"/>
        </w:numPr>
        <w:spacing w:after="1" w:line="249" w:lineRule="auto"/>
        <w:ind w:right="14"/>
      </w:pPr>
      <w:r>
        <w:lastRenderedPageBreak/>
        <w:t xml:space="preserve">Colorbond® steel (or similar), ring-lock/cyclone, super-six/fibro cement and twin-side post and panel fencing are not acceptable materials where uniform fencing is required.  </w:t>
      </w:r>
    </w:p>
    <w:p w14:paraId="61E0F4E8" w14:textId="77777777" w:rsidR="008C502E" w:rsidRDefault="008C502E" w:rsidP="008C502E">
      <w:pPr>
        <w:spacing w:line="259" w:lineRule="auto"/>
        <w:ind w:left="2160"/>
      </w:pPr>
      <w:r>
        <w:t xml:space="preserve"> </w:t>
      </w:r>
    </w:p>
    <w:p w14:paraId="0E2048DE" w14:textId="77777777" w:rsidR="008C502E" w:rsidRDefault="008C502E" w:rsidP="002B395C">
      <w:pPr>
        <w:numPr>
          <w:ilvl w:val="1"/>
          <w:numId w:val="20"/>
        </w:numPr>
        <w:spacing w:after="1" w:line="249" w:lineRule="auto"/>
        <w:ind w:right="14"/>
      </w:pPr>
      <w:r>
        <w:t xml:space="preserve">Uniform fencing, where visually permeable infill panels are required shall be constructed of wrought iron, steel, aluminium or other similar durable material to the satisfaction of the City.  Timber infill panels are generally not supported due to its high maintenance and low durability compared to metal products.  Infill panels shall be constructed above 1.2m in height above natural ground level and shall be visually permeable in accordance with the definition contained in the Residential Design Codes of Western Australia (R-Codes).  Visually permeable infill panels below 1.2m may also be considered for approval. </w:t>
      </w:r>
    </w:p>
    <w:p w14:paraId="0798254C" w14:textId="77777777" w:rsidR="008C502E" w:rsidRDefault="008C502E" w:rsidP="008C502E">
      <w:pPr>
        <w:spacing w:line="259" w:lineRule="auto"/>
        <w:ind w:left="2160"/>
      </w:pPr>
      <w:r>
        <w:t xml:space="preserve"> </w:t>
      </w:r>
    </w:p>
    <w:p w14:paraId="72DB945F" w14:textId="77777777" w:rsidR="008C502E" w:rsidRDefault="008C502E" w:rsidP="002B395C">
      <w:pPr>
        <w:numPr>
          <w:ilvl w:val="1"/>
          <w:numId w:val="20"/>
        </w:numPr>
        <w:spacing w:after="1" w:line="249" w:lineRule="auto"/>
        <w:ind w:right="14"/>
      </w:pPr>
      <w:r>
        <w:t xml:space="preserve">Uniform fencing piers shall be a maximum of 300mm above the fence line and provided at any interval of not more than 7.5m for limestone, brick or masonry and 6m for all other fences. </w:t>
      </w:r>
    </w:p>
    <w:p w14:paraId="6CD7F074" w14:textId="77777777" w:rsidR="008C502E" w:rsidRDefault="008C502E" w:rsidP="008C502E">
      <w:pPr>
        <w:spacing w:line="259" w:lineRule="auto"/>
        <w:ind w:left="2160"/>
      </w:pPr>
      <w:r>
        <w:t xml:space="preserve"> </w:t>
      </w:r>
    </w:p>
    <w:p w14:paraId="33307A5E" w14:textId="77777777" w:rsidR="008C502E" w:rsidRDefault="008C502E" w:rsidP="002B395C">
      <w:pPr>
        <w:numPr>
          <w:ilvl w:val="1"/>
          <w:numId w:val="20"/>
        </w:numPr>
        <w:spacing w:after="1" w:line="249" w:lineRule="auto"/>
        <w:ind w:right="14"/>
      </w:pPr>
      <w:r>
        <w:t xml:space="preserve">Approval for the subsequent removal and/or modification of uniform fencing will not be granted unless it is demonstrated by the applicant that the alternative maintains Council's objectives of achieving a high level of visual amenity, high durability and adequate passive surveillance (where appropriate). </w:t>
      </w:r>
    </w:p>
    <w:p w14:paraId="65D33519" w14:textId="77777777" w:rsidR="008C502E" w:rsidRDefault="008C502E" w:rsidP="008C502E">
      <w:pPr>
        <w:spacing w:line="259" w:lineRule="auto"/>
        <w:ind w:left="2160"/>
      </w:pPr>
      <w:r>
        <w:t xml:space="preserve"> </w:t>
      </w:r>
    </w:p>
    <w:p w14:paraId="72A8EED3" w14:textId="77777777" w:rsidR="008C502E" w:rsidRDefault="008C502E" w:rsidP="002B395C">
      <w:pPr>
        <w:numPr>
          <w:ilvl w:val="1"/>
          <w:numId w:val="20"/>
        </w:numPr>
        <w:spacing w:after="1" w:line="249" w:lineRule="auto"/>
        <w:ind w:right="14"/>
      </w:pPr>
      <w:r>
        <w:t xml:space="preserve">Fencing which may impede visual sightlines and pedestrian /or vehicular movement is required to be no higher than 750mm within 1.5m of a vehicle crossover. </w:t>
      </w:r>
    </w:p>
    <w:p w14:paraId="55DF0053" w14:textId="77777777" w:rsidR="008C502E" w:rsidRDefault="008C502E" w:rsidP="008C502E">
      <w:pPr>
        <w:spacing w:line="259" w:lineRule="auto"/>
        <w:ind w:left="2160"/>
      </w:pPr>
      <w:r>
        <w:t xml:space="preserve"> </w:t>
      </w:r>
    </w:p>
    <w:p w14:paraId="671C4ABD" w14:textId="77777777" w:rsidR="008C502E" w:rsidRDefault="008C502E" w:rsidP="002B395C">
      <w:pPr>
        <w:numPr>
          <w:ilvl w:val="1"/>
          <w:numId w:val="20"/>
        </w:numPr>
        <w:spacing w:after="28" w:line="249" w:lineRule="auto"/>
        <w:ind w:right="14"/>
      </w:pPr>
      <w:r>
        <w:t xml:space="preserve">Any solid uniform fencing shall be treated with non-sacrificial graffiti protection to the City’s satisfaction. </w:t>
      </w:r>
    </w:p>
    <w:p w14:paraId="436C25A7" w14:textId="77777777" w:rsidR="008C502E" w:rsidRDefault="008C502E" w:rsidP="008C502E">
      <w:pPr>
        <w:spacing w:line="259" w:lineRule="auto"/>
        <w:ind w:left="2160"/>
      </w:pPr>
      <w:r>
        <w:t xml:space="preserve"> </w:t>
      </w:r>
    </w:p>
    <w:p w14:paraId="26ED4E36" w14:textId="77777777" w:rsidR="008C502E" w:rsidRDefault="008C502E" w:rsidP="002B395C">
      <w:pPr>
        <w:numPr>
          <w:ilvl w:val="1"/>
          <w:numId w:val="20"/>
        </w:numPr>
        <w:spacing w:after="1" w:line="249" w:lineRule="auto"/>
        <w:ind w:right="14"/>
      </w:pPr>
      <w:r>
        <w:t xml:space="preserve">Full elevation and site plans are required to be submitted to the City for its endorsement prior to the installation of any uniform fencing. </w:t>
      </w:r>
    </w:p>
    <w:p w14:paraId="78DE3F96" w14:textId="77777777" w:rsidR="008C502E" w:rsidRDefault="008C502E" w:rsidP="008C502E">
      <w:pPr>
        <w:spacing w:line="259" w:lineRule="auto"/>
        <w:ind w:left="720"/>
      </w:pPr>
      <w:r>
        <w:t xml:space="preserve"> </w:t>
      </w:r>
    </w:p>
    <w:p w14:paraId="013A52C2" w14:textId="77777777" w:rsidR="008C502E" w:rsidRDefault="008C502E" w:rsidP="002B395C">
      <w:pPr>
        <w:numPr>
          <w:ilvl w:val="0"/>
          <w:numId w:val="20"/>
        </w:numPr>
        <w:spacing w:after="1" w:line="249" w:lineRule="auto"/>
        <w:ind w:right="14"/>
      </w:pPr>
      <w:r>
        <w:t xml:space="preserve">The following general uniform fencing standards apply when abutting Primary and Other Regional Roads and Railway Reserves: </w:t>
      </w:r>
    </w:p>
    <w:p w14:paraId="35859A4B" w14:textId="77777777" w:rsidR="008C502E" w:rsidRDefault="008C502E" w:rsidP="008C502E">
      <w:pPr>
        <w:spacing w:line="259" w:lineRule="auto"/>
        <w:ind w:left="1440"/>
      </w:pPr>
      <w:r>
        <w:t xml:space="preserve"> </w:t>
      </w:r>
    </w:p>
    <w:p w14:paraId="617D0377" w14:textId="77777777" w:rsidR="008C502E" w:rsidRDefault="008C502E" w:rsidP="002B395C">
      <w:pPr>
        <w:numPr>
          <w:ilvl w:val="2"/>
          <w:numId w:val="21"/>
        </w:numPr>
        <w:spacing w:after="1" w:line="249" w:lineRule="auto"/>
        <w:ind w:right="14"/>
      </w:pPr>
      <w:r>
        <w:t xml:space="preserve">Uniform fencing abutting regional roads and railway reserves may be required to provide additional elements to satisfy noise attenuation measures in order to comply with </w:t>
      </w:r>
      <w:r>
        <w:rPr>
          <w:rFonts w:eastAsia="Arial" w:cs="Arial"/>
          <w:i/>
        </w:rPr>
        <w:t>State Planning Policy 5.4 ‘Road and Rail Transport Noise and Freight Considerations in Land Use Planning</w:t>
      </w:r>
      <w:r>
        <w:t xml:space="preserve">. </w:t>
      </w:r>
    </w:p>
    <w:p w14:paraId="13FAD7D5" w14:textId="77777777" w:rsidR="008C502E" w:rsidRDefault="008C502E" w:rsidP="008C502E">
      <w:pPr>
        <w:spacing w:line="259" w:lineRule="auto"/>
        <w:ind w:left="2160"/>
      </w:pPr>
      <w:r>
        <w:t xml:space="preserve"> </w:t>
      </w:r>
    </w:p>
    <w:p w14:paraId="1936B390" w14:textId="77777777" w:rsidR="008C502E" w:rsidRDefault="008C502E" w:rsidP="002B395C">
      <w:pPr>
        <w:numPr>
          <w:ilvl w:val="2"/>
          <w:numId w:val="21"/>
        </w:numPr>
        <w:spacing w:after="1" w:line="249" w:lineRule="auto"/>
        <w:ind w:right="14"/>
      </w:pPr>
      <w:r>
        <w:t xml:space="preserve">Uniform fencing abutting regional roads and rail reserves shall generally be of solid construction without visually permeable infill panels. </w:t>
      </w:r>
    </w:p>
    <w:p w14:paraId="62936318" w14:textId="77777777" w:rsidR="008C502E" w:rsidRDefault="008C502E" w:rsidP="008C502E">
      <w:pPr>
        <w:spacing w:line="259" w:lineRule="auto"/>
      </w:pPr>
      <w:r>
        <w:t xml:space="preserve"> </w:t>
      </w:r>
    </w:p>
    <w:p w14:paraId="4B4D6A02" w14:textId="77777777" w:rsidR="008C502E" w:rsidRDefault="008C502E" w:rsidP="002B395C">
      <w:pPr>
        <w:numPr>
          <w:ilvl w:val="2"/>
          <w:numId w:val="21"/>
        </w:numPr>
        <w:spacing w:line="240" w:lineRule="auto"/>
        <w:ind w:right="14"/>
      </w:pPr>
      <w:r>
        <w:lastRenderedPageBreak/>
        <w:t xml:space="preserve">Extensive portions of solid uniform fencing shall be suitably broken up with different materials/textures/landscaping to provide visual relief. </w:t>
      </w:r>
    </w:p>
    <w:p w14:paraId="73E8A3D8" w14:textId="77777777" w:rsidR="008C502E" w:rsidRDefault="008C502E" w:rsidP="008C502E">
      <w:pPr>
        <w:spacing w:line="259" w:lineRule="auto"/>
      </w:pPr>
      <w:r>
        <w:t xml:space="preserve"> </w:t>
      </w:r>
    </w:p>
    <w:p w14:paraId="3EE27C7F" w14:textId="77777777" w:rsidR="008C502E" w:rsidRDefault="008C502E" w:rsidP="002B395C">
      <w:pPr>
        <w:numPr>
          <w:ilvl w:val="0"/>
          <w:numId w:val="20"/>
        </w:numPr>
        <w:spacing w:after="1" w:line="249" w:lineRule="auto"/>
        <w:ind w:right="14"/>
      </w:pPr>
      <w:r>
        <w:t xml:space="preserve">Uniform fencing abutting local roads shall generally be of solid construction but may in some instances be required to provide visually permeable infill panels to promote passive surveillance depending on the location and traffic associated with the road. </w:t>
      </w:r>
    </w:p>
    <w:p w14:paraId="11CEE4B0" w14:textId="77777777" w:rsidR="008C502E" w:rsidRDefault="008C502E" w:rsidP="008C502E">
      <w:pPr>
        <w:spacing w:line="259" w:lineRule="auto"/>
        <w:ind w:left="1440"/>
      </w:pPr>
      <w:r>
        <w:t xml:space="preserve"> </w:t>
      </w:r>
    </w:p>
    <w:p w14:paraId="4927F187" w14:textId="77777777" w:rsidR="008C502E" w:rsidRDefault="008C502E" w:rsidP="002B395C">
      <w:pPr>
        <w:numPr>
          <w:ilvl w:val="0"/>
          <w:numId w:val="20"/>
        </w:numPr>
        <w:spacing w:after="1" w:line="249" w:lineRule="auto"/>
        <w:ind w:right="14"/>
      </w:pPr>
      <w:r>
        <w:t xml:space="preserve">Uniform fencing abutting POS shall provide visually permeable infill panels to promote passive surveillance. Minor portions of solid uniform fencing may be permitted to screen some areas of residential land including drying areas. Pedestrian access gates (and stairs if required) are encouraged to be constructed as part of the uniform fencing between residential lots and POS to encourage use of the POS by the adjoining residents. </w:t>
      </w:r>
    </w:p>
    <w:p w14:paraId="1C69ADB9" w14:textId="77777777" w:rsidR="008C502E" w:rsidRDefault="008C502E" w:rsidP="008C502E">
      <w:pPr>
        <w:spacing w:line="259" w:lineRule="auto"/>
      </w:pPr>
      <w:r>
        <w:t xml:space="preserve"> </w:t>
      </w:r>
    </w:p>
    <w:p w14:paraId="1D3A5858" w14:textId="77777777" w:rsidR="008C502E" w:rsidRDefault="008C502E" w:rsidP="002B395C">
      <w:pPr>
        <w:numPr>
          <w:ilvl w:val="0"/>
          <w:numId w:val="20"/>
        </w:numPr>
        <w:spacing w:after="1" w:line="249" w:lineRule="auto"/>
        <w:ind w:right="14"/>
      </w:pPr>
      <w:r>
        <w:t xml:space="preserve">Uniform fencing abutting PAWs shall generally be required to provide visually permeable infill panels to promote passive surveillance of the PAW. Minor portions of solid uniform fencing may be permitted to screen some areas of residential land including drying areas. </w:t>
      </w:r>
    </w:p>
    <w:p w14:paraId="39BC14BD" w14:textId="77777777" w:rsidR="008C502E" w:rsidRDefault="008C502E" w:rsidP="008C502E">
      <w:pPr>
        <w:spacing w:line="259" w:lineRule="auto"/>
      </w:pPr>
    </w:p>
    <w:p w14:paraId="30F5B135" w14:textId="77777777" w:rsidR="008C502E" w:rsidRDefault="008C502E" w:rsidP="008C502E">
      <w:pPr>
        <w:spacing w:line="259" w:lineRule="auto"/>
      </w:pPr>
    </w:p>
    <w:p w14:paraId="6A7AAC38" w14:textId="77777777" w:rsidR="008C502E" w:rsidRDefault="008C502E" w:rsidP="008C502E">
      <w:pPr>
        <w:spacing w:line="259" w:lineRule="auto"/>
      </w:pPr>
    </w:p>
    <w:p w14:paraId="192CA4A9" w14:textId="77777777" w:rsidR="008C502E" w:rsidRDefault="008C502E" w:rsidP="008C502E">
      <w:pPr>
        <w:spacing w:line="259" w:lineRule="auto"/>
      </w:pPr>
    </w:p>
    <w:p w14:paraId="35840656" w14:textId="77777777" w:rsidR="008C502E" w:rsidRDefault="008C502E" w:rsidP="008C502E">
      <w:pPr>
        <w:spacing w:line="259" w:lineRule="auto"/>
      </w:pPr>
    </w:p>
    <w:p w14:paraId="39863938" w14:textId="77777777" w:rsidR="008C502E" w:rsidRDefault="008C502E" w:rsidP="008C502E">
      <w:pPr>
        <w:spacing w:line="259" w:lineRule="auto"/>
      </w:pPr>
    </w:p>
    <w:p w14:paraId="626BA443" w14:textId="77777777" w:rsidR="008C502E" w:rsidRDefault="008C502E" w:rsidP="008C502E">
      <w:pPr>
        <w:spacing w:line="259" w:lineRule="auto"/>
      </w:pPr>
    </w:p>
    <w:p w14:paraId="75413272" w14:textId="77777777" w:rsidR="008C502E" w:rsidRDefault="008C502E" w:rsidP="008C502E">
      <w:pPr>
        <w:spacing w:line="259" w:lineRule="auto"/>
      </w:pPr>
    </w:p>
    <w:p w14:paraId="6B0E305E" w14:textId="77777777" w:rsidR="008C502E" w:rsidRDefault="008C502E" w:rsidP="008C502E">
      <w:pPr>
        <w:spacing w:line="259" w:lineRule="auto"/>
      </w:pPr>
    </w:p>
    <w:p w14:paraId="50B4DD46" w14:textId="77777777" w:rsidR="008C502E" w:rsidRDefault="008C502E" w:rsidP="008C502E">
      <w:pPr>
        <w:spacing w:line="259" w:lineRule="auto"/>
      </w:pPr>
    </w:p>
    <w:p w14:paraId="6414BAB3" w14:textId="77777777" w:rsidR="00B54952" w:rsidRDefault="00B54952" w:rsidP="008244E5"/>
    <w:p w14:paraId="09C618F5" w14:textId="77777777" w:rsidR="008C502E" w:rsidRPr="008244E5" w:rsidRDefault="008C502E" w:rsidP="008244E5">
      <w:pPr>
        <w:rPr>
          <w:iCs/>
        </w:rPr>
      </w:pPr>
    </w:p>
    <w:tbl>
      <w:tblPr>
        <w:tblStyle w:val="TableGrid"/>
        <w:tblW w:w="0" w:type="auto"/>
        <w:tblLook w:val="04A0" w:firstRow="1" w:lastRow="0" w:firstColumn="1" w:lastColumn="0" w:noHBand="0" w:noVBand="1"/>
        <w:tblCaption w:val="Policy Information"/>
        <w:tblDescription w:val="Strategic Link: Strategic Community Plan – Town Planning Scheme No.3&#10;Category: Planning - Town Planning and Development&#10;Business Unit: Development Services&#10;Public Consultation: (Yes or No): Yes&#10;Adoption Date: 10 September 2024"/>
      </w:tblPr>
      <w:tblGrid>
        <w:gridCol w:w="3397"/>
        <w:gridCol w:w="6231"/>
      </w:tblGrid>
      <w:tr w:rsidR="00B6629B" w14:paraId="69678D38" w14:textId="77777777" w:rsidTr="00B6629B">
        <w:trPr>
          <w:trHeight w:val="284"/>
        </w:trPr>
        <w:tc>
          <w:tcPr>
            <w:tcW w:w="3397" w:type="dxa"/>
            <w:vAlign w:val="center"/>
          </w:tcPr>
          <w:p w14:paraId="4681AE8C" w14:textId="77777777" w:rsidR="00B6629B" w:rsidRDefault="00B6629B" w:rsidP="00B6629B">
            <w:hyperlink w:anchor="Bookmark3" w:tooltip="Strategic Link – outline the Informing Strategy, Framework or Plan to provide a link to the Community Strategic Plan. Refer to the Category Index for guidance" w:history="1">
              <w:r w:rsidRPr="00F94F2C">
                <w:rPr>
                  <w:rStyle w:val="Hyperlink"/>
                  <w:rFonts w:eastAsiaTheme="majorEastAsia" w:cs="Arial"/>
                </w:rPr>
                <w:t>Strategic Link</w:t>
              </w:r>
            </w:hyperlink>
            <w:r>
              <w:rPr>
                <w:rFonts w:cs="Arial"/>
              </w:rPr>
              <w:t>:</w:t>
            </w:r>
          </w:p>
        </w:tc>
        <w:tc>
          <w:tcPr>
            <w:tcW w:w="6231" w:type="dxa"/>
            <w:vAlign w:val="center"/>
          </w:tcPr>
          <w:p w14:paraId="78121975" w14:textId="77777777" w:rsidR="00B6629B" w:rsidRDefault="00F722FD" w:rsidP="00B6629B">
            <w:r>
              <w:rPr>
                <w:rFonts w:cs="Arial"/>
              </w:rPr>
              <w:t>Town Planning Scheme No.3</w:t>
            </w:r>
          </w:p>
        </w:tc>
      </w:tr>
      <w:tr w:rsidR="00B6629B" w14:paraId="6949356A" w14:textId="77777777" w:rsidTr="00B6629B">
        <w:trPr>
          <w:trHeight w:val="284"/>
        </w:trPr>
        <w:tc>
          <w:tcPr>
            <w:tcW w:w="3397" w:type="dxa"/>
            <w:vAlign w:val="center"/>
          </w:tcPr>
          <w:p w14:paraId="44A196F4" w14:textId="77777777" w:rsidR="00B6629B" w:rsidRDefault="00B6629B" w:rsidP="00B6629B">
            <w:hyperlink w:anchor="Bookmark3" w:tooltip="Category – outline the relevant service or function that the content of the policies addresses. Refer to the Category Index for guidance" w:history="1">
              <w:r w:rsidRPr="00F94F2C">
                <w:rPr>
                  <w:rStyle w:val="Hyperlink"/>
                  <w:rFonts w:eastAsiaTheme="majorEastAsia" w:cs="Arial"/>
                </w:rPr>
                <w:t>Category</w:t>
              </w:r>
            </w:hyperlink>
            <w:r>
              <w:rPr>
                <w:rStyle w:val="Hyperlink"/>
                <w:rFonts w:eastAsiaTheme="majorEastAsia" w:cs="Arial"/>
              </w:rPr>
              <w:t>:</w:t>
            </w:r>
          </w:p>
        </w:tc>
        <w:tc>
          <w:tcPr>
            <w:tcW w:w="6231" w:type="dxa"/>
            <w:vAlign w:val="center"/>
          </w:tcPr>
          <w:p w14:paraId="0628E0EA" w14:textId="77777777" w:rsidR="00B6629B" w:rsidRDefault="00F722FD" w:rsidP="00B6629B">
            <w:r>
              <w:rPr>
                <w:rFonts w:eastAsia="Arial" w:cs="Arial"/>
              </w:rPr>
              <w:t>Planning – Town Planning &amp; Development</w:t>
            </w:r>
          </w:p>
        </w:tc>
      </w:tr>
      <w:tr w:rsidR="00B6629B" w14:paraId="54AE9FD9" w14:textId="77777777" w:rsidTr="00B6629B">
        <w:trPr>
          <w:trHeight w:val="284"/>
        </w:trPr>
        <w:tc>
          <w:tcPr>
            <w:tcW w:w="3397" w:type="dxa"/>
            <w:vAlign w:val="center"/>
          </w:tcPr>
          <w:p w14:paraId="38931D7E" w14:textId="77777777" w:rsidR="00B6629B" w:rsidRDefault="00B6629B" w:rsidP="00B6629B">
            <w:hyperlink w:anchor="Bookmark3" w:tooltip="Lead Business Unit – outline the business Unit responsible for reviewing the Policy, and conducting stakeholder consultation where necessary." w:history="1">
              <w:r w:rsidRPr="00F94F2C">
                <w:rPr>
                  <w:rStyle w:val="Hyperlink"/>
                  <w:rFonts w:eastAsiaTheme="majorEastAsia" w:cs="Arial"/>
                </w:rPr>
                <w:t>Lead Business Unit</w:t>
              </w:r>
            </w:hyperlink>
            <w:r>
              <w:rPr>
                <w:rStyle w:val="Hyperlink"/>
                <w:rFonts w:eastAsiaTheme="majorEastAsia" w:cs="Arial"/>
              </w:rPr>
              <w:t>:</w:t>
            </w:r>
          </w:p>
        </w:tc>
        <w:tc>
          <w:tcPr>
            <w:tcW w:w="6231" w:type="dxa"/>
            <w:vAlign w:val="center"/>
          </w:tcPr>
          <w:p w14:paraId="7EDF3985" w14:textId="77777777" w:rsidR="00B6629B" w:rsidRDefault="00F722FD" w:rsidP="00B6629B">
            <w:r>
              <w:rPr>
                <w:rFonts w:cs="Arial"/>
                <w:noProof/>
              </w:rPr>
              <w:t>Development Services</w:t>
            </w:r>
          </w:p>
        </w:tc>
      </w:tr>
      <w:tr w:rsidR="00B6629B" w14:paraId="2AE6CF0C" w14:textId="77777777" w:rsidTr="00B6629B">
        <w:trPr>
          <w:trHeight w:val="284"/>
        </w:trPr>
        <w:tc>
          <w:tcPr>
            <w:tcW w:w="3397" w:type="dxa"/>
            <w:vAlign w:val="center"/>
          </w:tcPr>
          <w:p w14:paraId="4A371D7A" w14:textId="77777777" w:rsidR="00B6629B" w:rsidRDefault="00B6629B" w:rsidP="00B6629B">
            <w:r w:rsidRPr="00B6629B">
              <w:t xml:space="preserve">Public Consultation: </w:t>
            </w:r>
            <w:r>
              <w:br/>
            </w:r>
            <w:r w:rsidRPr="00B6629B">
              <w:t>(Yes or No)</w:t>
            </w:r>
          </w:p>
        </w:tc>
        <w:tc>
          <w:tcPr>
            <w:tcW w:w="6231" w:type="dxa"/>
            <w:vAlign w:val="center"/>
          </w:tcPr>
          <w:p w14:paraId="3F729C66" w14:textId="77777777" w:rsidR="00B6629B" w:rsidRDefault="00F722FD" w:rsidP="00B6629B">
            <w:r>
              <w:t>Yes</w:t>
            </w:r>
          </w:p>
        </w:tc>
      </w:tr>
      <w:tr w:rsidR="00B6629B" w14:paraId="47A9CE8E" w14:textId="77777777" w:rsidTr="00B6629B">
        <w:trPr>
          <w:trHeight w:val="284"/>
        </w:trPr>
        <w:tc>
          <w:tcPr>
            <w:tcW w:w="3397" w:type="dxa"/>
            <w:vAlign w:val="center"/>
          </w:tcPr>
          <w:p w14:paraId="73A1B89A" w14:textId="77777777" w:rsidR="00B6629B" w:rsidRDefault="00B6629B" w:rsidP="00B6629B">
            <w:r w:rsidRPr="00B6629B">
              <w:t xml:space="preserve">Adoption Date: </w:t>
            </w:r>
            <w:r>
              <w:br/>
            </w:r>
            <w:r w:rsidRPr="00B6629B">
              <w:t>(Governance Purpose Only)</w:t>
            </w:r>
          </w:p>
        </w:tc>
        <w:tc>
          <w:tcPr>
            <w:tcW w:w="6231" w:type="dxa"/>
            <w:vAlign w:val="center"/>
          </w:tcPr>
          <w:p w14:paraId="1E33E375" w14:textId="18A9A9F4" w:rsidR="00B6629B" w:rsidRDefault="002B395C" w:rsidP="00B6629B">
            <w:r>
              <w:rPr>
                <w:rFonts w:cs="Arial"/>
              </w:rPr>
              <w:t>12 May 2026</w:t>
            </w:r>
          </w:p>
        </w:tc>
      </w:tr>
      <w:tr w:rsidR="00B6629B" w14:paraId="56E61D1F" w14:textId="77777777" w:rsidTr="00B6629B">
        <w:trPr>
          <w:trHeight w:val="284"/>
        </w:trPr>
        <w:tc>
          <w:tcPr>
            <w:tcW w:w="3397" w:type="dxa"/>
            <w:vAlign w:val="center"/>
          </w:tcPr>
          <w:p w14:paraId="5865E943" w14:textId="77777777" w:rsidR="00B6629B" w:rsidRDefault="00B6629B" w:rsidP="00B6629B">
            <w:r w:rsidRPr="00B6629B">
              <w:t>Next Review Due: (Governance Purpose Only)</w:t>
            </w:r>
          </w:p>
        </w:tc>
        <w:tc>
          <w:tcPr>
            <w:tcW w:w="6231" w:type="dxa"/>
            <w:vAlign w:val="center"/>
          </w:tcPr>
          <w:p w14:paraId="58B29AB6" w14:textId="43391F69" w:rsidR="00B6629B" w:rsidRDefault="002B395C" w:rsidP="00B6629B">
            <w:r>
              <w:rPr>
                <w:rFonts w:cs="Arial"/>
              </w:rPr>
              <w:t>May 2028</w:t>
            </w:r>
          </w:p>
        </w:tc>
      </w:tr>
      <w:tr w:rsidR="00B6629B" w14:paraId="7B0CAB98" w14:textId="77777777" w:rsidTr="00B6629B">
        <w:trPr>
          <w:trHeight w:val="284"/>
        </w:trPr>
        <w:tc>
          <w:tcPr>
            <w:tcW w:w="3397" w:type="dxa"/>
            <w:vAlign w:val="center"/>
          </w:tcPr>
          <w:p w14:paraId="54F80268" w14:textId="77777777" w:rsidR="00B6629B" w:rsidRDefault="00B6629B" w:rsidP="00B6629B">
            <w:r w:rsidRPr="00B6629B">
              <w:t>ECM Doc Set ID: (Governance Purpose Only)</w:t>
            </w:r>
          </w:p>
        </w:tc>
        <w:tc>
          <w:tcPr>
            <w:tcW w:w="6231" w:type="dxa"/>
            <w:vAlign w:val="center"/>
          </w:tcPr>
          <w:p w14:paraId="498128F2" w14:textId="3D8AF866" w:rsidR="00B6629B" w:rsidRDefault="008C502E" w:rsidP="00B6629B">
            <w:r>
              <w:t>4</w:t>
            </w:r>
            <w:r w:rsidRPr="008C502E">
              <w:t>514044</w:t>
            </w:r>
          </w:p>
        </w:tc>
      </w:tr>
    </w:tbl>
    <w:p w14:paraId="301FE4B3" w14:textId="77777777" w:rsidR="00F66C90" w:rsidRDefault="00F66C90" w:rsidP="001846A8"/>
    <w:p w14:paraId="529571E1" w14:textId="77777777" w:rsidR="00F722FD" w:rsidRDefault="00F722FD" w:rsidP="001846A8"/>
    <w:sectPr w:rsidR="00F722FD" w:rsidSect="005F1700">
      <w:footerReference w:type="even" r:id="rId19"/>
      <w:footerReference w:type="default" r:id="rId20"/>
      <w:headerReference w:type="first" r:id="rId21"/>
      <w:footerReference w:type="first" r:id="rId22"/>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35EDD" w14:textId="77777777" w:rsidR="002F67E4" w:rsidRDefault="002F67E4" w:rsidP="001F7EFD">
      <w:pPr>
        <w:spacing w:line="240" w:lineRule="auto"/>
      </w:pPr>
      <w:r>
        <w:separator/>
      </w:r>
    </w:p>
  </w:endnote>
  <w:endnote w:type="continuationSeparator" w:id="0">
    <w:p w14:paraId="45F7B2D5" w14:textId="77777777" w:rsidR="002F67E4" w:rsidRDefault="002F67E4" w:rsidP="001F7E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EFCD2" w14:textId="77777777" w:rsidR="008C502E" w:rsidRDefault="008C502E">
    <w:pPr>
      <w:spacing w:line="259" w:lineRule="auto"/>
      <w:ind w:left="2"/>
      <w:jc w:val="center"/>
    </w:pPr>
    <w:r>
      <w:t>[</w:t>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386A2" w14:textId="7168EC59" w:rsidR="008C502E" w:rsidRDefault="008C502E">
    <w:pPr>
      <w:spacing w:line="259" w:lineRule="auto"/>
      <w:ind w:left="2"/>
      <w:jc w:val="center"/>
    </w:pPr>
    <w:r>
      <w:rPr>
        <w:noProof/>
      </w:rPr>
      <w:drawing>
        <wp:anchor distT="0" distB="0" distL="114300" distR="114300" simplePos="0" relativeHeight="251674624" behindDoc="1" locked="0" layoutInCell="1" allowOverlap="1" wp14:anchorId="613FFC5B" wp14:editId="785AD81B">
          <wp:simplePos x="0" y="0"/>
          <wp:positionH relativeFrom="page">
            <wp:align>left</wp:align>
          </wp:positionH>
          <wp:positionV relativeFrom="paragraph">
            <wp:posOffset>-77638</wp:posOffset>
          </wp:positionV>
          <wp:extent cx="7766314" cy="1048452"/>
          <wp:effectExtent l="0" t="0" r="6350"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596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6314" cy="1048452"/>
                  </a:xfrm>
                  <a:prstGeom prst="rect">
                    <a:avLst/>
                  </a:prstGeom>
                </pic:spPr>
              </pic:pic>
            </a:graphicData>
          </a:graphic>
          <wp14:sizeRelH relativeFrom="margin">
            <wp14:pctWidth>0</wp14:pctWidth>
          </wp14:sizeRelH>
          <wp14:sizeRelV relativeFrom="margin">
            <wp14:pctHeight>0</wp14:pctHeight>
          </wp14:sizeRelV>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27391906" wp14:editId="5481B3F9">
              <wp:simplePos x="0" y="0"/>
              <wp:positionH relativeFrom="page">
                <wp:posOffset>719328</wp:posOffset>
              </wp:positionH>
              <wp:positionV relativeFrom="page">
                <wp:posOffset>10103814</wp:posOffset>
              </wp:positionV>
              <wp:extent cx="6120130" cy="6097"/>
              <wp:effectExtent l="0" t="0" r="0" b="0"/>
              <wp:wrapSquare wrapText="bothSides"/>
              <wp:docPr id="23675" name="Group 23675"/>
              <wp:cNvGraphicFramePr/>
              <a:graphic xmlns:a="http://schemas.openxmlformats.org/drawingml/2006/main">
                <a:graphicData uri="http://schemas.microsoft.com/office/word/2010/wordprocessingGroup">
                  <wpg:wgp>
                    <wpg:cNvGrpSpPr/>
                    <wpg:grpSpPr>
                      <a:xfrm>
                        <a:off x="0" y="0"/>
                        <a:ext cx="6120130" cy="6097"/>
                        <a:chOff x="0" y="0"/>
                        <a:chExt cx="6120130" cy="6097"/>
                      </a:xfrm>
                    </wpg:grpSpPr>
                    <wps:wsp>
                      <wps:cNvPr id="25625" name="Shape 2562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26" name="Shape 25626"/>
                      <wps:cNvSpPr/>
                      <wps:spPr>
                        <a:xfrm>
                          <a:off x="6096" y="0"/>
                          <a:ext cx="2335403" cy="9144"/>
                        </a:xfrm>
                        <a:custGeom>
                          <a:avLst/>
                          <a:gdLst/>
                          <a:ahLst/>
                          <a:cxnLst/>
                          <a:rect l="0" t="0" r="0" b="0"/>
                          <a:pathLst>
                            <a:path w="2335403" h="9144">
                              <a:moveTo>
                                <a:pt x="0" y="0"/>
                              </a:moveTo>
                              <a:lnTo>
                                <a:pt x="2335403" y="0"/>
                              </a:lnTo>
                              <a:lnTo>
                                <a:pt x="233540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27" name="Shape 25627"/>
                      <wps:cNvSpPr/>
                      <wps:spPr>
                        <a:xfrm>
                          <a:off x="234149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28" name="Shape 25628"/>
                      <wps:cNvSpPr/>
                      <wps:spPr>
                        <a:xfrm>
                          <a:off x="2347595" y="0"/>
                          <a:ext cx="3766439" cy="9144"/>
                        </a:xfrm>
                        <a:custGeom>
                          <a:avLst/>
                          <a:gdLst/>
                          <a:ahLst/>
                          <a:cxnLst/>
                          <a:rect l="0" t="0" r="0" b="0"/>
                          <a:pathLst>
                            <a:path w="3766439" h="9144">
                              <a:moveTo>
                                <a:pt x="0" y="0"/>
                              </a:moveTo>
                              <a:lnTo>
                                <a:pt x="3766439" y="0"/>
                              </a:lnTo>
                              <a:lnTo>
                                <a:pt x="376643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29" name="Shape 25629"/>
                      <wps:cNvSpPr/>
                      <wps:spPr>
                        <a:xfrm>
                          <a:off x="611403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B489329" id="Group 23675" o:spid="_x0000_s1026" style="position:absolute;margin-left:56.65pt;margin-top:795.6pt;width:481.9pt;height:.5pt;z-index:251665408;mso-position-horizontal-relative:page;mso-position-vertical-relative:page" coordsize="612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">
              <v:shape id="Shape 25625"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" path="m,l9144,r,9144l,9144,,e" fillcolor="black" stroked="f" strokeweight="0">
                <v:stroke miterlimit="83231f" joinstyle="miter"/>
                <v:path arrowok="t" textboxrect="0,0,9144,9144"/>
              </v:shape>
              <v:shape id="Shape 25626" o:spid="_x0000_s1028" style="position:absolute;left:60;width:23354;height:91;visibility:visible;mso-wrap-style:square;v-text-anchor:top" coordsize="233540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" path="m,l2335403,r,9144l,9144,,e" fillcolor="black" stroked="f" strokeweight="0">
                <v:stroke miterlimit="83231f" joinstyle="miter"/>
                <v:path arrowok="t" textboxrect="0,0,2335403,9144"/>
              </v:shape>
              <v:shape id="Shape 25627" o:spid="_x0000_s1029" style="position:absolute;left:2341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" path="m,l9144,r,9144l,9144,,e" fillcolor="black" stroked="f" strokeweight="0">
                <v:stroke miterlimit="83231f" joinstyle="miter"/>
                <v:path arrowok="t" textboxrect="0,0,9144,9144"/>
              </v:shape>
              <v:shape id="Shape 25628" o:spid="_x0000_s1030" style="position:absolute;left:23475;width:37665;height:91;visibility:visible;mso-wrap-style:square;v-text-anchor:top" coordsize="376643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" path="m,l3766439,r,9144l,9144,,e" fillcolor="black" stroked="f" strokeweight="0">
                <v:stroke miterlimit="83231f" joinstyle="miter"/>
                <v:path arrowok="t" textboxrect="0,0,3766439,9144"/>
              </v:shape>
              <v:shape id="Shape 25629" o:spid="_x0000_s1031" style="position:absolute;left:6114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" path="m,l9144,r,9144l,9144,,e" fillcolor="black" stroked="f" strokeweight="0">
                <v:stroke miterlimit="83231f" joinstyle="miter"/>
                <v:path arrowok="t" textboxrect="0,0,9144,9144"/>
              </v:shape>
              <w10:wrap type="square" anchorx="page" anchory="page"/>
            </v:group>
          </w:pict>
        </mc:Fallback>
      </mc:AlternateContent>
    </w:r>
    <w:r>
      <w:t>[</w:t>
    </w:r>
    <w:r>
      <w:fldChar w:fldCharType="begin"/>
    </w:r>
    <w:r>
      <w:instrText xml:space="preserve"> PAGE   \* MERGEFORMAT </w:instrText>
    </w:r>
    <w:r>
      <w:fldChar w:fldCharType="separate"/>
    </w:r>
    <w:r>
      <w:t>3</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12CD3" w14:textId="4D89DB48" w:rsidR="008C502E" w:rsidRDefault="008C502E">
    <w:pPr>
      <w:spacing w:line="259" w:lineRule="auto"/>
      <w:ind w:left="2"/>
      <w:jc w:val="center"/>
    </w:pPr>
    <w:r>
      <w:rPr>
        <w:noProof/>
      </w:rPr>
      <w:drawing>
        <wp:anchor distT="0" distB="0" distL="114300" distR="114300" simplePos="0" relativeHeight="251672576" behindDoc="1" locked="0" layoutInCell="1" allowOverlap="1" wp14:anchorId="3CAE3B8A" wp14:editId="4EFE1DCD">
          <wp:simplePos x="0" y="0"/>
          <wp:positionH relativeFrom="page">
            <wp:align>left</wp:align>
          </wp:positionH>
          <wp:positionV relativeFrom="paragraph">
            <wp:posOffset>-86085</wp:posOffset>
          </wp:positionV>
          <wp:extent cx="7766314" cy="1048452"/>
          <wp:effectExtent l="0" t="0" r="635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596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6314" cy="1048452"/>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E873C" w14:textId="77777777" w:rsidR="008C502E" w:rsidRDefault="008C502E">
    <w:pPr>
      <w:spacing w:line="259" w:lineRule="auto"/>
      <w:ind w:right="1"/>
      <w:jc w:val="center"/>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0EE24B86" wp14:editId="1A781505">
              <wp:simplePos x="0" y="0"/>
              <wp:positionH relativeFrom="page">
                <wp:posOffset>719328</wp:posOffset>
              </wp:positionH>
              <wp:positionV relativeFrom="page">
                <wp:posOffset>10103814</wp:posOffset>
              </wp:positionV>
              <wp:extent cx="6120130" cy="6097"/>
              <wp:effectExtent l="0" t="0" r="0" b="0"/>
              <wp:wrapSquare wrapText="bothSides"/>
              <wp:docPr id="24094" name="Group 24094"/>
              <wp:cNvGraphicFramePr/>
              <a:graphic xmlns:a="http://schemas.openxmlformats.org/drawingml/2006/main">
                <a:graphicData uri="http://schemas.microsoft.com/office/word/2010/wordprocessingGroup">
                  <wpg:wgp>
                    <wpg:cNvGrpSpPr/>
                    <wpg:grpSpPr>
                      <a:xfrm>
                        <a:off x="0" y="0"/>
                        <a:ext cx="6120130" cy="6097"/>
                        <a:chOff x="0" y="0"/>
                        <a:chExt cx="6120130" cy="6097"/>
                      </a:xfrm>
                    </wpg:grpSpPr>
                    <wps:wsp>
                      <wps:cNvPr id="25655" name="Shape 2565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56" name="Shape 25656"/>
                      <wps:cNvSpPr/>
                      <wps:spPr>
                        <a:xfrm>
                          <a:off x="6096" y="0"/>
                          <a:ext cx="2335403" cy="9144"/>
                        </a:xfrm>
                        <a:custGeom>
                          <a:avLst/>
                          <a:gdLst/>
                          <a:ahLst/>
                          <a:cxnLst/>
                          <a:rect l="0" t="0" r="0" b="0"/>
                          <a:pathLst>
                            <a:path w="2335403" h="9144">
                              <a:moveTo>
                                <a:pt x="0" y="0"/>
                              </a:moveTo>
                              <a:lnTo>
                                <a:pt x="2335403" y="0"/>
                              </a:lnTo>
                              <a:lnTo>
                                <a:pt x="233540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57" name="Shape 25657"/>
                      <wps:cNvSpPr/>
                      <wps:spPr>
                        <a:xfrm>
                          <a:off x="234149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58" name="Shape 25658"/>
                      <wps:cNvSpPr/>
                      <wps:spPr>
                        <a:xfrm>
                          <a:off x="2347595" y="0"/>
                          <a:ext cx="3766439" cy="9144"/>
                        </a:xfrm>
                        <a:custGeom>
                          <a:avLst/>
                          <a:gdLst/>
                          <a:ahLst/>
                          <a:cxnLst/>
                          <a:rect l="0" t="0" r="0" b="0"/>
                          <a:pathLst>
                            <a:path w="3766439" h="9144">
                              <a:moveTo>
                                <a:pt x="0" y="0"/>
                              </a:moveTo>
                              <a:lnTo>
                                <a:pt x="3766439" y="0"/>
                              </a:lnTo>
                              <a:lnTo>
                                <a:pt x="376643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59" name="Shape 25659"/>
                      <wps:cNvSpPr/>
                      <wps:spPr>
                        <a:xfrm>
                          <a:off x="611403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567FFCD" id="Group 24094" o:spid="_x0000_s1026" style="position:absolute;margin-left:56.65pt;margin-top:795.6pt;width:481.9pt;height:.5pt;z-index:251668480;mso-position-horizontal-relative:page;mso-position-vertical-relative:page" coordsize="612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">
              <v:shape id="Shape 25655"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" path="m,l9144,r,9144l,9144,,e" fillcolor="black" stroked="f" strokeweight="0">
                <v:stroke miterlimit="83231f" joinstyle="miter"/>
                <v:path arrowok="t" textboxrect="0,0,9144,9144"/>
              </v:shape>
              <v:shape id="Shape 25656" o:spid="_x0000_s1028" style="position:absolute;left:60;width:23354;height:91;visibility:visible;mso-wrap-style:square;v-text-anchor:top" coordsize="233540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" path="m,l2335403,r,9144l,9144,,e" fillcolor="black" stroked="f" strokeweight="0">
                <v:stroke miterlimit="83231f" joinstyle="miter"/>
                <v:path arrowok="t" textboxrect="0,0,2335403,9144"/>
              </v:shape>
              <v:shape id="Shape 25657" o:spid="_x0000_s1029" style="position:absolute;left:2341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" path="m,l9144,r,9144l,9144,,e" fillcolor="black" stroked="f" strokeweight="0">
                <v:stroke miterlimit="83231f" joinstyle="miter"/>
                <v:path arrowok="t" textboxrect="0,0,9144,9144"/>
              </v:shape>
              <v:shape id="Shape 25658" o:spid="_x0000_s1030" style="position:absolute;left:23475;width:37665;height:91;visibility:visible;mso-wrap-style:square;v-text-anchor:top" coordsize="376643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" path="m,l3766439,r,9144l,9144,,e" fillcolor="black" stroked="f" strokeweight="0">
                <v:stroke miterlimit="83231f" joinstyle="miter"/>
                <v:path arrowok="t" textboxrect="0,0,3766439,9144"/>
              </v:shape>
              <v:shape id="Shape 25659" o:spid="_x0000_s1031" style="position:absolute;left:6114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r>
      <w:t>[</w:t>
    </w:r>
    <w:r>
      <w:fldChar w:fldCharType="begin"/>
    </w:r>
    <w:r>
      <w:instrText xml:space="preserve"> PAGE   \* MERGEFORMAT </w:instrText>
    </w:r>
    <w:r>
      <w:fldChar w:fldCharType="separate"/>
    </w:r>
    <w:r>
      <w:t>3</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8FFBE" w14:textId="05CA2701" w:rsidR="008C502E" w:rsidRDefault="008C502E">
    <w:pPr>
      <w:spacing w:line="259" w:lineRule="auto"/>
      <w:ind w:right="1"/>
      <w:jc w:val="center"/>
    </w:pPr>
    <w:r>
      <w:rPr>
        <w:noProof/>
      </w:rPr>
      <w:drawing>
        <wp:anchor distT="0" distB="0" distL="114300" distR="114300" simplePos="0" relativeHeight="251676672" behindDoc="1" locked="0" layoutInCell="1" allowOverlap="1" wp14:anchorId="3747098F" wp14:editId="27CB5E7D">
          <wp:simplePos x="0" y="0"/>
          <wp:positionH relativeFrom="page">
            <wp:align>left</wp:align>
          </wp:positionH>
          <wp:positionV relativeFrom="paragraph">
            <wp:posOffset>-120770</wp:posOffset>
          </wp:positionV>
          <wp:extent cx="7766314" cy="1048452"/>
          <wp:effectExtent l="0" t="0" r="635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596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6314" cy="1048452"/>
                  </a:xfrm>
                  <a:prstGeom prst="rect">
                    <a:avLst/>
                  </a:prstGeom>
                </pic:spPr>
              </pic:pic>
            </a:graphicData>
          </a:graphic>
          <wp14:sizeRelH relativeFrom="margin">
            <wp14:pctWidth>0</wp14:pctWidth>
          </wp14:sizeRelH>
          <wp14:sizeRelV relativeFrom="margin">
            <wp14:pctHeight>0</wp14:pctHeight>
          </wp14:sizeRelV>
        </wp:anchor>
      </w:drawing>
    </w: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0BCB2348" wp14:editId="0B15390E">
              <wp:simplePos x="0" y="0"/>
              <wp:positionH relativeFrom="page">
                <wp:posOffset>719328</wp:posOffset>
              </wp:positionH>
              <wp:positionV relativeFrom="page">
                <wp:posOffset>10103814</wp:posOffset>
              </wp:positionV>
              <wp:extent cx="6120130" cy="6097"/>
              <wp:effectExtent l="0" t="0" r="0" b="0"/>
              <wp:wrapSquare wrapText="bothSides"/>
              <wp:docPr id="23993" name="Group 23993"/>
              <wp:cNvGraphicFramePr/>
              <a:graphic xmlns:a="http://schemas.openxmlformats.org/drawingml/2006/main">
                <a:graphicData uri="http://schemas.microsoft.com/office/word/2010/wordprocessingGroup">
                  <wpg:wgp>
                    <wpg:cNvGrpSpPr/>
                    <wpg:grpSpPr>
                      <a:xfrm>
                        <a:off x="0" y="0"/>
                        <a:ext cx="6120130" cy="6097"/>
                        <a:chOff x="0" y="0"/>
                        <a:chExt cx="6120130" cy="6097"/>
                      </a:xfrm>
                    </wpg:grpSpPr>
                    <wps:wsp>
                      <wps:cNvPr id="25645" name="Shape 2564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46" name="Shape 25646"/>
                      <wps:cNvSpPr/>
                      <wps:spPr>
                        <a:xfrm>
                          <a:off x="6096" y="0"/>
                          <a:ext cx="2335403" cy="9144"/>
                        </a:xfrm>
                        <a:custGeom>
                          <a:avLst/>
                          <a:gdLst/>
                          <a:ahLst/>
                          <a:cxnLst/>
                          <a:rect l="0" t="0" r="0" b="0"/>
                          <a:pathLst>
                            <a:path w="2335403" h="9144">
                              <a:moveTo>
                                <a:pt x="0" y="0"/>
                              </a:moveTo>
                              <a:lnTo>
                                <a:pt x="2335403" y="0"/>
                              </a:lnTo>
                              <a:lnTo>
                                <a:pt x="233540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47" name="Shape 25647"/>
                      <wps:cNvSpPr/>
                      <wps:spPr>
                        <a:xfrm>
                          <a:off x="234149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48" name="Shape 25648"/>
                      <wps:cNvSpPr/>
                      <wps:spPr>
                        <a:xfrm>
                          <a:off x="2347595" y="0"/>
                          <a:ext cx="3766439" cy="9144"/>
                        </a:xfrm>
                        <a:custGeom>
                          <a:avLst/>
                          <a:gdLst/>
                          <a:ahLst/>
                          <a:cxnLst/>
                          <a:rect l="0" t="0" r="0" b="0"/>
                          <a:pathLst>
                            <a:path w="3766439" h="9144">
                              <a:moveTo>
                                <a:pt x="0" y="0"/>
                              </a:moveTo>
                              <a:lnTo>
                                <a:pt x="3766439" y="0"/>
                              </a:lnTo>
                              <a:lnTo>
                                <a:pt x="376643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49" name="Shape 25649"/>
                      <wps:cNvSpPr/>
                      <wps:spPr>
                        <a:xfrm>
                          <a:off x="611403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B65D2E7" id="Group 23993" o:spid="_x0000_s1026" style="position:absolute;margin-left:56.65pt;margin-top:795.6pt;width:481.9pt;height:.5pt;z-index:251669504;mso-position-horizontal-relative:page;mso-position-vertical-relative:page" coordsize="612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">
              <v:shape id="Shape 25645"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" path="m,l9144,r,9144l,9144,,e" fillcolor="black" stroked="f" strokeweight="0">
                <v:stroke miterlimit="83231f" joinstyle="miter"/>
                <v:path arrowok="t" textboxrect="0,0,9144,9144"/>
              </v:shape>
              <v:shape id="Shape 25646" o:spid="_x0000_s1028" style="position:absolute;left:60;width:23354;height:91;visibility:visible;mso-wrap-style:square;v-text-anchor:top" coordsize="233540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" path="m,l2335403,r,9144l,9144,,e" fillcolor="black" stroked="f" strokeweight="0">
                <v:stroke miterlimit="83231f" joinstyle="miter"/>
                <v:path arrowok="t" textboxrect="0,0,2335403,9144"/>
              </v:shape>
              <v:shape id="Shape 25647" o:spid="_x0000_s1029" style="position:absolute;left:2341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" path="m,l9144,r,9144l,9144,,e" fillcolor="black" stroked="f" strokeweight="0">
                <v:stroke miterlimit="83231f" joinstyle="miter"/>
                <v:path arrowok="t" textboxrect="0,0,9144,9144"/>
              </v:shape>
              <v:shape id="Shape 25648" o:spid="_x0000_s1030" style="position:absolute;left:23475;width:37665;height:91;visibility:visible;mso-wrap-style:square;v-text-anchor:top" coordsize="376643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" path="m,l3766439,r,9144l,9144,,e" fillcolor="black" stroked="f" strokeweight="0">
                <v:stroke miterlimit="83231f" joinstyle="miter"/>
                <v:path arrowok="t" textboxrect="0,0,3766439,9144"/>
              </v:shape>
              <v:shape id="Shape 25649" o:spid="_x0000_s1031" style="position:absolute;left:6114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" path="m,l9144,r,9144l,9144,,e" fillcolor="black" stroked="f" strokeweight="0">
                <v:stroke miterlimit="83231f" joinstyle="miter"/>
                <v:path arrowok="t" textboxrect="0,0,9144,9144"/>
              </v:shape>
              <w10:wrap type="square" anchorx="page" anchory="page"/>
            </v:group>
          </w:pict>
        </mc:Fallback>
      </mc:AlternateContent>
    </w:r>
    <w:r>
      <w:t>[</w:t>
    </w:r>
    <w:r>
      <w:fldChar w:fldCharType="begin"/>
    </w:r>
    <w:r>
      <w:instrText xml:space="preserve"> PAGE   \* MERGEFORMAT </w:instrText>
    </w:r>
    <w:r>
      <w:fldChar w:fldCharType="separate"/>
    </w:r>
    <w:r>
      <w:t>3</w:t>
    </w:r>
    <w:r>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D3BDF" w14:textId="77777777" w:rsidR="008C502E" w:rsidRDefault="008C502E">
    <w:pPr>
      <w:spacing w:line="259" w:lineRule="auto"/>
      <w:ind w:right="1"/>
      <w:jc w:val="center"/>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4A521276" wp14:editId="499B152E">
              <wp:simplePos x="0" y="0"/>
              <wp:positionH relativeFrom="page">
                <wp:posOffset>719328</wp:posOffset>
              </wp:positionH>
              <wp:positionV relativeFrom="page">
                <wp:posOffset>10103814</wp:posOffset>
              </wp:positionV>
              <wp:extent cx="6120130" cy="6097"/>
              <wp:effectExtent l="0" t="0" r="0" b="0"/>
              <wp:wrapSquare wrapText="bothSides"/>
              <wp:docPr id="23892" name="Group 23892"/>
              <wp:cNvGraphicFramePr/>
              <a:graphic xmlns:a="http://schemas.openxmlformats.org/drawingml/2006/main">
                <a:graphicData uri="http://schemas.microsoft.com/office/word/2010/wordprocessingGroup">
                  <wpg:wgp>
                    <wpg:cNvGrpSpPr/>
                    <wpg:grpSpPr>
                      <a:xfrm>
                        <a:off x="0" y="0"/>
                        <a:ext cx="6120130" cy="6097"/>
                        <a:chOff x="0" y="0"/>
                        <a:chExt cx="6120130" cy="6097"/>
                      </a:xfrm>
                    </wpg:grpSpPr>
                    <wps:wsp>
                      <wps:cNvPr id="25635" name="Shape 2563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36" name="Shape 25636"/>
                      <wps:cNvSpPr/>
                      <wps:spPr>
                        <a:xfrm>
                          <a:off x="6096" y="0"/>
                          <a:ext cx="2335403" cy="9144"/>
                        </a:xfrm>
                        <a:custGeom>
                          <a:avLst/>
                          <a:gdLst/>
                          <a:ahLst/>
                          <a:cxnLst/>
                          <a:rect l="0" t="0" r="0" b="0"/>
                          <a:pathLst>
                            <a:path w="2335403" h="9144">
                              <a:moveTo>
                                <a:pt x="0" y="0"/>
                              </a:moveTo>
                              <a:lnTo>
                                <a:pt x="2335403" y="0"/>
                              </a:lnTo>
                              <a:lnTo>
                                <a:pt x="233540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37" name="Shape 25637"/>
                      <wps:cNvSpPr/>
                      <wps:spPr>
                        <a:xfrm>
                          <a:off x="234149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38" name="Shape 25638"/>
                      <wps:cNvSpPr/>
                      <wps:spPr>
                        <a:xfrm>
                          <a:off x="2347595" y="0"/>
                          <a:ext cx="3766439" cy="9144"/>
                        </a:xfrm>
                        <a:custGeom>
                          <a:avLst/>
                          <a:gdLst/>
                          <a:ahLst/>
                          <a:cxnLst/>
                          <a:rect l="0" t="0" r="0" b="0"/>
                          <a:pathLst>
                            <a:path w="3766439" h="9144">
                              <a:moveTo>
                                <a:pt x="0" y="0"/>
                              </a:moveTo>
                              <a:lnTo>
                                <a:pt x="3766439" y="0"/>
                              </a:lnTo>
                              <a:lnTo>
                                <a:pt x="376643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39" name="Shape 25639"/>
                      <wps:cNvSpPr/>
                      <wps:spPr>
                        <a:xfrm>
                          <a:off x="611403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286ADB0" id="Group 23892" o:spid="_x0000_s1026" style="position:absolute;margin-left:56.65pt;margin-top:795.6pt;width:481.9pt;height:.5pt;z-index:251670528;mso-position-horizontal-relative:page;mso-position-vertical-relative:page" coordsize="612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">
              <v:shape id="Shape 25635"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" path="m,l9144,r,9144l,9144,,e" fillcolor="black" stroked="f" strokeweight="0">
                <v:stroke miterlimit="83231f" joinstyle="miter"/>
                <v:path arrowok="t" textboxrect="0,0,9144,9144"/>
              </v:shape>
              <v:shape id="Shape 25636" o:spid="_x0000_s1028" style="position:absolute;left:60;width:23354;height:91;visibility:visible;mso-wrap-style:square;v-text-anchor:top" coordsize="233540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" path="m,l2335403,r,9144l,9144,,e" fillcolor="black" stroked="f" strokeweight="0">
                <v:stroke miterlimit="83231f" joinstyle="miter"/>
                <v:path arrowok="t" textboxrect="0,0,2335403,9144"/>
              </v:shape>
              <v:shape id="Shape 25637" o:spid="_x0000_s1029" style="position:absolute;left:2341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" path="m,l9144,r,9144l,9144,,e" fillcolor="black" stroked="f" strokeweight="0">
                <v:stroke miterlimit="83231f" joinstyle="miter"/>
                <v:path arrowok="t" textboxrect="0,0,9144,9144"/>
              </v:shape>
              <v:shape id="Shape 25638" o:spid="_x0000_s1030" style="position:absolute;left:23475;width:37665;height:91;visibility:visible;mso-wrap-style:square;v-text-anchor:top" coordsize="376643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" path="m,l3766439,r,9144l,9144,,e" fillcolor="black" stroked="f" strokeweight="0">
                <v:stroke miterlimit="83231f" joinstyle="miter"/>
                <v:path arrowok="t" textboxrect="0,0,3766439,9144"/>
              </v:shape>
              <v:shape id="Shape 25639" o:spid="_x0000_s1031" style="position:absolute;left:6114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" path="m,l9144,r,9144l,9144,,e" fillcolor="black" stroked="f" strokeweight="0">
                <v:stroke miterlimit="83231f" joinstyle="miter"/>
                <v:path arrowok="t" textboxrect="0,0,9144,9144"/>
              </v:shape>
              <w10:wrap type="square" anchorx="page" anchory="page"/>
            </v:group>
          </w:pict>
        </mc:Fallback>
      </mc:AlternateContent>
    </w:r>
    <w:r>
      <w:t>[</w:t>
    </w:r>
    <w:r>
      <w:fldChar w:fldCharType="begin"/>
    </w:r>
    <w:r>
      <w:instrText xml:space="preserve"> PAGE   \* MERGEFORMAT </w:instrText>
    </w:r>
    <w:r>
      <w:fldChar w:fldCharType="separate"/>
    </w:r>
    <w:r>
      <w:t>3</w:t>
    </w:r>
    <w:r>
      <w:fldChar w:fldCharType="end"/>
    </w: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40824390"/>
      <w:docPartObj>
        <w:docPartGallery w:val="Page Numbers (Bottom of Page)"/>
        <w:docPartUnique/>
      </w:docPartObj>
    </w:sdtPr>
    <w:sdtContent>
      <w:p w14:paraId="230F9FF0" w14:textId="1B1B782B" w:rsidR="00554101" w:rsidRDefault="00554101" w:rsidP="007D2BB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C502E">
          <w:rPr>
            <w:rStyle w:val="PageNumber"/>
            <w:noProof/>
          </w:rPr>
          <w:t>1</w:t>
        </w:r>
        <w:r>
          <w:rPr>
            <w:rStyle w:val="PageNumber"/>
          </w:rPr>
          <w:fldChar w:fldCharType="end"/>
        </w:r>
      </w:p>
    </w:sdtContent>
  </w:sdt>
  <w:sdt>
    <w:sdtPr>
      <w:rPr>
        <w:rStyle w:val="PageNumber"/>
      </w:rPr>
      <w:id w:val="-1522862492"/>
      <w:docPartObj>
        <w:docPartGallery w:val="Page Numbers (Bottom of Page)"/>
        <w:docPartUnique/>
      </w:docPartObj>
    </w:sdtPr>
    <w:sdtContent>
      <w:p w14:paraId="29777502" w14:textId="63699A32" w:rsidR="001F7EFD" w:rsidRDefault="001F7EFD" w:rsidP="00554101">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8C502E">
          <w:rPr>
            <w:rStyle w:val="PageNumber"/>
            <w:noProof/>
          </w:rPr>
          <w:t>1</w:t>
        </w:r>
        <w:r>
          <w:rPr>
            <w:rStyle w:val="PageNumber"/>
          </w:rPr>
          <w:fldChar w:fldCharType="end"/>
        </w:r>
      </w:p>
    </w:sdtContent>
  </w:sdt>
  <w:p w14:paraId="66D097C1" w14:textId="77777777" w:rsidR="001F7EFD" w:rsidRDefault="001F7EFD" w:rsidP="001F7EFD">
    <w:pPr>
      <w:pStyle w:val="Footer"/>
      <w:ind w:right="360"/>
    </w:pPr>
  </w:p>
  <w:p w14:paraId="06131000" w14:textId="77777777" w:rsidR="008C502E" w:rsidRDefault="008C502E"/>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3E3CB" w14:textId="77777777" w:rsidR="00554101" w:rsidRPr="00554101" w:rsidRDefault="00554101" w:rsidP="007D2BB5">
    <w:pPr>
      <w:pStyle w:val="Footer"/>
      <w:framePr w:wrap="none" w:vAnchor="text" w:hAnchor="margin" w:xAlign="right" w:y="1"/>
      <w:rPr>
        <w:rStyle w:val="PageNumber"/>
        <w:sz w:val="20"/>
        <w:szCs w:val="20"/>
      </w:rPr>
    </w:pPr>
    <w:r w:rsidRPr="00554101">
      <w:rPr>
        <w:rStyle w:val="PageNumber"/>
        <w:sz w:val="20"/>
        <w:szCs w:val="20"/>
      </w:rPr>
      <w:t xml:space="preserve">page </w:t>
    </w:r>
    <w:sdt>
      <w:sdtPr>
        <w:rPr>
          <w:rStyle w:val="PageNumber"/>
          <w:sz w:val="20"/>
          <w:szCs w:val="20"/>
        </w:rPr>
        <w:id w:val="196737472"/>
        <w:docPartObj>
          <w:docPartGallery w:val="Page Numbers (Bottom of Page)"/>
          <w:docPartUnique/>
        </w:docPartObj>
      </w:sdtPr>
      <w:sdtContent>
        <w:r w:rsidRPr="00554101">
          <w:rPr>
            <w:rStyle w:val="PageNumber"/>
            <w:sz w:val="20"/>
            <w:szCs w:val="20"/>
          </w:rPr>
          <w:fldChar w:fldCharType="begin"/>
        </w:r>
        <w:r w:rsidRPr="00554101">
          <w:rPr>
            <w:rStyle w:val="PageNumber"/>
            <w:sz w:val="20"/>
            <w:szCs w:val="20"/>
          </w:rPr>
          <w:instrText xml:space="preserve"> PAGE </w:instrText>
        </w:r>
        <w:r w:rsidRPr="00554101">
          <w:rPr>
            <w:rStyle w:val="PageNumber"/>
            <w:sz w:val="20"/>
            <w:szCs w:val="20"/>
          </w:rPr>
          <w:fldChar w:fldCharType="separate"/>
        </w:r>
        <w:r w:rsidRPr="00554101">
          <w:rPr>
            <w:rStyle w:val="PageNumber"/>
            <w:noProof/>
            <w:sz w:val="20"/>
            <w:szCs w:val="20"/>
          </w:rPr>
          <w:t>3</w:t>
        </w:r>
        <w:r w:rsidRPr="00554101">
          <w:rPr>
            <w:rStyle w:val="PageNumber"/>
            <w:sz w:val="20"/>
            <w:szCs w:val="20"/>
          </w:rPr>
          <w:fldChar w:fldCharType="end"/>
        </w:r>
      </w:sdtContent>
    </w:sdt>
  </w:p>
  <w:p w14:paraId="0BC6AECD" w14:textId="77777777" w:rsidR="00554101" w:rsidRDefault="00DD2318" w:rsidP="00554101">
    <w:pPr>
      <w:pStyle w:val="Footer"/>
      <w:ind w:right="360"/>
    </w:pPr>
    <w:r>
      <w:rPr>
        <w:noProof/>
      </w:rPr>
      <w:drawing>
        <wp:anchor distT="0" distB="0" distL="114300" distR="114300" simplePos="0" relativeHeight="251661312" behindDoc="1" locked="0" layoutInCell="1" allowOverlap="1" wp14:anchorId="3FD8D3E7" wp14:editId="7C462DBD">
          <wp:simplePos x="0" y="0"/>
          <wp:positionH relativeFrom="margin">
            <wp:posOffset>-796925</wp:posOffset>
          </wp:positionH>
          <wp:positionV relativeFrom="paragraph">
            <wp:posOffset>31799</wp:posOffset>
          </wp:positionV>
          <wp:extent cx="7766314" cy="1048452"/>
          <wp:effectExtent l="0" t="0" r="0" b="5715"/>
          <wp:wrapNone/>
          <wp:docPr id="2865596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596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6314" cy="1048452"/>
                  </a:xfrm>
                  <a:prstGeom prst="rect">
                    <a:avLst/>
                  </a:prstGeom>
                </pic:spPr>
              </pic:pic>
            </a:graphicData>
          </a:graphic>
          <wp14:sizeRelH relativeFrom="margin">
            <wp14:pctWidth>0</wp14:pctWidth>
          </wp14:sizeRelH>
          <wp14:sizeRelV relativeFrom="margin">
            <wp14:pctHeight>0</wp14:pctHeight>
          </wp14:sizeRelV>
        </wp:anchor>
      </w:drawing>
    </w:r>
    <w:r w:rsidR="00554101">
      <w:rPr>
        <w:sz w:val="20"/>
        <w:szCs w:val="20"/>
      </w:rPr>
      <w:t>City of Cockburn – Policy</w:t>
    </w:r>
    <w:r w:rsidR="00554101">
      <w:rPr>
        <w:sz w:val="20"/>
        <w:szCs w:val="20"/>
      </w:rPr>
      <w:tab/>
    </w:r>
  </w:p>
  <w:p w14:paraId="602CAFF5" w14:textId="77777777" w:rsidR="001F7EFD" w:rsidRPr="00554101" w:rsidRDefault="001F7EFD" w:rsidP="00554101">
    <w:pPr>
      <w:pStyle w:val="Footer"/>
      <w:jc w:val="right"/>
      <w:rPr>
        <w:sz w:val="20"/>
        <w:szCs w:val="20"/>
      </w:rPr>
    </w:pPr>
  </w:p>
  <w:p w14:paraId="17474055" w14:textId="77777777" w:rsidR="008C502E" w:rsidRDefault="008C502E"/>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A9D29" w14:textId="77777777" w:rsidR="009C62E2" w:rsidRDefault="009C62E2">
    <w:pPr>
      <w:pStyle w:val="Footer"/>
    </w:pPr>
    <w:r>
      <w:rPr>
        <w:noProof/>
      </w:rPr>
      <w:drawing>
        <wp:anchor distT="0" distB="0" distL="114300" distR="114300" simplePos="0" relativeHeight="251663360" behindDoc="1" locked="0" layoutInCell="1" allowOverlap="1" wp14:anchorId="111DCDB0" wp14:editId="3F688EA9">
          <wp:simplePos x="0" y="0"/>
          <wp:positionH relativeFrom="margin">
            <wp:posOffset>-724487</wp:posOffset>
          </wp:positionH>
          <wp:positionV relativeFrom="paragraph">
            <wp:posOffset>-35169</wp:posOffset>
          </wp:positionV>
          <wp:extent cx="7766314" cy="1048452"/>
          <wp:effectExtent l="0" t="0" r="0" b="5715"/>
          <wp:wrapNone/>
          <wp:docPr id="115791574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596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6314" cy="104845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577F7" w14:textId="77777777" w:rsidR="002F67E4" w:rsidRDefault="002F67E4" w:rsidP="001F7EFD">
      <w:pPr>
        <w:spacing w:line="240" w:lineRule="auto"/>
      </w:pPr>
      <w:r>
        <w:separator/>
      </w:r>
    </w:p>
  </w:footnote>
  <w:footnote w:type="continuationSeparator" w:id="0">
    <w:p w14:paraId="6C9C5B30" w14:textId="77777777" w:rsidR="002F67E4" w:rsidRDefault="002F67E4" w:rsidP="001F7E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1FA02" w14:textId="77777777" w:rsidR="008C502E" w:rsidRDefault="008C502E">
    <w:pPr>
      <w:spacing w:line="259" w:lineRule="auto"/>
      <w:ind w:left="-1133" w:right="10770"/>
    </w:pPr>
  </w:p>
  <w:p w14:paraId="1EA0E084" w14:textId="77777777" w:rsidR="008C502E" w:rsidRDefault="008C502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B3468" w14:textId="70266048" w:rsidR="008C502E" w:rsidRDefault="008C502E">
    <w:pPr>
      <w:pStyle w:val="Header"/>
    </w:pPr>
    <w:r>
      <w:rPr>
        <w:noProof/>
      </w:rPr>
      <w:drawing>
        <wp:anchor distT="0" distB="0" distL="114300" distR="114300" simplePos="0" relativeHeight="251678720" behindDoc="0" locked="0" layoutInCell="1" allowOverlap="0" wp14:anchorId="0B489695" wp14:editId="0957733C">
          <wp:simplePos x="0" y="0"/>
          <wp:positionH relativeFrom="page">
            <wp:posOffset>5765908</wp:posOffset>
          </wp:positionH>
          <wp:positionV relativeFrom="page">
            <wp:posOffset>523288</wp:posOffset>
          </wp:positionV>
          <wp:extent cx="1834897" cy="1606296"/>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18104" name="Picture 18104"/>
                  <pic:cNvPicPr/>
                </pic:nvPicPr>
                <pic:blipFill>
                  <a:blip r:embed="rId1"/>
                  <a:stretch>
                    <a:fillRect/>
                  </a:stretch>
                </pic:blipFill>
                <pic:spPr>
                  <a:xfrm>
                    <a:off x="0" y="0"/>
                    <a:ext cx="1834897" cy="1606296"/>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E4A83" w14:textId="77777777" w:rsidR="008C502E" w:rsidRDefault="008C502E">
    <w:pPr>
      <w:spacing w:line="259" w:lineRule="auto"/>
      <w:ind w:left="-1440" w:right="10466"/>
    </w:pPr>
  </w:p>
  <w:p w14:paraId="23AD6706" w14:textId="77777777" w:rsidR="008C502E" w:rsidRDefault="008C502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F01E" w14:textId="77777777" w:rsidR="008C502E" w:rsidRDefault="008C502E">
    <w:pPr>
      <w:spacing w:line="259" w:lineRule="auto"/>
      <w:ind w:left="-1440" w:right="10466"/>
    </w:pPr>
  </w:p>
  <w:p w14:paraId="37A68298" w14:textId="77777777" w:rsidR="008C502E" w:rsidRDefault="008C502E"/>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B660A" w14:textId="77777777" w:rsidR="008C502E" w:rsidRDefault="008C502E">
    <w:pPr>
      <w:spacing w:line="259" w:lineRule="auto"/>
      <w:ind w:left="-1440" w:right="10466"/>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483A94E5" wp14:editId="0A6EE19F">
              <wp:simplePos x="0" y="0"/>
              <wp:positionH relativeFrom="page">
                <wp:posOffset>719328</wp:posOffset>
              </wp:positionH>
              <wp:positionV relativeFrom="page">
                <wp:posOffset>359410</wp:posOffset>
              </wp:positionV>
              <wp:extent cx="6841236" cy="1603375"/>
              <wp:effectExtent l="0" t="0" r="0" b="0"/>
              <wp:wrapSquare wrapText="bothSides"/>
              <wp:docPr id="23801" name="Group 23801"/>
              <wp:cNvGraphicFramePr/>
              <a:graphic xmlns:a="http://schemas.openxmlformats.org/drawingml/2006/main">
                <a:graphicData uri="http://schemas.microsoft.com/office/word/2010/wordprocessingGroup">
                  <wpg:wgp>
                    <wpg:cNvGrpSpPr/>
                    <wpg:grpSpPr>
                      <a:xfrm>
                        <a:off x="0" y="0"/>
                        <a:ext cx="6841236" cy="1603375"/>
                        <a:chOff x="0" y="0"/>
                        <a:chExt cx="6841236" cy="1603375"/>
                      </a:xfrm>
                    </wpg:grpSpPr>
                    <wps:wsp>
                      <wps:cNvPr id="23809" name="Rectangle 23809"/>
                      <wps:cNvSpPr/>
                      <wps:spPr>
                        <a:xfrm>
                          <a:off x="218237" y="179324"/>
                          <a:ext cx="418356" cy="226002"/>
                        </a:xfrm>
                        <a:prstGeom prst="rect">
                          <a:avLst/>
                        </a:prstGeom>
                        <a:ln>
                          <a:noFill/>
                        </a:ln>
                      </wps:spPr>
                      <wps:txbx>
                        <w:txbxContent>
                          <w:p w14:paraId="36294670" w14:textId="77777777" w:rsidR="008C502E" w:rsidRDefault="008C502E">
                            <w:pPr>
                              <w:spacing w:after="160" w:line="259" w:lineRule="auto"/>
                            </w:pPr>
                            <w:r>
                              <w:rPr>
                                <w:rFonts w:eastAsia="Arial" w:cs="Arial"/>
                                <w:b/>
                              </w:rPr>
                              <w:t>Title</w:t>
                            </w:r>
                          </w:p>
                        </w:txbxContent>
                      </wps:txbx>
                      <wps:bodyPr horzOverflow="overflow" vert="horz" lIns="0" tIns="0" rIns="0" bIns="0" rtlCol="0">
                        <a:noAutofit/>
                      </wps:bodyPr>
                    </wps:wsp>
                    <wps:wsp>
                      <wps:cNvPr id="23810" name="Rectangle 23810"/>
                      <wps:cNvSpPr/>
                      <wps:spPr>
                        <a:xfrm>
                          <a:off x="532181" y="181457"/>
                          <a:ext cx="50673" cy="224380"/>
                        </a:xfrm>
                        <a:prstGeom prst="rect">
                          <a:avLst/>
                        </a:prstGeom>
                        <a:ln>
                          <a:noFill/>
                        </a:ln>
                      </wps:spPr>
                      <wps:txbx>
                        <w:txbxContent>
                          <w:p w14:paraId="68800523" w14:textId="77777777" w:rsidR="008C502E" w:rsidRDefault="008C502E">
                            <w:pPr>
                              <w:spacing w:after="160" w:line="259" w:lineRule="auto"/>
                            </w:pPr>
                            <w:r>
                              <w:rPr>
                                <w:rFonts w:ascii="Times New Roman" w:hAnsi="Times New Roman"/>
                              </w:rPr>
                              <w:t xml:space="preserve"> </w:t>
                            </w:r>
                          </w:p>
                        </w:txbxContent>
                      </wps:txbx>
                      <wps:bodyPr horzOverflow="overflow" vert="horz" lIns="0" tIns="0" rIns="0" bIns="0" rtlCol="0">
                        <a:noAutofit/>
                      </wps:bodyPr>
                    </wps:wsp>
                    <wps:wsp>
                      <wps:cNvPr id="23811" name="Rectangle 23811"/>
                      <wps:cNvSpPr/>
                      <wps:spPr>
                        <a:xfrm>
                          <a:off x="1568450" y="206294"/>
                          <a:ext cx="1330673" cy="190519"/>
                        </a:xfrm>
                        <a:prstGeom prst="rect">
                          <a:avLst/>
                        </a:prstGeom>
                        <a:ln>
                          <a:noFill/>
                        </a:ln>
                      </wps:spPr>
                      <wps:txbx>
                        <w:txbxContent>
                          <w:p w14:paraId="1251F060" w14:textId="77777777" w:rsidR="008C502E" w:rsidRDefault="008C502E">
                            <w:pPr>
                              <w:spacing w:after="160" w:line="259" w:lineRule="auto"/>
                            </w:pPr>
                            <w:r>
                              <w:rPr>
                                <w:rFonts w:eastAsia="Arial" w:cs="Arial"/>
                                <w:b/>
                              </w:rPr>
                              <w:t xml:space="preserve">Development </w:t>
                            </w:r>
                          </w:p>
                        </w:txbxContent>
                      </wps:txbx>
                      <wps:bodyPr horzOverflow="overflow" vert="horz" lIns="0" tIns="0" rIns="0" bIns="0" rtlCol="0">
                        <a:noAutofit/>
                      </wps:bodyPr>
                    </wps:wsp>
                    <wps:wsp>
                      <wps:cNvPr id="23812" name="Rectangle 23812"/>
                      <wps:cNvSpPr/>
                      <wps:spPr>
                        <a:xfrm>
                          <a:off x="2570099" y="206294"/>
                          <a:ext cx="2014151" cy="190519"/>
                        </a:xfrm>
                        <a:prstGeom prst="rect">
                          <a:avLst/>
                        </a:prstGeom>
                        <a:ln>
                          <a:noFill/>
                        </a:ln>
                      </wps:spPr>
                      <wps:txbx>
                        <w:txbxContent>
                          <w:p w14:paraId="6C7F527D" w14:textId="77777777" w:rsidR="008C502E" w:rsidRDefault="008C502E">
                            <w:pPr>
                              <w:spacing w:after="160" w:line="259" w:lineRule="auto"/>
                            </w:pPr>
                            <w:r>
                              <w:rPr>
                                <w:rFonts w:eastAsia="Arial" w:cs="Arial"/>
                                <w:b/>
                              </w:rPr>
                              <w:t>of the Public Domain</w:t>
                            </w:r>
                          </w:p>
                        </w:txbxContent>
                      </wps:txbx>
                      <wps:bodyPr horzOverflow="overflow" vert="horz" lIns="0" tIns="0" rIns="0" bIns="0" rtlCol="0">
                        <a:noAutofit/>
                      </wps:bodyPr>
                    </wps:wsp>
                    <wps:wsp>
                      <wps:cNvPr id="23813" name="Rectangle 23813"/>
                      <wps:cNvSpPr/>
                      <wps:spPr>
                        <a:xfrm>
                          <a:off x="4085209" y="206294"/>
                          <a:ext cx="56348" cy="190519"/>
                        </a:xfrm>
                        <a:prstGeom prst="rect">
                          <a:avLst/>
                        </a:prstGeom>
                        <a:ln>
                          <a:noFill/>
                        </a:ln>
                      </wps:spPr>
                      <wps:txbx>
                        <w:txbxContent>
                          <w:p w14:paraId="6B8C676A" w14:textId="77777777" w:rsidR="008C502E" w:rsidRDefault="008C502E">
                            <w:pPr>
                              <w:spacing w:after="160" w:line="259" w:lineRule="auto"/>
                            </w:pPr>
                            <w:r>
                              <w:rPr>
                                <w:rFonts w:eastAsia="Arial" w:cs="Arial"/>
                                <w:b/>
                              </w:rPr>
                              <w:t xml:space="preserve"> </w:t>
                            </w:r>
                          </w:p>
                        </w:txbxContent>
                      </wps:txbx>
                      <wps:bodyPr horzOverflow="overflow" vert="horz" lIns="0" tIns="0" rIns="0" bIns="0" rtlCol="0">
                        <a:noAutofit/>
                      </wps:bodyPr>
                    </wps:wsp>
                    <wps:wsp>
                      <wps:cNvPr id="23814" name="Rectangle 23814"/>
                      <wps:cNvSpPr/>
                      <wps:spPr>
                        <a:xfrm>
                          <a:off x="4126357" y="206294"/>
                          <a:ext cx="56348" cy="190519"/>
                        </a:xfrm>
                        <a:prstGeom prst="rect">
                          <a:avLst/>
                        </a:prstGeom>
                        <a:ln>
                          <a:noFill/>
                        </a:ln>
                      </wps:spPr>
                      <wps:txbx>
                        <w:txbxContent>
                          <w:p w14:paraId="04683DD4" w14:textId="77777777" w:rsidR="008C502E" w:rsidRDefault="008C502E">
                            <w:pPr>
                              <w:spacing w:after="160" w:line="259" w:lineRule="auto"/>
                            </w:pPr>
                            <w:r>
                              <w:rPr>
                                <w:rFonts w:eastAsia="Arial" w:cs="Arial"/>
                                <w:b/>
                              </w:rPr>
                              <w:t xml:space="preserve"> </w:t>
                            </w:r>
                          </w:p>
                        </w:txbxContent>
                      </wps:txbx>
                      <wps:bodyPr horzOverflow="overflow" vert="horz" lIns="0" tIns="0" rIns="0" bIns="0" rtlCol="0">
                        <a:noAutofit/>
                      </wps:bodyPr>
                    </wps:wsp>
                    <wps:wsp>
                      <wps:cNvPr id="25185" name="Shape 25185"/>
                      <wps:cNvSpPr/>
                      <wps:spPr>
                        <a:xfrm>
                          <a:off x="103937" y="71882"/>
                          <a:ext cx="9144" cy="80772"/>
                        </a:xfrm>
                        <a:custGeom>
                          <a:avLst/>
                          <a:gdLst/>
                          <a:ahLst/>
                          <a:cxnLst/>
                          <a:rect l="0" t="0" r="0" b="0"/>
                          <a:pathLst>
                            <a:path w="9144" h="80772">
                              <a:moveTo>
                                <a:pt x="0" y="0"/>
                              </a:moveTo>
                              <a:lnTo>
                                <a:pt x="9144" y="0"/>
                              </a:lnTo>
                              <a:lnTo>
                                <a:pt x="9144" y="80772"/>
                              </a:lnTo>
                              <a:lnTo>
                                <a:pt x="0" y="80772"/>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25186" name="Shape 25186"/>
                      <wps:cNvSpPr/>
                      <wps:spPr>
                        <a:xfrm>
                          <a:off x="103937" y="7188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25187" name="Shape 25187"/>
                      <wps:cNvSpPr/>
                      <wps:spPr>
                        <a:xfrm>
                          <a:off x="113081" y="71882"/>
                          <a:ext cx="1359408" cy="9144"/>
                        </a:xfrm>
                        <a:custGeom>
                          <a:avLst/>
                          <a:gdLst/>
                          <a:ahLst/>
                          <a:cxnLst/>
                          <a:rect l="0" t="0" r="0" b="0"/>
                          <a:pathLst>
                            <a:path w="1359408" h="9144">
                              <a:moveTo>
                                <a:pt x="0" y="0"/>
                              </a:moveTo>
                              <a:lnTo>
                                <a:pt x="1359408" y="0"/>
                              </a:lnTo>
                              <a:lnTo>
                                <a:pt x="1359408" y="9144"/>
                              </a:lnTo>
                              <a:lnTo>
                                <a:pt x="0" y="914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25188" name="Shape 25188"/>
                      <wps:cNvSpPr/>
                      <wps:spPr>
                        <a:xfrm>
                          <a:off x="1472438" y="7188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25189" name="Shape 25189"/>
                      <wps:cNvSpPr/>
                      <wps:spPr>
                        <a:xfrm>
                          <a:off x="1481582" y="71882"/>
                          <a:ext cx="3445129" cy="9144"/>
                        </a:xfrm>
                        <a:custGeom>
                          <a:avLst/>
                          <a:gdLst/>
                          <a:ahLst/>
                          <a:cxnLst/>
                          <a:rect l="0" t="0" r="0" b="0"/>
                          <a:pathLst>
                            <a:path w="3445129" h="9144">
                              <a:moveTo>
                                <a:pt x="0" y="0"/>
                              </a:moveTo>
                              <a:lnTo>
                                <a:pt x="3445129" y="0"/>
                              </a:lnTo>
                              <a:lnTo>
                                <a:pt x="3445129" y="9144"/>
                              </a:lnTo>
                              <a:lnTo>
                                <a:pt x="0" y="914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25190" name="Shape 25190"/>
                      <wps:cNvSpPr/>
                      <wps:spPr>
                        <a:xfrm>
                          <a:off x="4926838" y="71882"/>
                          <a:ext cx="9144" cy="80772"/>
                        </a:xfrm>
                        <a:custGeom>
                          <a:avLst/>
                          <a:gdLst/>
                          <a:ahLst/>
                          <a:cxnLst/>
                          <a:rect l="0" t="0" r="0" b="0"/>
                          <a:pathLst>
                            <a:path w="9144" h="80772">
                              <a:moveTo>
                                <a:pt x="0" y="0"/>
                              </a:moveTo>
                              <a:lnTo>
                                <a:pt x="9144" y="0"/>
                              </a:lnTo>
                              <a:lnTo>
                                <a:pt x="9144" y="80772"/>
                              </a:lnTo>
                              <a:lnTo>
                                <a:pt x="0" y="80772"/>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5191" name="Shape 25191"/>
                      <wps:cNvSpPr/>
                      <wps:spPr>
                        <a:xfrm>
                          <a:off x="4926838" y="7188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25192" name="Shape 25192"/>
                      <wps:cNvSpPr/>
                      <wps:spPr>
                        <a:xfrm>
                          <a:off x="134417" y="1069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5193" name="Shape 25193"/>
                      <wps:cNvSpPr/>
                      <wps:spPr>
                        <a:xfrm>
                          <a:off x="143561" y="106935"/>
                          <a:ext cx="1307592" cy="9144"/>
                        </a:xfrm>
                        <a:custGeom>
                          <a:avLst/>
                          <a:gdLst/>
                          <a:ahLst/>
                          <a:cxnLst/>
                          <a:rect l="0" t="0" r="0" b="0"/>
                          <a:pathLst>
                            <a:path w="1307592" h="9144">
                              <a:moveTo>
                                <a:pt x="0" y="0"/>
                              </a:moveTo>
                              <a:lnTo>
                                <a:pt x="1307592" y="0"/>
                              </a:lnTo>
                              <a:lnTo>
                                <a:pt x="1307592"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5194" name="Shape 25194"/>
                      <wps:cNvSpPr/>
                      <wps:spPr>
                        <a:xfrm>
                          <a:off x="1451102" y="1069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5195" name="Shape 25195"/>
                      <wps:cNvSpPr/>
                      <wps:spPr>
                        <a:xfrm>
                          <a:off x="134417" y="40563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25196" name="Shape 25196"/>
                      <wps:cNvSpPr/>
                      <wps:spPr>
                        <a:xfrm>
                          <a:off x="143561" y="405638"/>
                          <a:ext cx="1307592" cy="9144"/>
                        </a:xfrm>
                        <a:custGeom>
                          <a:avLst/>
                          <a:gdLst/>
                          <a:ahLst/>
                          <a:cxnLst/>
                          <a:rect l="0" t="0" r="0" b="0"/>
                          <a:pathLst>
                            <a:path w="1307592" h="9144">
                              <a:moveTo>
                                <a:pt x="0" y="0"/>
                              </a:moveTo>
                              <a:lnTo>
                                <a:pt x="1307592" y="0"/>
                              </a:lnTo>
                              <a:lnTo>
                                <a:pt x="1307592" y="9144"/>
                              </a:lnTo>
                              <a:lnTo>
                                <a:pt x="0" y="914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25197" name="Shape 25197"/>
                      <wps:cNvSpPr/>
                      <wps:spPr>
                        <a:xfrm>
                          <a:off x="1451102" y="40563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25198" name="Shape 25198"/>
                      <wps:cNvSpPr/>
                      <wps:spPr>
                        <a:xfrm>
                          <a:off x="134417" y="116078"/>
                          <a:ext cx="9144" cy="289560"/>
                        </a:xfrm>
                        <a:custGeom>
                          <a:avLst/>
                          <a:gdLst/>
                          <a:ahLst/>
                          <a:cxnLst/>
                          <a:rect l="0" t="0" r="0" b="0"/>
                          <a:pathLst>
                            <a:path w="9144" h="289560">
                              <a:moveTo>
                                <a:pt x="0" y="0"/>
                              </a:moveTo>
                              <a:lnTo>
                                <a:pt x="9144" y="0"/>
                              </a:lnTo>
                              <a:lnTo>
                                <a:pt x="9144" y="289560"/>
                              </a:lnTo>
                              <a:lnTo>
                                <a:pt x="0" y="28956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5199" name="Shape 25199"/>
                      <wps:cNvSpPr/>
                      <wps:spPr>
                        <a:xfrm>
                          <a:off x="1451102" y="116078"/>
                          <a:ext cx="9144" cy="289560"/>
                        </a:xfrm>
                        <a:custGeom>
                          <a:avLst/>
                          <a:gdLst/>
                          <a:ahLst/>
                          <a:cxnLst/>
                          <a:rect l="0" t="0" r="0" b="0"/>
                          <a:pathLst>
                            <a:path w="9144" h="289560">
                              <a:moveTo>
                                <a:pt x="0" y="0"/>
                              </a:moveTo>
                              <a:lnTo>
                                <a:pt x="9144" y="0"/>
                              </a:lnTo>
                              <a:lnTo>
                                <a:pt x="9144" y="289560"/>
                              </a:lnTo>
                              <a:lnTo>
                                <a:pt x="0" y="289560"/>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25200" name="Shape 25200"/>
                      <wps:cNvSpPr/>
                      <wps:spPr>
                        <a:xfrm>
                          <a:off x="103937" y="152654"/>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25201" name="Shape 25201"/>
                      <wps:cNvSpPr/>
                      <wps:spPr>
                        <a:xfrm>
                          <a:off x="1486154" y="1069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5202" name="Shape 25202"/>
                      <wps:cNvSpPr/>
                      <wps:spPr>
                        <a:xfrm>
                          <a:off x="1495298" y="106935"/>
                          <a:ext cx="3402457" cy="9144"/>
                        </a:xfrm>
                        <a:custGeom>
                          <a:avLst/>
                          <a:gdLst/>
                          <a:ahLst/>
                          <a:cxnLst/>
                          <a:rect l="0" t="0" r="0" b="0"/>
                          <a:pathLst>
                            <a:path w="3402457" h="9144">
                              <a:moveTo>
                                <a:pt x="0" y="0"/>
                              </a:moveTo>
                              <a:lnTo>
                                <a:pt x="3402457" y="0"/>
                              </a:lnTo>
                              <a:lnTo>
                                <a:pt x="34024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5203" name="Shape 25203"/>
                      <wps:cNvSpPr/>
                      <wps:spPr>
                        <a:xfrm>
                          <a:off x="4897882" y="1069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5204" name="Shape 25204"/>
                      <wps:cNvSpPr/>
                      <wps:spPr>
                        <a:xfrm>
                          <a:off x="1486154" y="40563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25205" name="Shape 25205"/>
                      <wps:cNvSpPr/>
                      <wps:spPr>
                        <a:xfrm>
                          <a:off x="1495298" y="405638"/>
                          <a:ext cx="3402457" cy="9144"/>
                        </a:xfrm>
                        <a:custGeom>
                          <a:avLst/>
                          <a:gdLst/>
                          <a:ahLst/>
                          <a:cxnLst/>
                          <a:rect l="0" t="0" r="0" b="0"/>
                          <a:pathLst>
                            <a:path w="3402457" h="9144">
                              <a:moveTo>
                                <a:pt x="0" y="0"/>
                              </a:moveTo>
                              <a:lnTo>
                                <a:pt x="3402457" y="0"/>
                              </a:lnTo>
                              <a:lnTo>
                                <a:pt x="3402457" y="9144"/>
                              </a:lnTo>
                              <a:lnTo>
                                <a:pt x="0" y="914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25206" name="Shape 25206"/>
                      <wps:cNvSpPr/>
                      <wps:spPr>
                        <a:xfrm>
                          <a:off x="4897882" y="40563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25207" name="Shape 25207"/>
                      <wps:cNvSpPr/>
                      <wps:spPr>
                        <a:xfrm>
                          <a:off x="1486154" y="116078"/>
                          <a:ext cx="9144" cy="289560"/>
                        </a:xfrm>
                        <a:custGeom>
                          <a:avLst/>
                          <a:gdLst/>
                          <a:ahLst/>
                          <a:cxnLst/>
                          <a:rect l="0" t="0" r="0" b="0"/>
                          <a:pathLst>
                            <a:path w="9144" h="289560">
                              <a:moveTo>
                                <a:pt x="0" y="0"/>
                              </a:moveTo>
                              <a:lnTo>
                                <a:pt x="9144" y="0"/>
                              </a:lnTo>
                              <a:lnTo>
                                <a:pt x="9144" y="289560"/>
                              </a:lnTo>
                              <a:lnTo>
                                <a:pt x="0" y="28956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5208" name="Shape 25208"/>
                      <wps:cNvSpPr/>
                      <wps:spPr>
                        <a:xfrm>
                          <a:off x="4897882" y="116078"/>
                          <a:ext cx="9144" cy="289560"/>
                        </a:xfrm>
                        <a:custGeom>
                          <a:avLst/>
                          <a:gdLst/>
                          <a:ahLst/>
                          <a:cxnLst/>
                          <a:rect l="0" t="0" r="0" b="0"/>
                          <a:pathLst>
                            <a:path w="9144" h="289560">
                              <a:moveTo>
                                <a:pt x="0" y="0"/>
                              </a:moveTo>
                              <a:lnTo>
                                <a:pt x="9144" y="0"/>
                              </a:lnTo>
                              <a:lnTo>
                                <a:pt x="9144" y="289560"/>
                              </a:lnTo>
                              <a:lnTo>
                                <a:pt x="0" y="289560"/>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25209" name="Shape 25209"/>
                      <wps:cNvSpPr/>
                      <wps:spPr>
                        <a:xfrm>
                          <a:off x="4926838" y="152654"/>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3840" name="Rectangle 23840"/>
                      <wps:cNvSpPr/>
                      <wps:spPr>
                        <a:xfrm>
                          <a:off x="218237" y="491744"/>
                          <a:ext cx="1420060" cy="226002"/>
                        </a:xfrm>
                        <a:prstGeom prst="rect">
                          <a:avLst/>
                        </a:prstGeom>
                        <a:ln>
                          <a:noFill/>
                        </a:ln>
                      </wps:spPr>
                      <wps:txbx>
                        <w:txbxContent>
                          <w:p w14:paraId="2E18AC48" w14:textId="77777777" w:rsidR="008C502E" w:rsidRDefault="008C502E">
                            <w:pPr>
                              <w:spacing w:after="160" w:line="259" w:lineRule="auto"/>
                            </w:pPr>
                            <w:r>
                              <w:rPr>
                                <w:rFonts w:eastAsia="Arial" w:cs="Arial"/>
                                <w:b/>
                              </w:rPr>
                              <w:t>Policy Number</w:t>
                            </w:r>
                          </w:p>
                        </w:txbxContent>
                      </wps:txbx>
                      <wps:bodyPr horzOverflow="overflow" vert="horz" lIns="0" tIns="0" rIns="0" bIns="0" rtlCol="0">
                        <a:noAutofit/>
                      </wps:bodyPr>
                    </wps:wsp>
                    <wps:wsp>
                      <wps:cNvPr id="23841" name="Rectangle 23841"/>
                      <wps:cNvSpPr/>
                      <wps:spPr>
                        <a:xfrm>
                          <a:off x="1284986" y="491744"/>
                          <a:ext cx="56314" cy="226002"/>
                        </a:xfrm>
                        <a:prstGeom prst="rect">
                          <a:avLst/>
                        </a:prstGeom>
                        <a:ln>
                          <a:noFill/>
                        </a:ln>
                      </wps:spPr>
                      <wps:txbx>
                        <w:txbxContent>
                          <w:p w14:paraId="03961DD4" w14:textId="77777777" w:rsidR="008C502E" w:rsidRDefault="008C502E">
                            <w:pPr>
                              <w:spacing w:after="160" w:line="259" w:lineRule="auto"/>
                            </w:pPr>
                            <w:r>
                              <w:rPr>
                                <w:rFonts w:eastAsia="Arial" w:cs="Arial"/>
                                <w:b/>
                              </w:rPr>
                              <w:t xml:space="preserve"> </w:t>
                            </w:r>
                          </w:p>
                        </w:txbxContent>
                      </wps:txbx>
                      <wps:bodyPr horzOverflow="overflow" vert="horz" lIns="0" tIns="0" rIns="0" bIns="0" rtlCol="0">
                        <a:noAutofit/>
                      </wps:bodyPr>
                    </wps:wsp>
                    <wps:wsp>
                      <wps:cNvPr id="23873" name="Rectangle 23873"/>
                      <wps:cNvSpPr/>
                      <wps:spPr>
                        <a:xfrm>
                          <a:off x="256295" y="665163"/>
                          <a:ext cx="1437497" cy="169502"/>
                        </a:xfrm>
                        <a:prstGeom prst="rect">
                          <a:avLst/>
                        </a:prstGeom>
                        <a:ln>
                          <a:noFill/>
                        </a:ln>
                      </wps:spPr>
                      <wps:txbx>
                        <w:txbxContent>
                          <w:p w14:paraId="3102EF0F" w14:textId="77777777" w:rsidR="008C502E" w:rsidRDefault="008C502E">
                            <w:pPr>
                              <w:spacing w:after="160" w:line="259" w:lineRule="auto"/>
                            </w:pPr>
                            <w:r>
                              <w:rPr>
                                <w:sz w:val="18"/>
                              </w:rPr>
                              <w:t>Governance Purpose</w:t>
                            </w:r>
                          </w:p>
                        </w:txbxContent>
                      </wps:txbx>
                      <wps:bodyPr horzOverflow="overflow" vert="horz" lIns="0" tIns="0" rIns="0" bIns="0" rtlCol="0">
                        <a:noAutofit/>
                      </wps:bodyPr>
                    </wps:wsp>
                    <wps:wsp>
                      <wps:cNvPr id="23872" name="Rectangle 23872"/>
                      <wps:cNvSpPr/>
                      <wps:spPr>
                        <a:xfrm>
                          <a:off x="218237" y="665163"/>
                          <a:ext cx="50617" cy="169502"/>
                        </a:xfrm>
                        <a:prstGeom prst="rect">
                          <a:avLst/>
                        </a:prstGeom>
                        <a:ln>
                          <a:noFill/>
                        </a:ln>
                      </wps:spPr>
                      <wps:txbx>
                        <w:txbxContent>
                          <w:p w14:paraId="5899F042" w14:textId="77777777" w:rsidR="008C502E" w:rsidRDefault="008C502E">
                            <w:pPr>
                              <w:spacing w:after="160" w:line="259" w:lineRule="auto"/>
                            </w:pPr>
                            <w:r>
                              <w:rPr>
                                <w:sz w:val="18"/>
                              </w:rPr>
                              <w:t>(</w:t>
                            </w:r>
                          </w:p>
                        </w:txbxContent>
                      </wps:txbx>
                      <wps:bodyPr horzOverflow="overflow" vert="horz" lIns="0" tIns="0" rIns="0" bIns="0" rtlCol="0">
                        <a:noAutofit/>
                      </wps:bodyPr>
                    </wps:wsp>
                    <wps:wsp>
                      <wps:cNvPr id="23842" name="Rectangle 23842"/>
                      <wps:cNvSpPr/>
                      <wps:spPr>
                        <a:xfrm>
                          <a:off x="1338326" y="665163"/>
                          <a:ext cx="50624" cy="169502"/>
                        </a:xfrm>
                        <a:prstGeom prst="rect">
                          <a:avLst/>
                        </a:prstGeom>
                        <a:ln>
                          <a:noFill/>
                        </a:ln>
                      </wps:spPr>
                      <wps:txbx>
                        <w:txbxContent>
                          <w:p w14:paraId="24A2FDB4" w14:textId="77777777" w:rsidR="008C502E" w:rsidRDefault="008C502E">
                            <w:pPr>
                              <w:spacing w:after="160" w:line="259" w:lineRule="auto"/>
                            </w:pPr>
                            <w:r>
                              <w:rPr>
                                <w:sz w:val="18"/>
                              </w:rPr>
                              <w:t>)</w:t>
                            </w:r>
                          </w:p>
                        </w:txbxContent>
                      </wps:txbx>
                      <wps:bodyPr horzOverflow="overflow" vert="horz" lIns="0" tIns="0" rIns="0" bIns="0" rtlCol="0">
                        <a:noAutofit/>
                      </wps:bodyPr>
                    </wps:wsp>
                    <wps:wsp>
                      <wps:cNvPr id="23843" name="Rectangle 23843"/>
                      <wps:cNvSpPr/>
                      <wps:spPr>
                        <a:xfrm>
                          <a:off x="1374902" y="630682"/>
                          <a:ext cx="56314" cy="226002"/>
                        </a:xfrm>
                        <a:prstGeom prst="rect">
                          <a:avLst/>
                        </a:prstGeom>
                        <a:ln>
                          <a:noFill/>
                        </a:ln>
                      </wps:spPr>
                      <wps:txbx>
                        <w:txbxContent>
                          <w:p w14:paraId="1BEBA12F" w14:textId="77777777" w:rsidR="008C502E" w:rsidRDefault="008C502E">
                            <w:pPr>
                              <w:spacing w:after="160" w:line="259" w:lineRule="auto"/>
                            </w:pPr>
                            <w:r>
                              <w:t xml:space="preserve"> </w:t>
                            </w:r>
                          </w:p>
                        </w:txbxContent>
                      </wps:txbx>
                      <wps:bodyPr horzOverflow="overflow" vert="horz" lIns="0" tIns="0" rIns="0" bIns="0" rtlCol="0">
                        <a:noAutofit/>
                      </wps:bodyPr>
                    </wps:wsp>
                    <wps:wsp>
                      <wps:cNvPr id="23844" name="Rectangle 23844"/>
                      <wps:cNvSpPr/>
                      <wps:spPr>
                        <a:xfrm>
                          <a:off x="1568450" y="584247"/>
                          <a:ext cx="621454" cy="190519"/>
                        </a:xfrm>
                        <a:prstGeom prst="rect">
                          <a:avLst/>
                        </a:prstGeom>
                        <a:ln>
                          <a:noFill/>
                        </a:ln>
                      </wps:spPr>
                      <wps:txbx>
                        <w:txbxContent>
                          <w:p w14:paraId="399343CB" w14:textId="77777777" w:rsidR="008C502E" w:rsidRDefault="008C502E">
                            <w:pPr>
                              <w:spacing w:after="160" w:line="259" w:lineRule="auto"/>
                            </w:pPr>
                            <w:r>
                              <w:rPr>
                                <w:rFonts w:eastAsia="Arial" w:cs="Arial"/>
                                <w:b/>
                              </w:rPr>
                              <w:t>LPP 5.</w:t>
                            </w:r>
                          </w:p>
                        </w:txbxContent>
                      </wps:txbx>
                      <wps:bodyPr horzOverflow="overflow" vert="horz" lIns="0" tIns="0" rIns="0" bIns="0" rtlCol="0">
                        <a:noAutofit/>
                      </wps:bodyPr>
                    </wps:wsp>
                    <wps:wsp>
                      <wps:cNvPr id="23845" name="Rectangle 23845"/>
                      <wps:cNvSpPr/>
                      <wps:spPr>
                        <a:xfrm>
                          <a:off x="2035175" y="584247"/>
                          <a:ext cx="112697" cy="190519"/>
                        </a:xfrm>
                        <a:prstGeom prst="rect">
                          <a:avLst/>
                        </a:prstGeom>
                        <a:ln>
                          <a:noFill/>
                        </a:ln>
                      </wps:spPr>
                      <wps:txbx>
                        <w:txbxContent>
                          <w:p w14:paraId="619C93AB" w14:textId="77777777" w:rsidR="008C502E" w:rsidRDefault="008C502E">
                            <w:pPr>
                              <w:spacing w:after="160" w:line="259" w:lineRule="auto"/>
                            </w:pPr>
                            <w:r>
                              <w:rPr>
                                <w:rFonts w:eastAsia="Arial" w:cs="Arial"/>
                                <w:b/>
                              </w:rPr>
                              <w:t>1</w:t>
                            </w:r>
                          </w:p>
                        </w:txbxContent>
                      </wps:txbx>
                      <wps:bodyPr horzOverflow="overflow" vert="horz" lIns="0" tIns="0" rIns="0" bIns="0" rtlCol="0">
                        <a:noAutofit/>
                      </wps:bodyPr>
                    </wps:wsp>
                    <wps:wsp>
                      <wps:cNvPr id="23846" name="Rectangle 23846"/>
                      <wps:cNvSpPr/>
                      <wps:spPr>
                        <a:xfrm>
                          <a:off x="2118995" y="584247"/>
                          <a:ext cx="56348" cy="190519"/>
                        </a:xfrm>
                        <a:prstGeom prst="rect">
                          <a:avLst/>
                        </a:prstGeom>
                        <a:ln>
                          <a:noFill/>
                        </a:ln>
                      </wps:spPr>
                      <wps:txbx>
                        <w:txbxContent>
                          <w:p w14:paraId="4ED9E78E" w14:textId="77777777" w:rsidR="008C502E" w:rsidRDefault="008C502E">
                            <w:pPr>
                              <w:spacing w:after="160" w:line="259" w:lineRule="auto"/>
                            </w:pPr>
                            <w:r>
                              <w:rPr>
                                <w:rFonts w:eastAsia="Arial" w:cs="Arial"/>
                                <w:b/>
                              </w:rPr>
                              <w:t xml:space="preserve"> </w:t>
                            </w:r>
                          </w:p>
                        </w:txbxContent>
                      </wps:txbx>
                      <wps:bodyPr horzOverflow="overflow" vert="horz" lIns="0" tIns="0" rIns="0" bIns="0" rtlCol="0">
                        <a:noAutofit/>
                      </wps:bodyPr>
                    </wps:wsp>
                    <wps:wsp>
                      <wps:cNvPr id="25210" name="Shape 25210"/>
                      <wps:cNvSpPr/>
                      <wps:spPr>
                        <a:xfrm>
                          <a:off x="103937" y="426974"/>
                          <a:ext cx="9144" cy="57912"/>
                        </a:xfrm>
                        <a:custGeom>
                          <a:avLst/>
                          <a:gdLst/>
                          <a:ahLst/>
                          <a:cxnLst/>
                          <a:rect l="0" t="0" r="0" b="0"/>
                          <a:pathLst>
                            <a:path w="9144" h="57912">
                              <a:moveTo>
                                <a:pt x="0" y="0"/>
                              </a:moveTo>
                              <a:lnTo>
                                <a:pt x="9144" y="0"/>
                              </a:lnTo>
                              <a:lnTo>
                                <a:pt x="9144" y="57912"/>
                              </a:lnTo>
                              <a:lnTo>
                                <a:pt x="0" y="57912"/>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25211" name="Shape 25211"/>
                      <wps:cNvSpPr/>
                      <wps:spPr>
                        <a:xfrm>
                          <a:off x="4926838" y="426974"/>
                          <a:ext cx="9144" cy="57912"/>
                        </a:xfrm>
                        <a:custGeom>
                          <a:avLst/>
                          <a:gdLst/>
                          <a:ahLst/>
                          <a:cxnLst/>
                          <a:rect l="0" t="0" r="0" b="0"/>
                          <a:pathLst>
                            <a:path w="9144" h="57912">
                              <a:moveTo>
                                <a:pt x="0" y="0"/>
                              </a:moveTo>
                              <a:lnTo>
                                <a:pt x="9144" y="0"/>
                              </a:lnTo>
                              <a:lnTo>
                                <a:pt x="9144" y="57912"/>
                              </a:lnTo>
                              <a:lnTo>
                                <a:pt x="0" y="57912"/>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5212" name="Shape 25212"/>
                      <wps:cNvSpPr/>
                      <wps:spPr>
                        <a:xfrm>
                          <a:off x="134417" y="43916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5213" name="Shape 25213"/>
                      <wps:cNvSpPr/>
                      <wps:spPr>
                        <a:xfrm>
                          <a:off x="143561" y="439166"/>
                          <a:ext cx="1307592" cy="9144"/>
                        </a:xfrm>
                        <a:custGeom>
                          <a:avLst/>
                          <a:gdLst/>
                          <a:ahLst/>
                          <a:cxnLst/>
                          <a:rect l="0" t="0" r="0" b="0"/>
                          <a:pathLst>
                            <a:path w="1307592" h="9144">
                              <a:moveTo>
                                <a:pt x="0" y="0"/>
                              </a:moveTo>
                              <a:lnTo>
                                <a:pt x="1307592" y="0"/>
                              </a:lnTo>
                              <a:lnTo>
                                <a:pt x="1307592"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5214" name="Shape 25214"/>
                      <wps:cNvSpPr/>
                      <wps:spPr>
                        <a:xfrm>
                          <a:off x="1451102" y="43916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5215" name="Shape 25215"/>
                      <wps:cNvSpPr/>
                      <wps:spPr>
                        <a:xfrm>
                          <a:off x="134417" y="8295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25216" name="Shape 25216"/>
                      <wps:cNvSpPr/>
                      <wps:spPr>
                        <a:xfrm>
                          <a:off x="143561" y="829564"/>
                          <a:ext cx="1307592" cy="9144"/>
                        </a:xfrm>
                        <a:custGeom>
                          <a:avLst/>
                          <a:gdLst/>
                          <a:ahLst/>
                          <a:cxnLst/>
                          <a:rect l="0" t="0" r="0" b="0"/>
                          <a:pathLst>
                            <a:path w="1307592" h="9144">
                              <a:moveTo>
                                <a:pt x="0" y="0"/>
                              </a:moveTo>
                              <a:lnTo>
                                <a:pt x="1307592" y="0"/>
                              </a:lnTo>
                              <a:lnTo>
                                <a:pt x="1307592" y="9144"/>
                              </a:lnTo>
                              <a:lnTo>
                                <a:pt x="0" y="914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25217" name="Shape 25217"/>
                      <wps:cNvSpPr/>
                      <wps:spPr>
                        <a:xfrm>
                          <a:off x="1451102" y="8295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25218" name="Shape 25218"/>
                      <wps:cNvSpPr/>
                      <wps:spPr>
                        <a:xfrm>
                          <a:off x="134417" y="448259"/>
                          <a:ext cx="9144" cy="381305"/>
                        </a:xfrm>
                        <a:custGeom>
                          <a:avLst/>
                          <a:gdLst/>
                          <a:ahLst/>
                          <a:cxnLst/>
                          <a:rect l="0" t="0" r="0" b="0"/>
                          <a:pathLst>
                            <a:path w="9144" h="381305">
                              <a:moveTo>
                                <a:pt x="0" y="0"/>
                              </a:moveTo>
                              <a:lnTo>
                                <a:pt x="9144" y="0"/>
                              </a:lnTo>
                              <a:lnTo>
                                <a:pt x="9144" y="381305"/>
                              </a:lnTo>
                              <a:lnTo>
                                <a:pt x="0" y="38130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5219" name="Shape 25219"/>
                      <wps:cNvSpPr/>
                      <wps:spPr>
                        <a:xfrm>
                          <a:off x="1451102" y="448259"/>
                          <a:ext cx="9144" cy="381305"/>
                        </a:xfrm>
                        <a:custGeom>
                          <a:avLst/>
                          <a:gdLst/>
                          <a:ahLst/>
                          <a:cxnLst/>
                          <a:rect l="0" t="0" r="0" b="0"/>
                          <a:pathLst>
                            <a:path w="9144" h="381305">
                              <a:moveTo>
                                <a:pt x="0" y="0"/>
                              </a:moveTo>
                              <a:lnTo>
                                <a:pt x="9144" y="0"/>
                              </a:lnTo>
                              <a:lnTo>
                                <a:pt x="9144" y="381305"/>
                              </a:lnTo>
                              <a:lnTo>
                                <a:pt x="0" y="381305"/>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25220" name="Shape 25220"/>
                      <wps:cNvSpPr/>
                      <wps:spPr>
                        <a:xfrm>
                          <a:off x="103937" y="484836"/>
                          <a:ext cx="9144" cy="379781"/>
                        </a:xfrm>
                        <a:custGeom>
                          <a:avLst/>
                          <a:gdLst/>
                          <a:ahLst/>
                          <a:cxnLst/>
                          <a:rect l="0" t="0" r="0" b="0"/>
                          <a:pathLst>
                            <a:path w="9144" h="379781">
                              <a:moveTo>
                                <a:pt x="0" y="0"/>
                              </a:moveTo>
                              <a:lnTo>
                                <a:pt x="9144" y="0"/>
                              </a:lnTo>
                              <a:lnTo>
                                <a:pt x="9144" y="379781"/>
                              </a:lnTo>
                              <a:lnTo>
                                <a:pt x="0" y="379781"/>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25221" name="Shape 25221"/>
                      <wps:cNvSpPr/>
                      <wps:spPr>
                        <a:xfrm>
                          <a:off x="103937" y="8646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5222" name="Shape 25222"/>
                      <wps:cNvSpPr/>
                      <wps:spPr>
                        <a:xfrm>
                          <a:off x="113081" y="864616"/>
                          <a:ext cx="1359408" cy="9144"/>
                        </a:xfrm>
                        <a:custGeom>
                          <a:avLst/>
                          <a:gdLst/>
                          <a:ahLst/>
                          <a:cxnLst/>
                          <a:rect l="0" t="0" r="0" b="0"/>
                          <a:pathLst>
                            <a:path w="1359408" h="9144">
                              <a:moveTo>
                                <a:pt x="0" y="0"/>
                              </a:moveTo>
                              <a:lnTo>
                                <a:pt x="1359408" y="0"/>
                              </a:lnTo>
                              <a:lnTo>
                                <a:pt x="1359408"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5223" name="Shape 25223"/>
                      <wps:cNvSpPr/>
                      <wps:spPr>
                        <a:xfrm>
                          <a:off x="1486154" y="43916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5224" name="Shape 25224"/>
                      <wps:cNvSpPr/>
                      <wps:spPr>
                        <a:xfrm>
                          <a:off x="1495298" y="439166"/>
                          <a:ext cx="3402457" cy="9144"/>
                        </a:xfrm>
                        <a:custGeom>
                          <a:avLst/>
                          <a:gdLst/>
                          <a:ahLst/>
                          <a:cxnLst/>
                          <a:rect l="0" t="0" r="0" b="0"/>
                          <a:pathLst>
                            <a:path w="3402457" h="9144">
                              <a:moveTo>
                                <a:pt x="0" y="0"/>
                              </a:moveTo>
                              <a:lnTo>
                                <a:pt x="3402457" y="0"/>
                              </a:lnTo>
                              <a:lnTo>
                                <a:pt x="34024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5225" name="Shape 25225"/>
                      <wps:cNvSpPr/>
                      <wps:spPr>
                        <a:xfrm>
                          <a:off x="4897882" y="43916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5226" name="Shape 25226"/>
                      <wps:cNvSpPr/>
                      <wps:spPr>
                        <a:xfrm>
                          <a:off x="1486154" y="8295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25227" name="Shape 25227"/>
                      <wps:cNvSpPr/>
                      <wps:spPr>
                        <a:xfrm>
                          <a:off x="1495298" y="829564"/>
                          <a:ext cx="3402457" cy="9144"/>
                        </a:xfrm>
                        <a:custGeom>
                          <a:avLst/>
                          <a:gdLst/>
                          <a:ahLst/>
                          <a:cxnLst/>
                          <a:rect l="0" t="0" r="0" b="0"/>
                          <a:pathLst>
                            <a:path w="3402457" h="9144">
                              <a:moveTo>
                                <a:pt x="0" y="0"/>
                              </a:moveTo>
                              <a:lnTo>
                                <a:pt x="3402457" y="0"/>
                              </a:lnTo>
                              <a:lnTo>
                                <a:pt x="3402457" y="9144"/>
                              </a:lnTo>
                              <a:lnTo>
                                <a:pt x="0" y="914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25228" name="Shape 25228"/>
                      <wps:cNvSpPr/>
                      <wps:spPr>
                        <a:xfrm>
                          <a:off x="4897882" y="8295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25229" name="Shape 25229"/>
                      <wps:cNvSpPr/>
                      <wps:spPr>
                        <a:xfrm>
                          <a:off x="1486154" y="448259"/>
                          <a:ext cx="9144" cy="381305"/>
                        </a:xfrm>
                        <a:custGeom>
                          <a:avLst/>
                          <a:gdLst/>
                          <a:ahLst/>
                          <a:cxnLst/>
                          <a:rect l="0" t="0" r="0" b="0"/>
                          <a:pathLst>
                            <a:path w="9144" h="381305">
                              <a:moveTo>
                                <a:pt x="0" y="0"/>
                              </a:moveTo>
                              <a:lnTo>
                                <a:pt x="9144" y="0"/>
                              </a:lnTo>
                              <a:lnTo>
                                <a:pt x="9144" y="381305"/>
                              </a:lnTo>
                              <a:lnTo>
                                <a:pt x="0" y="38130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5230" name="Shape 25230"/>
                      <wps:cNvSpPr/>
                      <wps:spPr>
                        <a:xfrm>
                          <a:off x="4897882" y="448259"/>
                          <a:ext cx="9144" cy="381305"/>
                        </a:xfrm>
                        <a:custGeom>
                          <a:avLst/>
                          <a:gdLst/>
                          <a:ahLst/>
                          <a:cxnLst/>
                          <a:rect l="0" t="0" r="0" b="0"/>
                          <a:pathLst>
                            <a:path w="9144" h="381305">
                              <a:moveTo>
                                <a:pt x="0" y="0"/>
                              </a:moveTo>
                              <a:lnTo>
                                <a:pt x="9144" y="0"/>
                              </a:lnTo>
                              <a:lnTo>
                                <a:pt x="9144" y="381305"/>
                              </a:lnTo>
                              <a:lnTo>
                                <a:pt x="0" y="381305"/>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25231" name="Shape 25231"/>
                      <wps:cNvSpPr/>
                      <wps:spPr>
                        <a:xfrm>
                          <a:off x="1472438" y="8646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5232" name="Shape 25232"/>
                      <wps:cNvSpPr/>
                      <wps:spPr>
                        <a:xfrm>
                          <a:off x="1481582" y="864616"/>
                          <a:ext cx="3445129" cy="9144"/>
                        </a:xfrm>
                        <a:custGeom>
                          <a:avLst/>
                          <a:gdLst/>
                          <a:ahLst/>
                          <a:cxnLst/>
                          <a:rect l="0" t="0" r="0" b="0"/>
                          <a:pathLst>
                            <a:path w="3445129" h="9144">
                              <a:moveTo>
                                <a:pt x="0" y="0"/>
                              </a:moveTo>
                              <a:lnTo>
                                <a:pt x="3445129" y="0"/>
                              </a:lnTo>
                              <a:lnTo>
                                <a:pt x="3445129"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5233" name="Shape 25233"/>
                      <wps:cNvSpPr/>
                      <wps:spPr>
                        <a:xfrm>
                          <a:off x="4926838" y="484836"/>
                          <a:ext cx="9144" cy="379781"/>
                        </a:xfrm>
                        <a:custGeom>
                          <a:avLst/>
                          <a:gdLst/>
                          <a:ahLst/>
                          <a:cxnLst/>
                          <a:rect l="0" t="0" r="0" b="0"/>
                          <a:pathLst>
                            <a:path w="9144" h="379781">
                              <a:moveTo>
                                <a:pt x="0" y="0"/>
                              </a:moveTo>
                              <a:lnTo>
                                <a:pt x="9144" y="0"/>
                              </a:lnTo>
                              <a:lnTo>
                                <a:pt x="9144" y="379781"/>
                              </a:lnTo>
                              <a:lnTo>
                                <a:pt x="0" y="379781"/>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5234" name="Shape 25234"/>
                      <wps:cNvSpPr/>
                      <wps:spPr>
                        <a:xfrm>
                          <a:off x="4926838" y="8646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3808" name="Rectangle 23808"/>
                      <wps:cNvSpPr/>
                      <wps:spPr>
                        <a:xfrm>
                          <a:off x="0" y="879704"/>
                          <a:ext cx="50673" cy="224380"/>
                        </a:xfrm>
                        <a:prstGeom prst="rect">
                          <a:avLst/>
                        </a:prstGeom>
                        <a:ln>
                          <a:noFill/>
                        </a:ln>
                      </wps:spPr>
                      <wps:txbx>
                        <w:txbxContent>
                          <w:p w14:paraId="189503A9" w14:textId="77777777" w:rsidR="008C502E" w:rsidRDefault="008C502E">
                            <w:pPr>
                              <w:spacing w:after="160" w:line="259" w:lineRule="auto"/>
                            </w:pPr>
                            <w:r>
                              <w:rPr>
                                <w:rFonts w:ascii="Times New Roman" w:hAnsi="Times New Roman"/>
                              </w:rPr>
                              <w:t xml:space="preserve"> </w:t>
                            </w:r>
                          </w:p>
                        </w:txbxContent>
                      </wps:txbx>
                      <wps:bodyPr horzOverflow="overflow" vert="horz" lIns="0" tIns="0" rIns="0" bIns="0" rtlCol="0">
                        <a:noAutofit/>
                      </wps:bodyPr>
                    </wps:wsp>
                    <pic:pic xmlns:pic="http://schemas.openxmlformats.org/drawingml/2006/picture">
                      <pic:nvPicPr>
                        <pic:cNvPr id="23802" name="Picture 23802"/>
                        <pic:cNvPicPr/>
                      </pic:nvPicPr>
                      <pic:blipFill>
                        <a:blip r:embed="rId1"/>
                        <a:stretch>
                          <a:fillRect/>
                        </a:stretch>
                      </pic:blipFill>
                      <pic:spPr>
                        <a:xfrm>
                          <a:off x="4988560" y="-1777"/>
                          <a:ext cx="1834897" cy="1606296"/>
                        </a:xfrm>
                        <a:prstGeom prst="rect">
                          <a:avLst/>
                        </a:prstGeom>
                      </pic:spPr>
                    </pic:pic>
                    <wps:wsp>
                      <wps:cNvPr id="25235" name="Shape 25235"/>
                      <wps:cNvSpPr/>
                      <wps:spPr>
                        <a:xfrm>
                          <a:off x="0" y="15488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36" name="Shape 25236"/>
                      <wps:cNvSpPr/>
                      <wps:spPr>
                        <a:xfrm>
                          <a:off x="6096" y="1548892"/>
                          <a:ext cx="2335403" cy="9144"/>
                        </a:xfrm>
                        <a:custGeom>
                          <a:avLst/>
                          <a:gdLst/>
                          <a:ahLst/>
                          <a:cxnLst/>
                          <a:rect l="0" t="0" r="0" b="0"/>
                          <a:pathLst>
                            <a:path w="2335403" h="9144">
                              <a:moveTo>
                                <a:pt x="0" y="0"/>
                              </a:moveTo>
                              <a:lnTo>
                                <a:pt x="2335403" y="0"/>
                              </a:lnTo>
                              <a:lnTo>
                                <a:pt x="233540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37" name="Shape 25237"/>
                      <wps:cNvSpPr/>
                      <wps:spPr>
                        <a:xfrm>
                          <a:off x="2341499" y="15488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38" name="Shape 25238"/>
                      <wps:cNvSpPr/>
                      <wps:spPr>
                        <a:xfrm>
                          <a:off x="2347595" y="1548892"/>
                          <a:ext cx="3766439" cy="9144"/>
                        </a:xfrm>
                        <a:custGeom>
                          <a:avLst/>
                          <a:gdLst/>
                          <a:ahLst/>
                          <a:cxnLst/>
                          <a:rect l="0" t="0" r="0" b="0"/>
                          <a:pathLst>
                            <a:path w="3766439" h="9144">
                              <a:moveTo>
                                <a:pt x="0" y="0"/>
                              </a:moveTo>
                              <a:lnTo>
                                <a:pt x="3766439" y="0"/>
                              </a:lnTo>
                              <a:lnTo>
                                <a:pt x="376643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39" name="Shape 25239"/>
                      <wps:cNvSpPr/>
                      <wps:spPr>
                        <a:xfrm>
                          <a:off x="6114034" y="15488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83A94E5" id="Group 23801" o:spid="_x0000_s1026" style="position:absolute;left:0;text-align:left;margin-left:56.65pt;margin-top:28.3pt;width:538.7pt;height:126.25pt;z-index:251666432;mso-position-horizontal-relative:page;mso-position-vertical-relative:page" coordsize="68412,160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">
              <v:rect id="Rectangle 23809" o:spid="_x0000_s1027" style="position:absolute;left:2182;top:1793;width:418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" filled="f" stroked="f">
                <v:textbox inset="0,0,0,0">
                  <w:txbxContent>
                    <w:p w14:paraId="36294670" w14:textId="77777777" w:rsidR="008C502E" w:rsidRDefault="008C502E">
                      <w:pPr>
                        <w:spacing w:after="160" w:line="259" w:lineRule="auto"/>
                      </w:pPr>
                      <w:r>
                        <w:rPr>
                          <w:rFonts w:eastAsia="Arial" w:cs="Arial"/>
                          <w:b/>
                        </w:rPr>
                        <w:t>Title</w:t>
                      </w:r>
                    </w:p>
                  </w:txbxContent>
                </v:textbox>
              </v:rect>
              <v:rect id="Rectangle 23810" o:spid="_x0000_s1028" style="position:absolute;left:5321;top:181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" filled="f" stroked="f">
                <v:textbox inset="0,0,0,0">
                  <w:txbxContent>
                    <w:p w14:paraId="68800523" w14:textId="77777777" w:rsidR="008C502E" w:rsidRDefault="008C502E">
                      <w:pPr>
                        <w:spacing w:after="160" w:line="259" w:lineRule="auto"/>
                      </w:pPr>
                      <w:r>
                        <w:rPr>
                          <w:rFonts w:ascii="Times New Roman" w:hAnsi="Times New Roman"/>
                        </w:rPr>
                        <w:t xml:space="preserve"> </w:t>
                      </w:r>
                    </w:p>
                  </w:txbxContent>
                </v:textbox>
              </v:rect>
              <v:rect id="Rectangle 23811" o:spid="_x0000_s1029" style="position:absolute;left:15684;top:2062;width:13307;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" filled="f" stroked="f">
                <v:textbox inset="0,0,0,0">
                  <w:txbxContent>
                    <w:p w14:paraId="1251F060" w14:textId="77777777" w:rsidR="008C502E" w:rsidRDefault="008C502E">
                      <w:pPr>
                        <w:spacing w:after="160" w:line="259" w:lineRule="auto"/>
                      </w:pPr>
                      <w:r>
                        <w:rPr>
                          <w:rFonts w:eastAsia="Arial" w:cs="Arial"/>
                          <w:b/>
                        </w:rPr>
                        <w:t xml:space="preserve">Development </w:t>
                      </w:r>
                    </w:p>
                  </w:txbxContent>
                </v:textbox>
              </v:rect>
              <v:rect id="Rectangle 23812" o:spid="_x0000_s1030" style="position:absolute;left:25700;top:2062;width:20142;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" filled="f" stroked="f">
                <v:textbox inset="0,0,0,0">
                  <w:txbxContent>
                    <w:p w14:paraId="6C7F527D" w14:textId="77777777" w:rsidR="008C502E" w:rsidRDefault="008C502E">
                      <w:pPr>
                        <w:spacing w:after="160" w:line="259" w:lineRule="auto"/>
                      </w:pPr>
                      <w:r>
                        <w:rPr>
                          <w:rFonts w:eastAsia="Arial" w:cs="Arial"/>
                          <w:b/>
                        </w:rPr>
                        <w:t>of the Public Domain</w:t>
                      </w:r>
                    </w:p>
                  </w:txbxContent>
                </v:textbox>
              </v:rect>
              <v:rect id="Rectangle 23813" o:spid="_x0000_s1031" style="position:absolute;left:40852;top:2062;width:563;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" filled="f" stroked="f">
                <v:textbox inset="0,0,0,0">
                  <w:txbxContent>
                    <w:p w14:paraId="6B8C676A" w14:textId="77777777" w:rsidR="008C502E" w:rsidRDefault="008C502E">
                      <w:pPr>
                        <w:spacing w:after="160" w:line="259" w:lineRule="auto"/>
                      </w:pPr>
                      <w:r>
                        <w:rPr>
                          <w:rFonts w:eastAsia="Arial" w:cs="Arial"/>
                          <w:b/>
                        </w:rPr>
                        <w:t xml:space="preserve"> </w:t>
                      </w:r>
                    </w:p>
                  </w:txbxContent>
                </v:textbox>
              </v:rect>
              <v:rect id="Rectangle 23814" o:spid="_x0000_s1032" style="position:absolute;left:41263;top:2062;width:564;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" filled="f" stroked="f">
                <v:textbox inset="0,0,0,0">
                  <w:txbxContent>
                    <w:p w14:paraId="04683DD4" w14:textId="77777777" w:rsidR="008C502E" w:rsidRDefault="008C502E">
                      <w:pPr>
                        <w:spacing w:after="160" w:line="259" w:lineRule="auto"/>
                      </w:pPr>
                      <w:r>
                        <w:rPr>
                          <w:rFonts w:eastAsia="Arial" w:cs="Arial"/>
                          <w:b/>
                        </w:rPr>
                        <w:t xml:space="preserve"> </w:t>
                      </w:r>
                    </w:p>
                  </w:txbxContent>
                </v:textbox>
              </v:rect>
              <v:shape id="Shape 25185" o:spid="_x0000_s1033" style="position:absolute;left:1039;top:718;width:91;height:808;visibility:visible;mso-wrap-style:square;v-text-anchor:top" coordsize="9144,80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" path="m,l9144,r,80772l,80772,,e" fillcolor="#f0f0f0" stroked="f" strokeweight="0">
                <v:stroke miterlimit="83231f" joinstyle="miter"/>
                <v:path arrowok="t" textboxrect="0,0,9144,80772"/>
              </v:shape>
              <v:shape id="Shape 25186" o:spid="_x0000_s1034" style="position:absolute;left:1039;top:71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" path="m,l9144,r,9144l,9144,,e" fillcolor="#f0f0f0" stroked="f" strokeweight="0">
                <v:stroke miterlimit="83231f" joinstyle="miter"/>
                <v:path arrowok="t" textboxrect="0,0,9144,9144"/>
              </v:shape>
              <v:shape id="Shape 25187" o:spid="_x0000_s1035" style="position:absolute;left:1130;top:718;width:13594;height:92;visibility:visible;mso-wrap-style:square;v-text-anchor:top" coordsize="13594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" path="m,l1359408,r,9144l,9144,,e" fillcolor="#f0f0f0" stroked="f" strokeweight="0">
                <v:stroke miterlimit="83231f" joinstyle="miter"/>
                <v:path arrowok="t" textboxrect="0,0,1359408,9144"/>
              </v:shape>
              <v:shape id="Shape 25188" o:spid="_x0000_s1036" style="position:absolute;left:14724;top:71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" path="m,l9144,r,9144l,9144,,e" fillcolor="#f0f0f0" stroked="f" strokeweight="0">
                <v:stroke miterlimit="83231f" joinstyle="miter"/>
                <v:path arrowok="t" textboxrect="0,0,9144,9144"/>
              </v:shape>
              <v:shape id="Shape 25189" o:spid="_x0000_s1037" style="position:absolute;left:14815;top:718;width:34452;height:92;visibility:visible;mso-wrap-style:square;v-text-anchor:top" coordsize="34451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" path="m,l3445129,r,9144l,9144,,e" fillcolor="#f0f0f0" stroked="f" strokeweight="0">
                <v:stroke miterlimit="83231f" joinstyle="miter"/>
                <v:path arrowok="t" textboxrect="0,0,3445129,9144"/>
              </v:shape>
              <v:shape id="Shape 25190" o:spid="_x0000_s1038" style="position:absolute;left:49268;top:718;width:91;height:808;visibility:visible;mso-wrap-style:square;v-text-anchor:top" coordsize="9144,80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" path="m,l9144,r,80772l,80772,,e" fillcolor="#a0a0a0" stroked="f" strokeweight="0">
                <v:stroke miterlimit="83231f" joinstyle="miter"/>
                <v:path arrowok="t" textboxrect="0,0,9144,80772"/>
              </v:shape>
              <v:shape id="Shape 25191" o:spid="_x0000_s1039" style="position:absolute;left:49268;top:71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" path="m,l9144,r,9144l,9144,,e" fillcolor="#f0f0f0" stroked="f" strokeweight="0">
                <v:stroke miterlimit="83231f" joinstyle="miter"/>
                <v:path arrowok="t" textboxrect="0,0,9144,9144"/>
              </v:shape>
              <v:shape id="Shape 25192" o:spid="_x0000_s1040" style="position:absolute;left:1344;top:106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" path="m,l9144,r,9144l,9144,,e" fillcolor="#a0a0a0" stroked="f" strokeweight="0">
                <v:stroke miterlimit="83231f" joinstyle="miter"/>
                <v:path arrowok="t" textboxrect="0,0,9144,9144"/>
              </v:shape>
              <v:shape id="Shape 25193" o:spid="_x0000_s1041" style="position:absolute;left:1435;top:1069;width:13076;height:91;visibility:visible;mso-wrap-style:square;v-text-anchor:top" coordsize="13075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" path="m,l1307592,r,9144l,9144,,e" fillcolor="#a0a0a0" stroked="f" strokeweight="0">
                <v:stroke miterlimit="83231f" joinstyle="miter"/>
                <v:path arrowok="t" textboxrect="0,0,1307592,9144"/>
              </v:shape>
              <v:shape id="Shape 25194" o:spid="_x0000_s1042" style="position:absolute;left:14511;top:106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" path="m,l9144,r,9144l,9144,,e" fillcolor="#a0a0a0" stroked="f" strokeweight="0">
                <v:stroke miterlimit="83231f" joinstyle="miter"/>
                <v:path arrowok="t" textboxrect="0,0,9144,9144"/>
              </v:shape>
              <v:shape id="Shape 25195" o:spid="_x0000_s1043" style="position:absolute;left:1344;top:405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" path="m,l9144,r,9144l,9144,,e" fillcolor="#f0f0f0" stroked="f" strokeweight="0">
                <v:stroke miterlimit="83231f" joinstyle="miter"/>
                <v:path arrowok="t" textboxrect="0,0,9144,9144"/>
              </v:shape>
              <v:shape id="Shape 25196" o:spid="_x0000_s1044" style="position:absolute;left:1435;top:4056;width:13076;height:91;visibility:visible;mso-wrap-style:square;v-text-anchor:top" coordsize="13075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" path="m,l1307592,r,9144l,9144,,e" fillcolor="#f0f0f0" stroked="f" strokeweight="0">
                <v:stroke miterlimit="83231f" joinstyle="miter"/>
                <v:path arrowok="t" textboxrect="0,0,1307592,9144"/>
              </v:shape>
              <v:shape id="Shape 25197" o:spid="_x0000_s1045" style="position:absolute;left:14511;top:405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" path="m,l9144,r,9144l,9144,,e" fillcolor="#f0f0f0" stroked="f" strokeweight="0">
                <v:stroke miterlimit="83231f" joinstyle="miter"/>
                <v:path arrowok="t" textboxrect="0,0,9144,9144"/>
              </v:shape>
              <v:shape id="Shape 25198" o:spid="_x0000_s1046" style="position:absolute;left:1344;top:1160;width:91;height:2896;visibility:visible;mso-wrap-style:square;v-text-anchor:top" coordsize="9144,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" path="m,l9144,r,289560l,289560,,e" fillcolor="#a0a0a0" stroked="f" strokeweight="0">
                <v:stroke miterlimit="83231f" joinstyle="miter"/>
                <v:path arrowok="t" textboxrect="0,0,9144,289560"/>
              </v:shape>
              <v:shape id="Shape 25199" o:spid="_x0000_s1047" style="position:absolute;left:14511;top:1160;width:91;height:2896;visibility:visible;mso-wrap-style:square;v-text-anchor:top" coordsize="9144,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" path="m,l9144,r,289560l,289560,,e" fillcolor="#f0f0f0" stroked="f" strokeweight="0">
                <v:stroke miterlimit="83231f" joinstyle="miter"/>
                <v:path arrowok="t" textboxrect="0,0,9144,289560"/>
              </v:shape>
              <v:shape id="Shape 25200" o:spid="_x0000_s1048" style="position:absolute;left:1039;top:1526;width:91;height:2743;visibility:visible;mso-wrap-style:square;v-text-anchor:top" coordsize="9144,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" path="m,l9144,r,274320l,274320,,e" fillcolor="#f0f0f0" stroked="f" strokeweight="0">
                <v:stroke miterlimit="83231f" joinstyle="miter"/>
                <v:path arrowok="t" textboxrect="0,0,9144,274320"/>
              </v:shape>
              <v:shape id="Shape 25201" o:spid="_x0000_s1049" style="position:absolute;left:14861;top:106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" path="m,l9144,r,9144l,9144,,e" fillcolor="#a0a0a0" stroked="f" strokeweight="0">
                <v:stroke miterlimit="83231f" joinstyle="miter"/>
                <v:path arrowok="t" textboxrect="0,0,9144,9144"/>
              </v:shape>
              <v:shape id="Shape 25202" o:spid="_x0000_s1050" style="position:absolute;left:14952;top:1069;width:34025;height:91;visibility:visible;mso-wrap-style:square;v-text-anchor:top" coordsize="34024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" path="m,l3402457,r,9144l,9144,,e" fillcolor="#a0a0a0" stroked="f" strokeweight="0">
                <v:stroke miterlimit="83231f" joinstyle="miter"/>
                <v:path arrowok="t" textboxrect="0,0,3402457,9144"/>
              </v:shape>
              <v:shape id="Shape 25203" o:spid="_x0000_s1051" style="position:absolute;left:48978;top:106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" path="m,l9144,r,9144l,9144,,e" fillcolor="#a0a0a0" stroked="f" strokeweight="0">
                <v:stroke miterlimit="83231f" joinstyle="miter"/>
                <v:path arrowok="t" textboxrect="0,0,9144,9144"/>
              </v:shape>
              <v:shape id="Shape 25204" o:spid="_x0000_s1052" style="position:absolute;left:14861;top:405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" path="m,l9144,r,9144l,9144,,e" fillcolor="#f0f0f0" stroked="f" strokeweight="0">
                <v:stroke miterlimit="83231f" joinstyle="miter"/>
                <v:path arrowok="t" textboxrect="0,0,9144,9144"/>
              </v:shape>
              <v:shape id="Shape 25205" o:spid="_x0000_s1053" style="position:absolute;left:14952;top:4056;width:34025;height:91;visibility:visible;mso-wrap-style:square;v-text-anchor:top" coordsize="34024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" path="m,l3402457,r,9144l,9144,,e" fillcolor="#f0f0f0" stroked="f" strokeweight="0">
                <v:stroke miterlimit="83231f" joinstyle="miter"/>
                <v:path arrowok="t" textboxrect="0,0,3402457,9144"/>
              </v:shape>
              <v:shape id="Shape 25206" o:spid="_x0000_s1054" style="position:absolute;left:48978;top:405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" path="m,l9144,r,9144l,9144,,e" fillcolor="#f0f0f0" stroked="f" strokeweight="0">
                <v:stroke miterlimit="83231f" joinstyle="miter"/>
                <v:path arrowok="t" textboxrect="0,0,9144,9144"/>
              </v:shape>
              <v:shape id="Shape 25207" o:spid="_x0000_s1055" style="position:absolute;left:14861;top:1160;width:91;height:2896;visibility:visible;mso-wrap-style:square;v-text-anchor:top" coordsize="9144,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" path="m,l9144,r,289560l,289560,,e" fillcolor="#a0a0a0" stroked="f" strokeweight="0">
                <v:stroke miterlimit="83231f" joinstyle="miter"/>
                <v:path arrowok="t" textboxrect="0,0,9144,289560"/>
              </v:shape>
              <v:shape id="Shape 25208" o:spid="_x0000_s1056" style="position:absolute;left:48978;top:1160;width:92;height:2896;visibility:visible;mso-wrap-style:square;v-text-anchor:top" coordsize="9144,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" path="m,l9144,r,289560l,289560,,e" fillcolor="#f0f0f0" stroked="f" strokeweight="0">
                <v:stroke miterlimit="83231f" joinstyle="miter"/>
                <v:path arrowok="t" textboxrect="0,0,9144,289560"/>
              </v:shape>
              <v:shape id="Shape 25209" o:spid="_x0000_s1057" style="position:absolute;left:49268;top:1526;width:91;height:2743;visibility:visible;mso-wrap-style:square;v-text-anchor:top" coordsize="9144,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" path="m,l9144,r,274320l,274320,,e" fillcolor="#a0a0a0" stroked="f" strokeweight="0">
                <v:stroke miterlimit="83231f" joinstyle="miter"/>
                <v:path arrowok="t" textboxrect="0,0,9144,274320"/>
              </v:shape>
              <v:rect id="Rectangle 23840" o:spid="_x0000_s1058" style="position:absolute;left:2182;top:4917;width:1420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" filled="f" stroked="f">
                <v:textbox inset="0,0,0,0">
                  <w:txbxContent>
                    <w:p w14:paraId="2E18AC48" w14:textId="77777777" w:rsidR="008C502E" w:rsidRDefault="008C502E">
                      <w:pPr>
                        <w:spacing w:after="160" w:line="259" w:lineRule="auto"/>
                      </w:pPr>
                      <w:r>
                        <w:rPr>
                          <w:rFonts w:eastAsia="Arial" w:cs="Arial"/>
                          <w:b/>
                        </w:rPr>
                        <w:t>Policy Number</w:t>
                      </w:r>
                    </w:p>
                  </w:txbxContent>
                </v:textbox>
              </v:rect>
              <v:rect id="Rectangle 23841" o:spid="_x0000_s1059" style="position:absolute;left:12849;top:4917;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" filled="f" stroked="f">
                <v:textbox inset="0,0,0,0">
                  <w:txbxContent>
                    <w:p w14:paraId="03961DD4" w14:textId="77777777" w:rsidR="008C502E" w:rsidRDefault="008C502E">
                      <w:pPr>
                        <w:spacing w:after="160" w:line="259" w:lineRule="auto"/>
                      </w:pPr>
                      <w:r>
                        <w:rPr>
                          <w:rFonts w:eastAsia="Arial" w:cs="Arial"/>
                          <w:b/>
                        </w:rPr>
                        <w:t xml:space="preserve"> </w:t>
                      </w:r>
                    </w:p>
                  </w:txbxContent>
                </v:textbox>
              </v:rect>
              <v:rect id="Rectangle 23873" o:spid="_x0000_s1060" style="position:absolute;left:2562;top:6651;width:14375;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" filled="f" stroked="f">
                <v:textbox inset="0,0,0,0">
                  <w:txbxContent>
                    <w:p w14:paraId="3102EF0F" w14:textId="77777777" w:rsidR="008C502E" w:rsidRDefault="008C502E">
                      <w:pPr>
                        <w:spacing w:after="160" w:line="259" w:lineRule="auto"/>
                      </w:pPr>
                      <w:r>
                        <w:rPr>
                          <w:sz w:val="18"/>
                        </w:rPr>
                        <w:t>Governance Purpose</w:t>
                      </w:r>
                    </w:p>
                  </w:txbxContent>
                </v:textbox>
              </v:rect>
              <v:rect id="Rectangle 23872" o:spid="_x0000_s1061" style="position:absolute;left:2182;top:6651;width:506;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" filled="f" stroked="f">
                <v:textbox inset="0,0,0,0">
                  <w:txbxContent>
                    <w:p w14:paraId="5899F042" w14:textId="77777777" w:rsidR="008C502E" w:rsidRDefault="008C502E">
                      <w:pPr>
                        <w:spacing w:after="160" w:line="259" w:lineRule="auto"/>
                      </w:pPr>
                      <w:r>
                        <w:rPr>
                          <w:sz w:val="18"/>
                        </w:rPr>
                        <w:t>(</w:t>
                      </w:r>
                    </w:p>
                  </w:txbxContent>
                </v:textbox>
              </v:rect>
              <v:rect id="Rectangle 23842" o:spid="_x0000_s1062" style="position:absolute;left:13383;top:6651;width:506;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" filled="f" stroked="f">
                <v:textbox inset="0,0,0,0">
                  <w:txbxContent>
                    <w:p w14:paraId="24A2FDB4" w14:textId="77777777" w:rsidR="008C502E" w:rsidRDefault="008C502E">
                      <w:pPr>
                        <w:spacing w:after="160" w:line="259" w:lineRule="auto"/>
                      </w:pPr>
                      <w:r>
                        <w:rPr>
                          <w:sz w:val="18"/>
                        </w:rPr>
                        <w:t>)</w:t>
                      </w:r>
                    </w:p>
                  </w:txbxContent>
                </v:textbox>
              </v:rect>
              <v:rect id="Rectangle 23843" o:spid="_x0000_s1063" style="position:absolute;left:13749;top:630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" filled="f" stroked="f">
                <v:textbox inset="0,0,0,0">
                  <w:txbxContent>
                    <w:p w14:paraId="1BEBA12F" w14:textId="77777777" w:rsidR="008C502E" w:rsidRDefault="008C502E">
                      <w:pPr>
                        <w:spacing w:after="160" w:line="259" w:lineRule="auto"/>
                      </w:pPr>
                      <w:r>
                        <w:t xml:space="preserve"> </w:t>
                      </w:r>
                    </w:p>
                  </w:txbxContent>
                </v:textbox>
              </v:rect>
              <v:rect id="Rectangle 23844" o:spid="_x0000_s1064" style="position:absolute;left:15684;top:5842;width:6215;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" filled="f" stroked="f">
                <v:textbox inset="0,0,0,0">
                  <w:txbxContent>
                    <w:p w14:paraId="399343CB" w14:textId="77777777" w:rsidR="008C502E" w:rsidRDefault="008C502E">
                      <w:pPr>
                        <w:spacing w:after="160" w:line="259" w:lineRule="auto"/>
                      </w:pPr>
                      <w:r>
                        <w:rPr>
                          <w:rFonts w:eastAsia="Arial" w:cs="Arial"/>
                          <w:b/>
                        </w:rPr>
                        <w:t>LPP 5.</w:t>
                      </w:r>
                    </w:p>
                  </w:txbxContent>
                </v:textbox>
              </v:rect>
              <v:rect id="Rectangle 23845" o:spid="_x0000_s1065" style="position:absolute;left:20351;top:5842;width:1127;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" filled="f" stroked="f">
                <v:textbox inset="0,0,0,0">
                  <w:txbxContent>
                    <w:p w14:paraId="619C93AB" w14:textId="77777777" w:rsidR="008C502E" w:rsidRDefault="008C502E">
                      <w:pPr>
                        <w:spacing w:after="160" w:line="259" w:lineRule="auto"/>
                      </w:pPr>
                      <w:r>
                        <w:rPr>
                          <w:rFonts w:eastAsia="Arial" w:cs="Arial"/>
                          <w:b/>
                        </w:rPr>
                        <w:t>1</w:t>
                      </w:r>
                    </w:p>
                  </w:txbxContent>
                </v:textbox>
              </v:rect>
              <v:rect id="Rectangle 23846" o:spid="_x0000_s1066" style="position:absolute;left:21189;top:5842;width:56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" filled="f" stroked="f">
                <v:textbox inset="0,0,0,0">
                  <w:txbxContent>
                    <w:p w14:paraId="4ED9E78E" w14:textId="77777777" w:rsidR="008C502E" w:rsidRDefault="008C502E">
                      <w:pPr>
                        <w:spacing w:after="160" w:line="259" w:lineRule="auto"/>
                      </w:pPr>
                      <w:r>
                        <w:rPr>
                          <w:rFonts w:eastAsia="Arial" w:cs="Arial"/>
                          <w:b/>
                        </w:rPr>
                        <w:t xml:space="preserve"> </w:t>
                      </w:r>
                    </w:p>
                  </w:txbxContent>
                </v:textbox>
              </v:rect>
              <v:shape id="Shape 25210" o:spid="_x0000_s1067" style="position:absolute;left:1039;top:4269;width:91;height:579;visibility:visible;mso-wrap-style:square;v-text-anchor:top" coordsize="9144,57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" path="m,l9144,r,57912l,57912,,e" fillcolor="#f0f0f0" stroked="f" strokeweight="0">
                <v:stroke miterlimit="83231f" joinstyle="miter"/>
                <v:path arrowok="t" textboxrect="0,0,9144,57912"/>
              </v:shape>
              <v:shape id="Shape 25211" o:spid="_x0000_s1068" style="position:absolute;left:49268;top:4269;width:91;height:579;visibility:visible;mso-wrap-style:square;v-text-anchor:top" coordsize="9144,57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" path="m,l9144,r,57912l,57912,,e" fillcolor="#a0a0a0" stroked="f" strokeweight="0">
                <v:stroke miterlimit="83231f" joinstyle="miter"/>
                <v:path arrowok="t" textboxrect="0,0,9144,57912"/>
              </v:shape>
              <v:shape id="Shape 25212" o:spid="_x0000_s1069" style="position:absolute;left:1344;top:439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" path="m,l9144,r,9144l,9144,,e" fillcolor="#a0a0a0" stroked="f" strokeweight="0">
                <v:stroke miterlimit="83231f" joinstyle="miter"/>
                <v:path arrowok="t" textboxrect="0,0,9144,9144"/>
              </v:shape>
              <v:shape id="Shape 25213" o:spid="_x0000_s1070" style="position:absolute;left:1435;top:4391;width:13076;height:92;visibility:visible;mso-wrap-style:square;v-text-anchor:top" coordsize="13075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" path="m,l1307592,r,9144l,9144,,e" fillcolor="#a0a0a0" stroked="f" strokeweight="0">
                <v:stroke miterlimit="83231f" joinstyle="miter"/>
                <v:path arrowok="t" textboxrect="0,0,1307592,9144"/>
              </v:shape>
              <v:shape id="Shape 25214" o:spid="_x0000_s1071" style="position:absolute;left:14511;top:439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" path="m,l9144,r,9144l,9144,,e" fillcolor="#a0a0a0" stroked="f" strokeweight="0">
                <v:stroke miterlimit="83231f" joinstyle="miter"/>
                <v:path arrowok="t" textboxrect="0,0,9144,9144"/>
              </v:shape>
              <v:shape id="Shape 25215" o:spid="_x0000_s1072" style="position:absolute;left:1344;top:8295;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" path="m,l9144,r,9144l,9144,,e" fillcolor="#f0f0f0" stroked="f" strokeweight="0">
                <v:stroke miterlimit="83231f" joinstyle="miter"/>
                <v:path arrowok="t" textboxrect="0,0,9144,9144"/>
              </v:shape>
              <v:shape id="Shape 25216" o:spid="_x0000_s1073" style="position:absolute;left:1435;top:8295;width:13076;height:92;visibility:visible;mso-wrap-style:square;v-text-anchor:top" coordsize="13075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" path="m,l1307592,r,9144l,9144,,e" fillcolor="#f0f0f0" stroked="f" strokeweight="0">
                <v:stroke miterlimit="83231f" joinstyle="miter"/>
                <v:path arrowok="t" textboxrect="0,0,1307592,9144"/>
              </v:shape>
              <v:shape id="Shape 25217" o:spid="_x0000_s1074" style="position:absolute;left:14511;top:8295;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" path="m,l9144,r,9144l,9144,,e" fillcolor="#f0f0f0" stroked="f" strokeweight="0">
                <v:stroke miterlimit="83231f" joinstyle="miter"/>
                <v:path arrowok="t" textboxrect="0,0,9144,9144"/>
              </v:shape>
              <v:shape id="Shape 25218" o:spid="_x0000_s1075" style="position:absolute;left:1344;top:4482;width:91;height:3813;visibility:visible;mso-wrap-style:square;v-text-anchor:top" coordsize="9144,38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" path="m,l9144,r,381305l,381305,,e" fillcolor="#a0a0a0" stroked="f" strokeweight="0">
                <v:stroke miterlimit="83231f" joinstyle="miter"/>
                <v:path arrowok="t" textboxrect="0,0,9144,381305"/>
              </v:shape>
              <v:shape id="Shape 25219" o:spid="_x0000_s1076" style="position:absolute;left:14511;top:4482;width:91;height:3813;visibility:visible;mso-wrap-style:square;v-text-anchor:top" coordsize="9144,38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" path="m,l9144,r,381305l,381305,,e" fillcolor="#f0f0f0" stroked="f" strokeweight="0">
                <v:stroke miterlimit="83231f" joinstyle="miter"/>
                <v:path arrowok="t" textboxrect="0,0,9144,381305"/>
              </v:shape>
              <v:shape id="Shape 25220" o:spid="_x0000_s1077" style="position:absolute;left:1039;top:4848;width:91;height:3798;visibility:visible;mso-wrap-style:square;v-text-anchor:top" coordsize="9144,379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" path="m,l9144,r,379781l,379781,,e" fillcolor="#f0f0f0" stroked="f" strokeweight="0">
                <v:stroke miterlimit="83231f" joinstyle="miter"/>
                <v:path arrowok="t" textboxrect="0,0,9144,379781"/>
              </v:shape>
              <v:shape id="Shape 25221" o:spid="_x0000_s1078" style="position:absolute;left:1039;top:864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" path="m,l9144,r,9144l,9144,,e" fillcolor="#a0a0a0" stroked="f" strokeweight="0">
                <v:stroke miterlimit="83231f" joinstyle="miter"/>
                <v:path arrowok="t" textboxrect="0,0,9144,9144"/>
              </v:shape>
              <v:shape id="Shape 25222" o:spid="_x0000_s1079" style="position:absolute;left:1130;top:8646;width:13594;height:91;visibility:visible;mso-wrap-style:square;v-text-anchor:top" coordsize="13594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" path="m,l1359408,r,9144l,9144,,e" fillcolor="#a0a0a0" stroked="f" strokeweight="0">
                <v:stroke miterlimit="83231f" joinstyle="miter"/>
                <v:path arrowok="t" textboxrect="0,0,1359408,9144"/>
              </v:shape>
              <v:shape id="Shape 25223" o:spid="_x0000_s1080" style="position:absolute;left:14861;top:439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" path="m,l9144,r,9144l,9144,,e" fillcolor="#a0a0a0" stroked="f" strokeweight="0">
                <v:stroke miterlimit="83231f" joinstyle="miter"/>
                <v:path arrowok="t" textboxrect="0,0,9144,9144"/>
              </v:shape>
              <v:shape id="Shape 25224" o:spid="_x0000_s1081" style="position:absolute;left:14952;top:4391;width:34025;height:92;visibility:visible;mso-wrap-style:square;v-text-anchor:top" coordsize="34024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" path="m,l3402457,r,9144l,9144,,e" fillcolor="#a0a0a0" stroked="f" strokeweight="0">
                <v:stroke miterlimit="83231f" joinstyle="miter"/>
                <v:path arrowok="t" textboxrect="0,0,3402457,9144"/>
              </v:shape>
              <v:shape id="Shape 25225" o:spid="_x0000_s1082" style="position:absolute;left:48978;top:439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" path="m,l9144,r,9144l,9144,,e" fillcolor="#a0a0a0" stroked="f" strokeweight="0">
                <v:stroke miterlimit="83231f" joinstyle="miter"/>
                <v:path arrowok="t" textboxrect="0,0,9144,9144"/>
              </v:shape>
              <v:shape id="Shape 25226" o:spid="_x0000_s1083" style="position:absolute;left:14861;top:8295;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" path="m,l9144,r,9144l,9144,,e" fillcolor="#f0f0f0" stroked="f" strokeweight="0">
                <v:stroke miterlimit="83231f" joinstyle="miter"/>
                <v:path arrowok="t" textboxrect="0,0,9144,9144"/>
              </v:shape>
              <v:shape id="Shape 25227" o:spid="_x0000_s1084" style="position:absolute;left:14952;top:8295;width:34025;height:92;visibility:visible;mso-wrap-style:square;v-text-anchor:top" coordsize="34024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" path="m,l3402457,r,9144l,9144,,e" fillcolor="#f0f0f0" stroked="f" strokeweight="0">
                <v:stroke miterlimit="83231f" joinstyle="miter"/>
                <v:path arrowok="t" textboxrect="0,0,3402457,9144"/>
              </v:shape>
              <v:shape id="Shape 25228" o:spid="_x0000_s1085" style="position:absolute;left:48978;top:8295;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" path="m,l9144,r,9144l,9144,,e" fillcolor="#f0f0f0" stroked="f" strokeweight="0">
                <v:stroke miterlimit="83231f" joinstyle="miter"/>
                <v:path arrowok="t" textboxrect="0,0,9144,9144"/>
              </v:shape>
              <v:shape id="Shape 25229" o:spid="_x0000_s1086" style="position:absolute;left:14861;top:4482;width:91;height:3813;visibility:visible;mso-wrap-style:square;v-text-anchor:top" coordsize="9144,38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" path="m,l9144,r,381305l,381305,,e" fillcolor="#a0a0a0" stroked="f" strokeweight="0">
                <v:stroke miterlimit="83231f" joinstyle="miter"/>
                <v:path arrowok="t" textboxrect="0,0,9144,381305"/>
              </v:shape>
              <v:shape id="Shape 25230" o:spid="_x0000_s1087" style="position:absolute;left:48978;top:4482;width:92;height:3813;visibility:visible;mso-wrap-style:square;v-text-anchor:top" coordsize="9144,38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" path="m,l9144,r,381305l,381305,,e" fillcolor="#f0f0f0" stroked="f" strokeweight="0">
                <v:stroke miterlimit="83231f" joinstyle="miter"/>
                <v:path arrowok="t" textboxrect="0,0,9144,381305"/>
              </v:shape>
              <v:shape id="Shape 25231" o:spid="_x0000_s1088" style="position:absolute;left:14724;top:864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" path="m,l9144,r,9144l,9144,,e" fillcolor="#a0a0a0" stroked="f" strokeweight="0">
                <v:stroke miterlimit="83231f" joinstyle="miter"/>
                <v:path arrowok="t" textboxrect="0,0,9144,9144"/>
              </v:shape>
              <v:shape id="Shape 25232" o:spid="_x0000_s1089" style="position:absolute;left:14815;top:8646;width:34452;height:91;visibility:visible;mso-wrap-style:square;v-text-anchor:top" coordsize="34451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" path="m,l3445129,r,9144l,9144,,e" fillcolor="#a0a0a0" stroked="f" strokeweight="0">
                <v:stroke miterlimit="83231f" joinstyle="miter"/>
                <v:path arrowok="t" textboxrect="0,0,3445129,9144"/>
              </v:shape>
              <v:shape id="Shape 25233" o:spid="_x0000_s1090" style="position:absolute;left:49268;top:4848;width:91;height:3798;visibility:visible;mso-wrap-style:square;v-text-anchor:top" coordsize="9144,379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" path="m,l9144,r,379781l,379781,,e" fillcolor="#a0a0a0" stroked="f" strokeweight="0">
                <v:stroke miterlimit="83231f" joinstyle="miter"/>
                <v:path arrowok="t" textboxrect="0,0,9144,379781"/>
              </v:shape>
              <v:shape id="Shape 25234" o:spid="_x0000_s1091" style="position:absolute;left:49268;top:864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" path="m,l9144,r,9144l,9144,,e" fillcolor="#a0a0a0" stroked="f" strokeweight="0">
                <v:stroke miterlimit="83231f" joinstyle="miter"/>
                <v:path arrowok="t" textboxrect="0,0,9144,9144"/>
              </v:shape>
              <v:rect id="Rectangle 23808" o:spid="_x0000_s1092" style="position:absolute;top:8797;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" filled="f" stroked="f">
                <v:textbox inset="0,0,0,0">
                  <w:txbxContent>
                    <w:p w14:paraId="189503A9" w14:textId="77777777" w:rsidR="008C502E" w:rsidRDefault="008C502E">
                      <w:pPr>
                        <w:spacing w:after="160" w:line="259" w:lineRule="auto"/>
                      </w:pPr>
                      <w:r>
                        <w:rPr>
                          <w:rFonts w:ascii="Times New Roman" w:hAnsi="Times New Roman"/>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802" o:spid="_x0000_s1093" type="#_x0000_t75" style="position:absolute;left:49885;top:-17;width:18349;height:160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">
                <v:imagedata r:id="rId2" o:title=""/>
              </v:shape>
              <v:shape id="Shape 25235" o:spid="_x0000_s1094" style="position:absolute;top:1548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" path="m,l9144,r,9144l,9144,,e" fillcolor="black" stroked="f" strokeweight="0">
                <v:stroke miterlimit="83231f" joinstyle="miter"/>
                <v:path arrowok="t" textboxrect="0,0,9144,9144"/>
              </v:shape>
              <v:shape id="Shape 25236" o:spid="_x0000_s1095" style="position:absolute;left:60;top:15488;width:23354;height:92;visibility:visible;mso-wrap-style:square;v-text-anchor:top" coordsize="233540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" path="m,l2335403,r,9144l,9144,,e" fillcolor="black" stroked="f" strokeweight="0">
                <v:stroke miterlimit="83231f" joinstyle="miter"/>
                <v:path arrowok="t" textboxrect="0,0,2335403,9144"/>
              </v:shape>
              <v:shape id="Shape 25237" o:spid="_x0000_s1096" style="position:absolute;left:23414;top:15488;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" path="m,l9144,r,9144l,9144,,e" fillcolor="black" stroked="f" strokeweight="0">
                <v:stroke miterlimit="83231f" joinstyle="miter"/>
                <v:path arrowok="t" textboxrect="0,0,9144,9144"/>
              </v:shape>
              <v:shape id="Shape 25238" o:spid="_x0000_s1097" style="position:absolute;left:23475;top:15488;width:37665;height:92;visibility:visible;mso-wrap-style:square;v-text-anchor:top" coordsize="376643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" path="m,l3766439,r,9144l,9144,,e" fillcolor="black" stroked="f" strokeweight="0">
                <v:stroke miterlimit="83231f" joinstyle="miter"/>
                <v:path arrowok="t" textboxrect="0,0,3766439,9144"/>
              </v:shape>
              <v:shape id="Shape 25239" o:spid="_x0000_s1098" style="position:absolute;left:61140;top:1548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" path="m,l9144,r,9144l,9144,,e" fillcolor="black" stroked="f" strokeweight="0">
                <v:stroke miterlimit="83231f" joinstyle="miter"/>
                <v:path arrowok="t" textboxrect="0,0,9144,9144"/>
              </v:shape>
              <w10:wrap type="square" anchorx="page" anchory="page"/>
            </v:group>
          </w:pict>
        </mc:Fallback>
      </mc:AlternateContent>
    </w:r>
  </w:p>
  <w:p w14:paraId="6746544A" w14:textId="77777777" w:rsidR="008C502E" w:rsidRDefault="008C502E">
    <w:r>
      <w:rPr>
        <w:rFonts w:ascii="Calibri" w:eastAsia="Calibri" w:hAnsi="Calibri" w:cs="Calibri"/>
        <w:noProof/>
        <w:sz w:val="22"/>
      </w:rPr>
      <mc:AlternateContent>
        <mc:Choice Requires="wpg">
          <w:drawing>
            <wp:anchor distT="0" distB="0" distL="114300" distR="114300" simplePos="0" relativeHeight="251667456" behindDoc="1" locked="0" layoutInCell="1" allowOverlap="1" wp14:anchorId="5AD24EBA" wp14:editId="512317BA">
              <wp:simplePos x="0" y="0"/>
              <wp:positionH relativeFrom="page">
                <wp:posOffset>1182688</wp:posOffset>
              </wp:positionH>
              <wp:positionV relativeFrom="page">
                <wp:posOffset>3561207</wp:posOffset>
              </wp:positionV>
              <wp:extent cx="4672267" cy="4936236"/>
              <wp:effectExtent l="0" t="0" r="0" b="0"/>
              <wp:wrapNone/>
              <wp:docPr id="23874" name="Group 23874"/>
              <wp:cNvGraphicFramePr/>
              <a:graphic xmlns:a="http://schemas.openxmlformats.org/drawingml/2006/main">
                <a:graphicData uri="http://schemas.microsoft.com/office/word/2010/wordprocessingGroup">
                  <wpg:wgp>
                    <wpg:cNvGrpSpPr/>
                    <wpg:grpSpPr>
                      <a:xfrm>
                        <a:off x="0" y="0"/>
                        <a:ext cx="4672267" cy="4936236"/>
                        <a:chOff x="0" y="0"/>
                        <a:chExt cx="4672267" cy="4936236"/>
                      </a:xfrm>
                    </wpg:grpSpPr>
                    <wps:wsp>
                      <wps:cNvPr id="23881" name="Shape 23881"/>
                      <wps:cNvSpPr/>
                      <wps:spPr>
                        <a:xfrm>
                          <a:off x="0" y="3160268"/>
                          <a:ext cx="907584" cy="1335768"/>
                        </a:xfrm>
                        <a:custGeom>
                          <a:avLst/>
                          <a:gdLst/>
                          <a:ahLst/>
                          <a:cxnLst/>
                          <a:rect l="0" t="0" r="0" b="0"/>
                          <a:pathLst>
                            <a:path w="907584" h="1335768">
                              <a:moveTo>
                                <a:pt x="579993" y="540"/>
                              </a:moveTo>
                              <a:cubicBezTo>
                                <a:pt x="624554" y="1079"/>
                                <a:pt x="670433" y="7048"/>
                                <a:pt x="717486" y="18923"/>
                              </a:cubicBezTo>
                              <a:cubicBezTo>
                                <a:pt x="764730" y="31686"/>
                                <a:pt x="813117" y="48926"/>
                                <a:pt x="862378" y="71200"/>
                              </a:cubicBezTo>
                              <a:lnTo>
                                <a:pt x="907584" y="93800"/>
                              </a:lnTo>
                              <a:lnTo>
                                <a:pt x="907584" y="299848"/>
                              </a:lnTo>
                              <a:lnTo>
                                <a:pt x="865807" y="276590"/>
                              </a:lnTo>
                              <a:cubicBezTo>
                                <a:pt x="828453" y="257587"/>
                                <a:pt x="791591" y="242379"/>
                                <a:pt x="755333" y="230632"/>
                              </a:cubicBezTo>
                              <a:cubicBezTo>
                                <a:pt x="700945" y="213106"/>
                                <a:pt x="648772" y="206439"/>
                                <a:pt x="598384" y="208700"/>
                              </a:cubicBezTo>
                              <a:cubicBezTo>
                                <a:pt x="581589" y="209455"/>
                                <a:pt x="564991" y="211201"/>
                                <a:pt x="548577" y="213868"/>
                              </a:cubicBezTo>
                              <a:cubicBezTo>
                                <a:pt x="482917" y="224536"/>
                                <a:pt x="420815" y="261365"/>
                                <a:pt x="360871" y="321310"/>
                              </a:cubicBezTo>
                              <a:cubicBezTo>
                                <a:pt x="321501" y="360680"/>
                                <a:pt x="282257" y="399923"/>
                                <a:pt x="242888" y="439293"/>
                              </a:cubicBezTo>
                              <a:lnTo>
                                <a:pt x="907584" y="1103989"/>
                              </a:lnTo>
                              <a:lnTo>
                                <a:pt x="907584" y="1335768"/>
                              </a:lnTo>
                              <a:lnTo>
                                <a:pt x="47803" y="475996"/>
                              </a:lnTo>
                              <a:cubicBezTo>
                                <a:pt x="19545" y="447802"/>
                                <a:pt x="4966" y="423418"/>
                                <a:pt x="2261" y="402082"/>
                              </a:cubicBezTo>
                              <a:cubicBezTo>
                                <a:pt x="0" y="382524"/>
                                <a:pt x="4851" y="366903"/>
                                <a:pt x="14973" y="356870"/>
                              </a:cubicBezTo>
                              <a:cubicBezTo>
                                <a:pt x="80747" y="291084"/>
                                <a:pt x="146621" y="225171"/>
                                <a:pt x="212407" y="159385"/>
                              </a:cubicBezTo>
                              <a:cubicBezTo>
                                <a:pt x="287846" y="83947"/>
                                <a:pt x="366966" y="34417"/>
                                <a:pt x="450405" y="14732"/>
                              </a:cubicBezTo>
                              <a:cubicBezTo>
                                <a:pt x="492189" y="4890"/>
                                <a:pt x="535432" y="0"/>
                                <a:pt x="579993"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882" name="Shape 23882"/>
                      <wps:cNvSpPr/>
                      <wps:spPr>
                        <a:xfrm>
                          <a:off x="907584" y="3254069"/>
                          <a:ext cx="870098" cy="1682167"/>
                        </a:xfrm>
                        <a:custGeom>
                          <a:avLst/>
                          <a:gdLst/>
                          <a:ahLst/>
                          <a:cxnLst/>
                          <a:rect l="0" t="0" r="0" b="0"/>
                          <a:pathLst>
                            <a:path w="870098" h="1682167">
                              <a:moveTo>
                                <a:pt x="0" y="0"/>
                              </a:moveTo>
                              <a:lnTo>
                                <a:pt x="29305" y="14651"/>
                              </a:lnTo>
                              <a:cubicBezTo>
                                <a:pt x="54338" y="28373"/>
                                <a:pt x="79555" y="43423"/>
                                <a:pt x="104923" y="59869"/>
                              </a:cubicBezTo>
                              <a:cubicBezTo>
                                <a:pt x="206396" y="125655"/>
                                <a:pt x="310917" y="211888"/>
                                <a:pt x="416200" y="317171"/>
                              </a:cubicBezTo>
                              <a:cubicBezTo>
                                <a:pt x="537612" y="438710"/>
                                <a:pt x="634132" y="554662"/>
                                <a:pt x="704998" y="664008"/>
                              </a:cubicBezTo>
                              <a:cubicBezTo>
                                <a:pt x="777134" y="774498"/>
                                <a:pt x="823108" y="877368"/>
                                <a:pt x="846603" y="973888"/>
                              </a:cubicBezTo>
                              <a:cubicBezTo>
                                <a:pt x="870098" y="1070408"/>
                                <a:pt x="868193" y="1161849"/>
                                <a:pt x="844317" y="1245288"/>
                              </a:cubicBezTo>
                              <a:cubicBezTo>
                                <a:pt x="820441" y="1328727"/>
                                <a:pt x="770784" y="1407720"/>
                                <a:pt x="696108" y="1482524"/>
                              </a:cubicBezTo>
                              <a:cubicBezTo>
                                <a:pt x="634513" y="1543991"/>
                                <a:pt x="573045" y="1605587"/>
                                <a:pt x="511450" y="1667054"/>
                              </a:cubicBezTo>
                              <a:cubicBezTo>
                                <a:pt x="501290" y="1677214"/>
                                <a:pt x="485796" y="1682167"/>
                                <a:pt x="465095" y="1678738"/>
                              </a:cubicBezTo>
                              <a:cubicBezTo>
                                <a:pt x="444775" y="1677088"/>
                                <a:pt x="420518" y="1662482"/>
                                <a:pt x="392324" y="1634288"/>
                              </a:cubicBezTo>
                              <a:lnTo>
                                <a:pt x="0" y="1241968"/>
                              </a:lnTo>
                              <a:lnTo>
                                <a:pt x="0" y="1010189"/>
                              </a:lnTo>
                              <a:lnTo>
                                <a:pt x="427884" y="1438074"/>
                              </a:lnTo>
                              <a:cubicBezTo>
                                <a:pt x="467762" y="1398322"/>
                                <a:pt x="507513" y="1358571"/>
                                <a:pt x="547264" y="1318820"/>
                              </a:cubicBezTo>
                              <a:cubicBezTo>
                                <a:pt x="603144" y="1262813"/>
                                <a:pt x="639339" y="1205663"/>
                                <a:pt x="654452" y="1144322"/>
                              </a:cubicBezTo>
                              <a:cubicBezTo>
                                <a:pt x="669565" y="1083108"/>
                                <a:pt x="668676" y="1017704"/>
                                <a:pt x="646959" y="945567"/>
                              </a:cubicBezTo>
                              <a:cubicBezTo>
                                <a:pt x="625369" y="873558"/>
                                <a:pt x="588412" y="796088"/>
                                <a:pt x="530373" y="713030"/>
                              </a:cubicBezTo>
                              <a:cubicBezTo>
                                <a:pt x="473350" y="630862"/>
                                <a:pt x="397277" y="542215"/>
                                <a:pt x="301773" y="446712"/>
                              </a:cubicBezTo>
                              <a:cubicBezTo>
                                <a:pt x="225827" y="370765"/>
                                <a:pt x="149119" y="306504"/>
                                <a:pt x="71649" y="251512"/>
                              </a:cubicBezTo>
                              <a:cubicBezTo>
                                <a:pt x="52536" y="238050"/>
                                <a:pt x="33518" y="225620"/>
                                <a:pt x="14609" y="214180"/>
                              </a:cubicBezTo>
                              <a:lnTo>
                                <a:pt x="0" y="206047"/>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879" name="Shape 23879"/>
                      <wps:cNvSpPr/>
                      <wps:spPr>
                        <a:xfrm>
                          <a:off x="849058" y="2349214"/>
                          <a:ext cx="570206" cy="960458"/>
                        </a:xfrm>
                        <a:custGeom>
                          <a:avLst/>
                          <a:gdLst/>
                          <a:ahLst/>
                          <a:cxnLst/>
                          <a:rect l="0" t="0" r="0" b="0"/>
                          <a:pathLst>
                            <a:path w="570206" h="960458">
                              <a:moveTo>
                                <a:pt x="507254" y="1873"/>
                              </a:moveTo>
                              <a:lnTo>
                                <a:pt x="570206" y="13499"/>
                              </a:lnTo>
                              <a:lnTo>
                                <a:pt x="570206" y="215946"/>
                              </a:lnTo>
                              <a:lnTo>
                                <a:pt x="565630" y="214451"/>
                              </a:lnTo>
                              <a:cubicBezTo>
                                <a:pt x="552363" y="211463"/>
                                <a:pt x="539131" y="209820"/>
                                <a:pt x="525939" y="209486"/>
                              </a:cubicBezTo>
                              <a:cubicBezTo>
                                <a:pt x="499555" y="208819"/>
                                <a:pt x="473329" y="213392"/>
                                <a:pt x="447294" y="222917"/>
                              </a:cubicBezTo>
                              <a:cubicBezTo>
                                <a:pt x="430403" y="228759"/>
                                <a:pt x="415036" y="237903"/>
                                <a:pt x="398780" y="249841"/>
                              </a:cubicBezTo>
                              <a:cubicBezTo>
                                <a:pt x="382397" y="261652"/>
                                <a:pt x="362458" y="279559"/>
                                <a:pt x="339471" y="302546"/>
                              </a:cubicBezTo>
                              <a:cubicBezTo>
                                <a:pt x="306959" y="335058"/>
                                <a:pt x="274320" y="367697"/>
                                <a:pt x="241808" y="400209"/>
                              </a:cubicBezTo>
                              <a:lnTo>
                                <a:pt x="570206" y="728607"/>
                              </a:lnTo>
                              <a:lnTo>
                                <a:pt x="570206" y="960458"/>
                              </a:lnTo>
                              <a:lnTo>
                                <a:pt x="47752" y="438055"/>
                              </a:lnTo>
                              <a:cubicBezTo>
                                <a:pt x="19558" y="409734"/>
                                <a:pt x="4953" y="385477"/>
                                <a:pt x="2286" y="364141"/>
                              </a:cubicBezTo>
                              <a:cubicBezTo>
                                <a:pt x="0" y="344583"/>
                                <a:pt x="4826" y="328962"/>
                                <a:pt x="14986" y="318929"/>
                              </a:cubicBezTo>
                              <a:cubicBezTo>
                                <a:pt x="76708" y="257080"/>
                                <a:pt x="138430" y="195358"/>
                                <a:pt x="200279" y="133636"/>
                              </a:cubicBezTo>
                              <a:cubicBezTo>
                                <a:pt x="222504" y="111284"/>
                                <a:pt x="241808" y="94139"/>
                                <a:pt x="257683" y="80550"/>
                              </a:cubicBezTo>
                              <a:cubicBezTo>
                                <a:pt x="274066" y="68485"/>
                                <a:pt x="289560" y="57182"/>
                                <a:pt x="303276" y="47911"/>
                              </a:cubicBezTo>
                              <a:cubicBezTo>
                                <a:pt x="346837" y="24289"/>
                                <a:pt x="390398" y="8033"/>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880" name="Shape 23880"/>
                      <wps:cNvSpPr/>
                      <wps:spPr>
                        <a:xfrm>
                          <a:off x="1419265" y="2362713"/>
                          <a:ext cx="1375561" cy="1739641"/>
                        </a:xfrm>
                        <a:custGeom>
                          <a:avLst/>
                          <a:gdLst/>
                          <a:ahLst/>
                          <a:cxnLst/>
                          <a:rect l="0" t="0" r="0" b="0"/>
                          <a:pathLst>
                            <a:path w="1375561" h="1739641">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5"/>
                                <a:pt x="1309775" y="1259454"/>
                                <a:pt x="1301266" y="1265677"/>
                              </a:cubicBezTo>
                              <a:cubicBezTo>
                                <a:pt x="1292757" y="1271900"/>
                                <a:pt x="1284502" y="1275964"/>
                                <a:pt x="1275485" y="1276345"/>
                              </a:cubicBezTo>
                              <a:cubicBezTo>
                                <a:pt x="1267484" y="1277615"/>
                                <a:pt x="1259737" y="1276853"/>
                                <a:pt x="1252371" y="1273297"/>
                              </a:cubicBezTo>
                              <a:cubicBezTo>
                                <a:pt x="1244243" y="1270630"/>
                                <a:pt x="1234591" y="1265042"/>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5"/>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7"/>
                                <a:pt x="822603" y="1735831"/>
                                <a:pt x="814602" y="1737228"/>
                              </a:cubicBezTo>
                              <a:cubicBezTo>
                                <a:pt x="807744" y="1739641"/>
                                <a:pt x="801648" y="1739260"/>
                                <a:pt x="795425" y="1736847"/>
                              </a:cubicBezTo>
                              <a:cubicBezTo>
                                <a:pt x="789075" y="1734435"/>
                                <a:pt x="782852" y="1729735"/>
                                <a:pt x="777518" y="1724401"/>
                              </a:cubicBezTo>
                              <a:lnTo>
                                <a:pt x="0" y="946959"/>
                              </a:lnTo>
                              <a:lnTo>
                                <a:pt x="0" y="715108"/>
                              </a:lnTo>
                              <a:lnTo>
                                <a:pt x="144677" y="859786"/>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7"/>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877" name="Shape 23877"/>
                      <wps:cNvSpPr/>
                      <wps:spPr>
                        <a:xfrm>
                          <a:off x="1794066" y="1620457"/>
                          <a:ext cx="666179" cy="1195585"/>
                        </a:xfrm>
                        <a:custGeom>
                          <a:avLst/>
                          <a:gdLst/>
                          <a:ahLst/>
                          <a:cxnLst/>
                          <a:rect l="0" t="0" r="0" b="0"/>
                          <a:pathLst>
                            <a:path w="666179" h="1195585">
                              <a:moveTo>
                                <a:pt x="129778" y="317"/>
                              </a:moveTo>
                              <a:cubicBezTo>
                                <a:pt x="133858" y="0"/>
                                <a:pt x="137858" y="317"/>
                                <a:pt x="142240" y="1461"/>
                              </a:cubicBezTo>
                              <a:cubicBezTo>
                                <a:pt x="151003" y="3492"/>
                                <a:pt x="160655" y="8954"/>
                                <a:pt x="170307" y="14668"/>
                              </a:cubicBezTo>
                              <a:lnTo>
                                <a:pt x="666179" y="328868"/>
                              </a:lnTo>
                              <a:lnTo>
                                <a:pt x="666179" y="524052"/>
                              </a:lnTo>
                              <a:lnTo>
                                <a:pt x="240411" y="250508"/>
                              </a:lnTo>
                              <a:cubicBezTo>
                                <a:pt x="240157" y="250635"/>
                                <a:pt x="239903" y="250889"/>
                                <a:pt x="239776" y="251142"/>
                              </a:cubicBezTo>
                              <a:cubicBezTo>
                                <a:pt x="331914" y="392494"/>
                                <a:pt x="423227" y="534384"/>
                                <a:pt x="514541" y="676243"/>
                              </a:cubicBezTo>
                              <a:lnTo>
                                <a:pt x="666179" y="910744"/>
                              </a:lnTo>
                              <a:lnTo>
                                <a:pt x="666179" y="1195585"/>
                              </a:lnTo>
                              <a:lnTo>
                                <a:pt x="520763" y="966105"/>
                              </a:lnTo>
                              <a:cubicBezTo>
                                <a:pt x="352710" y="699643"/>
                                <a:pt x="184658" y="433197"/>
                                <a:pt x="14859" y="167830"/>
                              </a:cubicBezTo>
                              <a:cubicBezTo>
                                <a:pt x="9271" y="158179"/>
                                <a:pt x="4826" y="149670"/>
                                <a:pt x="2794" y="140907"/>
                              </a:cubicBezTo>
                              <a:cubicBezTo>
                                <a:pt x="0" y="132779"/>
                                <a:pt x="889" y="125413"/>
                                <a:pt x="3683" y="116142"/>
                              </a:cubicBezTo>
                              <a:cubicBezTo>
                                <a:pt x="5715" y="107505"/>
                                <a:pt x="11049" y="97980"/>
                                <a:pt x="18669" y="88074"/>
                              </a:cubicBezTo>
                              <a:cubicBezTo>
                                <a:pt x="26416" y="78168"/>
                                <a:pt x="37084" y="67374"/>
                                <a:pt x="50546" y="53911"/>
                              </a:cubicBezTo>
                              <a:cubicBezTo>
                                <a:pt x="64770" y="39815"/>
                                <a:pt x="76835" y="27623"/>
                                <a:pt x="87376" y="19367"/>
                              </a:cubicBezTo>
                              <a:cubicBezTo>
                                <a:pt x="97917" y="10986"/>
                                <a:pt x="107442" y="5652"/>
                                <a:pt x="116840" y="2985"/>
                              </a:cubicBezTo>
                              <a:cubicBezTo>
                                <a:pt x="121539" y="1588"/>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878" name="Shape 23878"/>
                      <wps:cNvSpPr/>
                      <wps:spPr>
                        <a:xfrm>
                          <a:off x="2460244" y="1949324"/>
                          <a:ext cx="1164400" cy="1499233"/>
                        </a:xfrm>
                        <a:custGeom>
                          <a:avLst/>
                          <a:gdLst/>
                          <a:ahLst/>
                          <a:cxnLst/>
                          <a:rect l="0" t="0" r="0" b="0"/>
                          <a:pathLst>
                            <a:path w="1164400" h="1499233">
                              <a:moveTo>
                                <a:pt x="0" y="0"/>
                              </a:moveTo>
                              <a:lnTo>
                                <a:pt x="302451" y="191642"/>
                              </a:lnTo>
                              <a:cubicBezTo>
                                <a:pt x="568928" y="359694"/>
                                <a:pt x="835406" y="527747"/>
                                <a:pt x="1100772" y="697483"/>
                              </a:cubicBezTo>
                              <a:cubicBezTo>
                                <a:pt x="1120331" y="710437"/>
                                <a:pt x="1134428" y="720343"/>
                                <a:pt x="1144841" y="729360"/>
                              </a:cubicBezTo>
                              <a:cubicBezTo>
                                <a:pt x="1154621" y="739139"/>
                                <a:pt x="1160082" y="748791"/>
                                <a:pt x="1162240" y="757554"/>
                              </a:cubicBezTo>
                              <a:cubicBezTo>
                                <a:pt x="1164400" y="766317"/>
                                <a:pt x="1161478" y="775588"/>
                                <a:pt x="1154494" y="784859"/>
                              </a:cubicBezTo>
                              <a:cubicBezTo>
                                <a:pt x="1146873" y="794765"/>
                                <a:pt x="1137095" y="806576"/>
                                <a:pt x="1122871" y="820673"/>
                              </a:cubicBezTo>
                              <a:cubicBezTo>
                                <a:pt x="1108773" y="834897"/>
                                <a:pt x="1097978" y="845692"/>
                                <a:pt x="1088834" y="852677"/>
                              </a:cubicBezTo>
                              <a:cubicBezTo>
                                <a:pt x="1079056" y="860297"/>
                                <a:pt x="1070801" y="864234"/>
                                <a:pt x="1063434" y="864996"/>
                              </a:cubicBezTo>
                              <a:cubicBezTo>
                                <a:pt x="1056577" y="867536"/>
                                <a:pt x="1050608" y="867028"/>
                                <a:pt x="1044258" y="864742"/>
                              </a:cubicBezTo>
                              <a:cubicBezTo>
                                <a:pt x="1037908" y="862329"/>
                                <a:pt x="1030415" y="859027"/>
                                <a:pt x="1021905" y="854455"/>
                              </a:cubicBezTo>
                              <a:cubicBezTo>
                                <a:pt x="883476" y="764920"/>
                                <a:pt x="743776" y="677036"/>
                                <a:pt x="605346" y="587501"/>
                              </a:cubicBezTo>
                              <a:cubicBezTo>
                                <a:pt x="484569" y="708278"/>
                                <a:pt x="363665" y="829182"/>
                                <a:pt x="242760" y="949959"/>
                              </a:cubicBezTo>
                              <a:cubicBezTo>
                                <a:pt x="332041" y="1085976"/>
                                <a:pt x="419545" y="1223008"/>
                                <a:pt x="508826" y="1358899"/>
                              </a:cubicBezTo>
                              <a:cubicBezTo>
                                <a:pt x="514033" y="1366773"/>
                                <a:pt x="517334" y="1374139"/>
                                <a:pt x="519747" y="1380489"/>
                              </a:cubicBezTo>
                              <a:cubicBezTo>
                                <a:pt x="523177" y="1387981"/>
                                <a:pt x="522922" y="1394585"/>
                                <a:pt x="522288" y="1401952"/>
                              </a:cubicBezTo>
                              <a:cubicBezTo>
                                <a:pt x="521907" y="1410969"/>
                                <a:pt x="517970" y="1419224"/>
                                <a:pt x="511620" y="1427732"/>
                              </a:cubicBezTo>
                              <a:cubicBezTo>
                                <a:pt x="504634" y="1436877"/>
                                <a:pt x="495617" y="1448053"/>
                                <a:pt x="482790" y="1460880"/>
                              </a:cubicBezTo>
                              <a:cubicBezTo>
                                <a:pt x="469964" y="1473580"/>
                                <a:pt x="458153" y="1483358"/>
                                <a:pt x="449009" y="1490344"/>
                              </a:cubicBezTo>
                              <a:cubicBezTo>
                                <a:pt x="437959" y="1496948"/>
                                <a:pt x="429323" y="1499233"/>
                                <a:pt x="420560" y="1497075"/>
                              </a:cubicBezTo>
                              <a:cubicBezTo>
                                <a:pt x="411797" y="1494916"/>
                                <a:pt x="402272" y="1489455"/>
                                <a:pt x="393128" y="1479041"/>
                              </a:cubicBezTo>
                              <a:cubicBezTo>
                                <a:pt x="383349" y="1469262"/>
                                <a:pt x="373444" y="1455165"/>
                                <a:pt x="360490" y="1435606"/>
                              </a:cubicBezTo>
                              <a:lnTo>
                                <a:pt x="0" y="866717"/>
                              </a:lnTo>
                              <a:lnTo>
                                <a:pt x="0" y="581877"/>
                              </a:lnTo>
                              <a:lnTo>
                                <a:pt x="123127" y="772286"/>
                              </a:lnTo>
                              <a:cubicBezTo>
                                <a:pt x="224218" y="671321"/>
                                <a:pt x="325310" y="570229"/>
                                <a:pt x="426403" y="469137"/>
                              </a:cubicBezTo>
                              <a:cubicBezTo>
                                <a:pt x="284734" y="377316"/>
                                <a:pt x="142526"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876" name="Shape 23876"/>
                      <wps:cNvSpPr/>
                      <wps:spPr>
                        <a:xfrm>
                          <a:off x="2396934"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875" name="Shape 23875"/>
                      <wps:cNvSpPr/>
                      <wps:spPr>
                        <a:xfrm>
                          <a:off x="2914206" y="0"/>
                          <a:ext cx="1758061" cy="1758061"/>
                        </a:xfrm>
                        <a:custGeom>
                          <a:avLst/>
                          <a:gdLst/>
                          <a:ahLst/>
                          <a:cxnLst/>
                          <a:rect l="0" t="0" r="0" b="0"/>
                          <a:pathLst>
                            <a:path w="1758061" h="1758061">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4"/>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1"/>
                                <a:pt x="28194" y="676402"/>
                              </a:cubicBezTo>
                              <a:cubicBezTo>
                                <a:pt x="19177" y="666115"/>
                                <a:pt x="11811" y="655955"/>
                                <a:pt x="7366" y="647573"/>
                              </a:cubicBezTo>
                              <a:cubicBezTo>
                                <a:pt x="2794" y="638937"/>
                                <a:pt x="508" y="632587"/>
                                <a:pt x="635" y="625984"/>
                              </a:cubicBezTo>
                              <a:cubicBezTo>
                                <a:pt x="0" y="620014"/>
                                <a:pt x="2286" y="615569"/>
                                <a:pt x="5715" y="612140"/>
                              </a:cubicBezTo>
                              <a:cubicBezTo>
                                <a:pt x="207899" y="409956"/>
                                <a:pt x="409956" y="207899"/>
                                <a:pt x="612140" y="5715"/>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w:pict>
            <v:group w14:anchorId="41FB3BB6" id="Group 23874" o:spid="_x0000_s1026" style="position:absolute;margin-left:93.15pt;margin-top:280.4pt;width:367.9pt;height:388.7pt;z-index:-251649024;mso-position-horizontal-relative:page;mso-position-vertical-relative:page" coordsize="46722,49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">
              <v:shape id="Shape 23881" o:spid="_x0000_s1027" style="position:absolute;top:31602;width:9075;height:13358;visibility:visible;mso-wrap-style:square;v-text-anchor:top" coordsize="907584,1335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" path="m579993,540v44561,539,90440,6508,137493,18383c764730,31686,813117,48926,862378,71200r45206,22600l907584,299848,865807,276590c828453,257587,791591,242379,755333,230632,700945,213106,648772,206439,598384,208700v-16795,755,-33393,2501,-49807,5168c482917,224536,420815,261365,360871,321310v-39370,39370,-78614,78613,-117983,117983l907584,1103989r,231779l47803,475996c19545,447802,4966,423418,2261,402082,,382524,4851,366903,14973,356870,80747,291084,146621,225171,212407,159385,287846,83947,366966,34417,450405,14732,492189,4890,535432,,579993,540xe" fillcolor="silver" stroked="f" strokeweight="0">
                <v:fill opacity="32896f"/>
                <v:stroke miterlimit="83231f" joinstyle="miter"/>
                <v:path arrowok="t" textboxrect="0,0,907584,1335768"/>
              </v:shape>
              <v:shape id="Shape 23882" o:spid="_x0000_s1028" style="position:absolute;left:9075;top:32540;width:8701;height:16822;visibility:visible;mso-wrap-style:square;v-text-anchor:top" coordsize="870098,168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" path="m,l29305,14651v25033,13722,50250,28772,75618,45218c206396,125655,310917,211888,416200,317171,537612,438710,634132,554662,704998,664008v72136,110490,118110,213360,141605,309880c870098,1070408,868193,1161849,844317,1245288v-23876,83439,-73533,162432,-148209,237236c634513,1543991,573045,1605587,511450,1667054v-10160,10160,-25654,15113,-46355,11684c444775,1677088,420518,1662482,392324,1634288l,1241968,,1010189r427884,427885c467762,1398322,507513,1358571,547264,1318820v55880,-56007,92075,-113157,107188,-174498c669565,1083108,668676,1017704,646959,945567,625369,873558,588412,796088,530373,713030,473350,630862,397277,542215,301773,446712,225827,370765,149119,306504,71649,251512,52536,238050,33518,225620,14609,214180l,206047,,xe" fillcolor="silver" stroked="f" strokeweight="0">
                <v:fill opacity="32896f"/>
                <v:stroke miterlimit="83231f" joinstyle="miter"/>
                <v:path arrowok="t" textboxrect="0,0,870098,1682167"/>
              </v:shape>
              <v:shape id="Shape 23879" o:spid="_x0000_s1029" style="position:absolute;left:8490;top:23492;width:5702;height:9604;visibility:visible;mso-wrap-style:square;v-text-anchor:top" coordsize="570206,96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" path="m507254,1873r62952,11626l570206,215946r-4576,-1495c552363,211463,539131,209820,525939,209486v-26384,-667,-52610,3906,-78645,13431c430403,228759,415036,237903,398780,249841v-16383,11811,-36322,29718,-59309,52705c306959,335058,274320,367697,241808,400209l570206,728607r,231851l47752,438055c19558,409734,4953,385477,2286,364141,,344583,4826,328962,14986,318929,76708,257080,138430,195358,200279,133636v22225,-22352,41529,-39497,57404,-53086c274066,68485,289560,57182,303276,47911,346837,24289,390398,8033,437388,2699,460502,476,483711,,507254,1873xe" fillcolor="silver" stroked="f" strokeweight="0">
                <v:fill opacity="32896f"/>
                <v:stroke miterlimit="83231f" joinstyle="miter"/>
                <v:path arrowok="t" textboxrect="0,0,570206,960458"/>
              </v:shape>
              <v:shape id="Shape 23880" o:spid="_x0000_s1030" style="position:absolute;left:14192;top:23627;width:13756;height:17396;visibility:visible;mso-wrap-style:square;v-text-anchor:top" coordsize="1375561,1739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&#1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5,1309775,1259454,1301266,1265677v-8509,6223,-16764,10287,-25781,10668c1267484,1277615,1259737,1276853,1252371,1273297v-8128,-2667,-17780,-8255,-28448,-14859c1087271,1174237,949476,1091814,812824,1007613,765453,978911,721130,954019,679601,932429,638199,910839,598702,896361,561872,887471v-36957,-9017,-70485,-9525,-102362,-3937c428649,890138,399185,906775,372896,933064v-25781,25908,-51562,51689,-77470,77470c494816,1209924,694079,1409187,893342,1608450v5461,5461,10160,11557,12573,17907c908201,1632707,908074,1639311,906169,1645535v-1270,8000,-4699,15493,-9906,25145c889913,1679189,881531,1689603,870101,1701033v-11430,11557,-21209,19304,-29718,25527c830731,1731767,822603,1735831,814602,1737228v-6858,2413,-12954,2032,-19177,-381c789075,1734435,782852,1729735,777518,1724401l,946959,,715108,144677,859786v37846,-37720,75565,-75439,113284,-113158c288187,716275,309015,682874,318921,648584v10033,-34163,12573,-68707,5334,-105156c318159,508122,304570,472181,282472,435478,259739,399537,231799,364739,198144,331084,142772,275712,88670,236850,35330,213990l,202447,,xe" fillcolor="silver" stroked="f" strokeweight="0">
                <v:fill opacity="32896f"/>
                <v:stroke miterlimit="83231f" joinstyle="miter"/>
                <v:path arrowok="t" textboxrect="0,0,1375561,1739641"/>
              </v:shape>
              <v:shape id="Shape 23877" o:spid="_x0000_s1031" style="position:absolute;left:17940;top:16204;width:6662;height:11956;visibility:visible;mso-wrap-style:square;v-text-anchor:top" coordsize="666179,119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" path="m129778,317v4080,-317,8080,,12462,1144c151003,3492,160655,8954,170307,14668l666179,328868r,195184l240411,250508v-254,127,-508,381,-635,634c331914,392494,423227,534384,514541,676243l666179,910744r,284841l520763,966105c352710,699643,184658,433197,14859,167830,9271,158179,4826,149670,2794,140907,,132779,889,125413,3683,116142,5715,107505,11049,97980,18669,88074,26416,78168,37084,67374,50546,53911,64770,39815,76835,27623,87376,19367,97917,10986,107442,5652,116840,2985,121539,1588,125698,635,129778,317xe" fillcolor="silver" stroked="f" strokeweight="0">
                <v:fill opacity="32896f"/>
                <v:stroke miterlimit="83231f" joinstyle="miter"/>
                <v:path arrowok="t" textboxrect="0,0,666179,1195585"/>
              </v:shape>
              <v:shape id="Shape 23878" o:spid="_x0000_s1032" style="position:absolute;left:24602;top:19493;width:11644;height:14992;visibility:visible;mso-wrap-style:square;v-text-anchor:top" coordsize="1164400,1499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" path="m,l302451,191642v266477,168052,532955,336105,798321,505841c1120331,710437,1134428,720343,1144841,729360v9780,9779,15241,19431,17399,28194c1164400,766317,1161478,775588,1154494,784859v-7621,9906,-17399,21717,-31623,35814c1108773,834897,1097978,845692,1088834,852677v-9778,7620,-18033,11557,-25400,12319c1056577,867536,1050608,867028,1044258,864742v-6350,-2413,-13843,-5715,-22353,-10287c883476,764920,743776,677036,605346,587501,484569,708278,363665,829182,242760,949959v89281,136017,176785,273049,266066,408940c514033,1366773,517334,1374139,519747,1380489v3430,7492,3175,14096,2541,21463c521907,1410969,517970,1419224,511620,1427732v-6986,9145,-16003,20321,-28830,33148c469964,1473580,458153,1483358,449009,1490344v-11050,6604,-19686,8889,-28449,6731c411797,1494916,402272,1489455,393128,1479041v-9779,-9779,-19684,-23876,-32638,-43435l,866717,,581877,123127,772286c224218,671321,325310,570229,426403,469137,284734,377316,142526,286352,317,195388l,195184,,xe" fillcolor="silver" stroked="f" strokeweight="0">
                <v:fill opacity="32896f"/>
                <v:stroke miterlimit="83231f" joinstyle="miter"/>
                <v:path arrowok="t" textboxrect="0,0,1164400,1499233"/>
              </v:shape>
              <v:shape id="Shape 23876" o:spid="_x0000_s1033" style="position:absolute;left:23969;top:7230;width:14789;height:18316;visibility:visible;mso-wrap-style:square;v-text-anchor:top" coordsize="1478915,183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" path="m420878,v5842,635,12954,2159,21463,6731c450850,11176,461645,17907,472059,26924v11557,10160,24130,21463,38227,35560c524383,76581,535686,89154,544703,99568v9144,10541,15748,21209,19177,28702c568452,136779,569976,143764,570611,149733v-127,6604,-1778,10414,-5080,13843c458978,270002,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4,2159,442468,,422910,4826,407289,14859,397256,145669,266446,276352,135763,407035,5080,410464,1651,414274,,420878,xe" fillcolor="silver" stroked="f" strokeweight="0">
                <v:fill opacity="32896f"/>
                <v:stroke miterlimit="83231f" joinstyle="miter"/>
                <v:path arrowok="t" textboxrect="0,0,1478915,1831594"/>
              </v:shape>
              <v:shape id="Shape 23875" o:spid="_x0000_s1034" style="position:absolute;left:29142;width:17580;height:17580;visibility:visible;mso-wrap-style:square;v-text-anchor:top" coordsize="1758061,1758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" path="m626618,v5969,635,12954,2159,21463,6731c656590,11176,666750,18542,677164,27559v11557,10287,24130,21463,38227,35560c729488,77216,740664,89916,749808,100203v9144,10541,16383,20574,19812,27940c774192,136652,775716,143764,776351,149734v,6603,-2413,11048,-5715,14477c688848,245999,607060,327660,525399,409448v405765,405765,811530,811530,1217295,1217422c1748155,1632204,1752854,1638427,1755267,1644777v2286,6350,2794,12319,254,19177c1754124,1671955,1750822,1679448,1745615,1689100v-6223,8509,-14732,18923,-26162,30480c1708658,1730248,1698244,1738757,1689735,1744980v-9652,5207,-17907,9271,-25781,10668c1656969,1758061,1651127,1757553,1644650,1755267v-6223,-2413,-12319,-7112,-17780,-12573c1221105,1336929,815213,931164,409448,525399,327660,607060,245872,688848,164084,770636v-3302,3302,-7747,5715,-13716,5080c143764,775843,137287,773557,128778,768985v-7366,-3429,-17399,-10668,-27813,-19812c89789,740791,77216,729488,63119,715391,49022,701294,37719,688721,28194,676402,19177,666115,11811,655955,7366,647573,2794,638937,508,632587,635,625984,,620014,2286,615569,5715,612140,207899,409956,409956,207899,612140,5715,615569,2286,620014,,626618,xe" fillcolor="silver" stroked="f" strokeweight="0">
                <v:fill opacity="32896f"/>
                <v:stroke miterlimit="83231f" joinstyle="miter"/>
                <v:path arrowok="t" textboxrect="0,0,1758061,1758061"/>
              </v:shape>
              <w10:wrap anchorx="page" anchory="pag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C7538" w14:textId="09207086" w:rsidR="00DD2318" w:rsidRDefault="00DD23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E21EB"/>
    <w:multiLevelType w:val="hybridMultilevel"/>
    <w:tmpl w:val="D590872A"/>
    <w:lvl w:ilvl="0" w:tplc="C0587140">
      <w:start w:val="1"/>
      <w:numFmt w:val="decimal"/>
      <w:lvlText w:val="%1."/>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2079BE">
      <w:start w:val="1"/>
      <w:numFmt w:val="lowerLetter"/>
      <w:lvlText w:val="%2."/>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A6CD96C">
      <w:start w:val="1"/>
      <w:numFmt w:val="lowerRoman"/>
      <w:lvlText w:val="%3"/>
      <w:lvlJc w:val="left"/>
      <w:pPr>
        <w:ind w:left="2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08430D2">
      <w:start w:val="1"/>
      <w:numFmt w:val="decimal"/>
      <w:lvlText w:val="%4"/>
      <w:lvlJc w:val="left"/>
      <w:pPr>
        <w:ind w:left="2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381250">
      <w:start w:val="1"/>
      <w:numFmt w:val="lowerLetter"/>
      <w:lvlText w:val="%5"/>
      <w:lvlJc w:val="left"/>
      <w:pPr>
        <w:ind w:left="3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92C12CA">
      <w:start w:val="1"/>
      <w:numFmt w:val="lowerRoman"/>
      <w:lvlText w:val="%6"/>
      <w:lvlJc w:val="left"/>
      <w:pPr>
        <w:ind w:left="4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B2EE132">
      <w:start w:val="1"/>
      <w:numFmt w:val="decimal"/>
      <w:lvlText w:val="%7"/>
      <w:lvlJc w:val="left"/>
      <w:pPr>
        <w:ind w:left="5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762D9C">
      <w:start w:val="1"/>
      <w:numFmt w:val="lowerLetter"/>
      <w:lvlText w:val="%8"/>
      <w:lvlJc w:val="left"/>
      <w:pPr>
        <w:ind w:left="5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0B07030">
      <w:start w:val="1"/>
      <w:numFmt w:val="lowerRoman"/>
      <w:lvlText w:val="%9"/>
      <w:lvlJc w:val="left"/>
      <w:pPr>
        <w:ind w:left="6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525300"/>
    <w:multiLevelType w:val="hybridMultilevel"/>
    <w:tmpl w:val="E098BB74"/>
    <w:lvl w:ilvl="0" w:tplc="EBDC199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DEC5B16">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62AC7B4">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C1435CC">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89E93AC">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040E09C">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6BC999A">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B846B2">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A5AEFEE">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B1F5020"/>
    <w:multiLevelType w:val="hybridMultilevel"/>
    <w:tmpl w:val="3CA2A0D4"/>
    <w:lvl w:ilvl="0" w:tplc="5D225B26">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A05F06">
      <w:start w:val="1"/>
      <w:numFmt w:val="lowerLetter"/>
      <w:lvlText w:val="%2."/>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4623594">
      <w:start w:val="1"/>
      <w:numFmt w:val="lowerRoman"/>
      <w:lvlText w:val="%3"/>
      <w:lvlJc w:val="left"/>
      <w:pPr>
        <w:ind w:left="1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038CF7A">
      <w:start w:val="1"/>
      <w:numFmt w:val="decimal"/>
      <w:lvlText w:val="%4"/>
      <w:lvlJc w:val="left"/>
      <w:pPr>
        <w:ind w:left="2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B8D0AA">
      <w:start w:val="1"/>
      <w:numFmt w:val="lowerLetter"/>
      <w:lvlText w:val="%5"/>
      <w:lvlJc w:val="left"/>
      <w:pPr>
        <w:ind w:left="3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5A0B6A2">
      <w:start w:val="1"/>
      <w:numFmt w:val="lowerRoman"/>
      <w:lvlText w:val="%6"/>
      <w:lvlJc w:val="left"/>
      <w:pPr>
        <w:ind w:left="4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2E8D936">
      <w:start w:val="1"/>
      <w:numFmt w:val="decimal"/>
      <w:lvlText w:val="%7"/>
      <w:lvlJc w:val="left"/>
      <w:pPr>
        <w:ind w:left="4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3C39E0">
      <w:start w:val="1"/>
      <w:numFmt w:val="lowerLetter"/>
      <w:lvlText w:val="%8"/>
      <w:lvlJc w:val="left"/>
      <w:pPr>
        <w:ind w:left="5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DE27C0A">
      <w:start w:val="1"/>
      <w:numFmt w:val="lowerRoman"/>
      <w:lvlText w:val="%9"/>
      <w:lvlJc w:val="left"/>
      <w:pPr>
        <w:ind w:left="6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3C47F1D"/>
    <w:multiLevelType w:val="hybridMultilevel"/>
    <w:tmpl w:val="AD065386"/>
    <w:lvl w:ilvl="0" w:tplc="CE38D82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7A6D44">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98AB7F8">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9BE724C">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DAC3F88">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6D43EB2">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0E408A0">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62EC8E">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08416D2">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3D03D77"/>
    <w:multiLevelType w:val="hybridMultilevel"/>
    <w:tmpl w:val="88D84FA4"/>
    <w:lvl w:ilvl="0" w:tplc="C79C61D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BA63658">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F9CBCC8">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AE0027E">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9451E0">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9F29D84">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CEC5D08">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7C2B02">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6EAB4F6">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4A534E8"/>
    <w:multiLevelType w:val="hybridMultilevel"/>
    <w:tmpl w:val="B916FB72"/>
    <w:lvl w:ilvl="0" w:tplc="C756C64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6FCC978">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FA6E09E">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106A6FE">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D8F4AE">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1164E34">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0C85F4A">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6B6CACC">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FA851D2">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6A54BF6"/>
    <w:multiLevelType w:val="hybridMultilevel"/>
    <w:tmpl w:val="BDB8F63A"/>
    <w:lvl w:ilvl="0" w:tplc="B930023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E643EC4">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ADCE294">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C00BD3E">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B825516">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940ECF8">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7580068">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0E2838">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D9EFC62">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E61771E"/>
    <w:multiLevelType w:val="hybridMultilevel"/>
    <w:tmpl w:val="2032A920"/>
    <w:lvl w:ilvl="0" w:tplc="CB18E1BC">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B368BF8">
      <w:start w:val="1"/>
      <w:numFmt w:val="lowerLetter"/>
      <w:lvlText w:val="%2"/>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1E44F12">
      <w:start w:val="1"/>
      <w:numFmt w:val="lowerLetter"/>
      <w:lvlRestart w:val="0"/>
      <w:lvlText w:val="%3."/>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1BA4D54">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E84117E">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3DC6252">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B60474A">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189802">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64A9DF6">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2145D82"/>
    <w:multiLevelType w:val="hybridMultilevel"/>
    <w:tmpl w:val="27F0A8B6"/>
    <w:lvl w:ilvl="0" w:tplc="E268607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50A7838">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3241260">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14479D4">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C06720">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B728D6E">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A586352">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E42746">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67E7D1C">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369795D"/>
    <w:multiLevelType w:val="hybridMultilevel"/>
    <w:tmpl w:val="565096DC"/>
    <w:lvl w:ilvl="0" w:tplc="E3CC99C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28AD0E4">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D8E8262">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1E61CC6">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243F88">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0EE5760">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12E0B6A">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EB0229C">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034CE86">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6D7139A"/>
    <w:multiLevelType w:val="hybridMultilevel"/>
    <w:tmpl w:val="7A3844C6"/>
    <w:lvl w:ilvl="0" w:tplc="BB36B380">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2DE9FA2">
      <w:start w:val="1"/>
      <w:numFmt w:val="lowerLetter"/>
      <w:lvlText w:val="%2."/>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1FAA3B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448E930">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7748E18">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18E0712">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5C4FAB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FA9418">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C18F2F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8B241E7"/>
    <w:multiLevelType w:val="hybridMultilevel"/>
    <w:tmpl w:val="065A2736"/>
    <w:lvl w:ilvl="0" w:tplc="C25CF13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FCC5A66">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DB2D76A">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216FD5E">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726C02">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4B48F54">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9CAEED8">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E8C10D2">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EB646D8">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FBC4320"/>
    <w:multiLevelType w:val="hybridMultilevel"/>
    <w:tmpl w:val="C6BE144E"/>
    <w:lvl w:ilvl="0" w:tplc="69E25FB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D943C1A">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69A0EAA">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45AD036">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107902">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F28E510">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C08F4BA">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6A39B2">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1840218">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2446BD7"/>
    <w:multiLevelType w:val="hybridMultilevel"/>
    <w:tmpl w:val="DBA009FC"/>
    <w:lvl w:ilvl="0" w:tplc="70FC1778">
      <w:start w:val="4"/>
      <w:numFmt w:val="lowerLetter"/>
      <w:lvlText w:val="%1."/>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D96747C">
      <w:start w:val="1"/>
      <w:numFmt w:val="lowerLetter"/>
      <w:lvlText w:val="%2"/>
      <w:lvlJc w:val="left"/>
      <w:pPr>
        <w:ind w:left="1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6D24B22">
      <w:start w:val="1"/>
      <w:numFmt w:val="lowerRoman"/>
      <w:lvlText w:val="%3"/>
      <w:lvlJc w:val="left"/>
      <w:pPr>
        <w:ind w:left="2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F5A86A4">
      <w:start w:val="1"/>
      <w:numFmt w:val="decimal"/>
      <w:lvlText w:val="%4"/>
      <w:lvlJc w:val="left"/>
      <w:pPr>
        <w:ind w:left="3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DAE1D2">
      <w:start w:val="1"/>
      <w:numFmt w:val="lowerLetter"/>
      <w:lvlText w:val="%5"/>
      <w:lvlJc w:val="left"/>
      <w:pPr>
        <w:ind w:left="3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8726C76">
      <w:start w:val="1"/>
      <w:numFmt w:val="lowerRoman"/>
      <w:lvlText w:val="%6"/>
      <w:lvlJc w:val="left"/>
      <w:pPr>
        <w:ind w:left="4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F467608">
      <w:start w:val="1"/>
      <w:numFmt w:val="decimal"/>
      <w:lvlText w:val="%7"/>
      <w:lvlJc w:val="left"/>
      <w:pPr>
        <w:ind w:left="5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04A14AA">
      <w:start w:val="1"/>
      <w:numFmt w:val="lowerLetter"/>
      <w:lvlText w:val="%8"/>
      <w:lvlJc w:val="left"/>
      <w:pPr>
        <w:ind w:left="6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DA67CE0">
      <w:start w:val="1"/>
      <w:numFmt w:val="lowerRoman"/>
      <w:lvlText w:val="%9"/>
      <w:lvlJc w:val="left"/>
      <w:pPr>
        <w:ind w:left="6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99B14DB"/>
    <w:multiLevelType w:val="hybridMultilevel"/>
    <w:tmpl w:val="A7BC6D08"/>
    <w:lvl w:ilvl="0" w:tplc="621C656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FCA0374">
      <w:start w:val="1"/>
      <w:numFmt w:val="lowerLetter"/>
      <w:lvlText w:val="%2"/>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0CA3FD8">
      <w:start w:val="1"/>
      <w:numFmt w:val="lowerLetter"/>
      <w:lvlRestart w:val="0"/>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83A314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0C3F50">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B205DDE">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1C01C5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82EB3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EFCA6A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6024E7C"/>
    <w:multiLevelType w:val="hybridMultilevel"/>
    <w:tmpl w:val="64E87646"/>
    <w:lvl w:ilvl="0" w:tplc="EACC10F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A02AC7A">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5AABEA0">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42642A2">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4E6FF4A">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4CC7404">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49097AA">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A18A5B0">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F787E50">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0C94282"/>
    <w:multiLevelType w:val="hybridMultilevel"/>
    <w:tmpl w:val="7A881FFE"/>
    <w:lvl w:ilvl="0" w:tplc="CA82812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CF89C98">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1D8B00A">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244A7D4">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6AC38A">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6B8AFAA">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46C57A8">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8A2B076">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8EE775A">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68B3C13"/>
    <w:multiLevelType w:val="hybridMultilevel"/>
    <w:tmpl w:val="B5642F16"/>
    <w:lvl w:ilvl="0" w:tplc="C3A6396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AE290A">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1E659E2">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AA63F88">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EEA6BA">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0C85AB8">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62A08F2">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5C372E">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F4EE2B2">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96A6329"/>
    <w:multiLevelType w:val="hybridMultilevel"/>
    <w:tmpl w:val="E5BC08E0"/>
    <w:lvl w:ilvl="0" w:tplc="D226783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ECCC7A">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58E0A2E">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F2ECE9A">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247E1A">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AC23382">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94CE3DC">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7EACC0">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AC87E96">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E2E31EA"/>
    <w:multiLevelType w:val="hybridMultilevel"/>
    <w:tmpl w:val="1542D59E"/>
    <w:lvl w:ilvl="0" w:tplc="B6B60A6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2043304">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CBC8180">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73A4538">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25A14AA">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FEAA252">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460AD54">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D888F6">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3A67AA2">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EBA2E01"/>
    <w:multiLevelType w:val="hybridMultilevel"/>
    <w:tmpl w:val="0EB0C758"/>
    <w:lvl w:ilvl="0" w:tplc="2EDCFB60">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4E436DA">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846C874">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E36C332">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AA9FE6">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9C8A498">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17AAF3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DD81478">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F5A440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987734410">
    <w:abstractNumId w:val="20"/>
  </w:num>
  <w:num w:numId="2" w16cid:durableId="1806270106">
    <w:abstractNumId w:val="5"/>
  </w:num>
  <w:num w:numId="3" w16cid:durableId="1090469260">
    <w:abstractNumId w:val="15"/>
  </w:num>
  <w:num w:numId="4" w16cid:durableId="1489788326">
    <w:abstractNumId w:val="19"/>
  </w:num>
  <w:num w:numId="5" w16cid:durableId="1806658612">
    <w:abstractNumId w:val="18"/>
  </w:num>
  <w:num w:numId="6" w16cid:durableId="1612860645">
    <w:abstractNumId w:val="6"/>
  </w:num>
  <w:num w:numId="7" w16cid:durableId="752895434">
    <w:abstractNumId w:val="16"/>
  </w:num>
  <w:num w:numId="8" w16cid:durableId="741945734">
    <w:abstractNumId w:val="12"/>
  </w:num>
  <w:num w:numId="9" w16cid:durableId="620191809">
    <w:abstractNumId w:val="3"/>
  </w:num>
  <w:num w:numId="10" w16cid:durableId="1555696192">
    <w:abstractNumId w:val="4"/>
  </w:num>
  <w:num w:numId="11" w16cid:durableId="1733574947">
    <w:abstractNumId w:val="9"/>
  </w:num>
  <w:num w:numId="12" w16cid:durableId="661927858">
    <w:abstractNumId w:val="17"/>
  </w:num>
  <w:num w:numId="13" w16cid:durableId="1431194396">
    <w:abstractNumId w:val="11"/>
  </w:num>
  <w:num w:numId="14" w16cid:durableId="1069881925">
    <w:abstractNumId w:val="1"/>
  </w:num>
  <w:num w:numId="15" w16cid:durableId="1830556357">
    <w:abstractNumId w:val="8"/>
  </w:num>
  <w:num w:numId="16" w16cid:durableId="1680037772">
    <w:abstractNumId w:val="10"/>
  </w:num>
  <w:num w:numId="17" w16cid:durableId="1845167554">
    <w:abstractNumId w:val="2"/>
  </w:num>
  <w:num w:numId="18" w16cid:durableId="241721437">
    <w:abstractNumId w:val="7"/>
  </w:num>
  <w:num w:numId="19" w16cid:durableId="477114954">
    <w:abstractNumId w:val="13"/>
  </w:num>
  <w:num w:numId="20" w16cid:durableId="115565966">
    <w:abstractNumId w:val="0"/>
  </w:num>
  <w:num w:numId="21" w16cid:durableId="964433260">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CC1"/>
    <w:rsid w:val="00097410"/>
    <w:rsid w:val="000C0F25"/>
    <w:rsid w:val="001846A8"/>
    <w:rsid w:val="001F7944"/>
    <w:rsid w:val="001F7EFD"/>
    <w:rsid w:val="0024194A"/>
    <w:rsid w:val="002638F1"/>
    <w:rsid w:val="002B131C"/>
    <w:rsid w:val="002B395C"/>
    <w:rsid w:val="002C4BAD"/>
    <w:rsid w:val="002E7313"/>
    <w:rsid w:val="002F67E4"/>
    <w:rsid w:val="0030612E"/>
    <w:rsid w:val="00446CC1"/>
    <w:rsid w:val="004B7AC1"/>
    <w:rsid w:val="00554101"/>
    <w:rsid w:val="005F1700"/>
    <w:rsid w:val="007A4FF1"/>
    <w:rsid w:val="007D500E"/>
    <w:rsid w:val="00811E1E"/>
    <w:rsid w:val="008244E5"/>
    <w:rsid w:val="00854990"/>
    <w:rsid w:val="008723A0"/>
    <w:rsid w:val="00880835"/>
    <w:rsid w:val="00886D5E"/>
    <w:rsid w:val="00890625"/>
    <w:rsid w:val="008C502E"/>
    <w:rsid w:val="00931ADA"/>
    <w:rsid w:val="009C62E2"/>
    <w:rsid w:val="00A46AD1"/>
    <w:rsid w:val="00B37A58"/>
    <w:rsid w:val="00B44F70"/>
    <w:rsid w:val="00B54952"/>
    <w:rsid w:val="00B6629B"/>
    <w:rsid w:val="00C0253E"/>
    <w:rsid w:val="00C8322E"/>
    <w:rsid w:val="00CC5E57"/>
    <w:rsid w:val="00D70B88"/>
    <w:rsid w:val="00DD2318"/>
    <w:rsid w:val="00EA34E3"/>
    <w:rsid w:val="00EF0916"/>
    <w:rsid w:val="00F3268E"/>
    <w:rsid w:val="00F63CC5"/>
    <w:rsid w:val="00F66C90"/>
    <w:rsid w:val="00F722FD"/>
    <w:rsid w:val="00F7712C"/>
    <w:rsid w:val="00FD2B33"/>
    <w:rsid w:val="00FF07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B76D3"/>
  <w15:chartTrackingRefBased/>
  <w15:docId w15:val="{A02725F8-D3D3-471D-8806-A6037E52F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4E3"/>
    <w:pPr>
      <w:spacing w:line="288" w:lineRule="auto"/>
    </w:pPr>
    <w:rPr>
      <w:rFonts w:ascii="Arial" w:eastAsia="Times New Roman" w:hAnsi="Arial" w:cs="Times New Roman"/>
      <w:color w:val="000000" w:themeColor="text1"/>
      <w:kern w:val="0"/>
      <w:lang w:eastAsia="en-AU"/>
      <w14:ligatures w14:val="none"/>
    </w:rPr>
  </w:style>
  <w:style w:type="paragraph" w:styleId="Heading1">
    <w:name w:val="heading 1"/>
    <w:next w:val="Normal"/>
    <w:link w:val="Heading1Char"/>
    <w:uiPriority w:val="9"/>
    <w:qFormat/>
    <w:rsid w:val="001846A8"/>
    <w:pPr>
      <w:keepNext/>
      <w:keepLines/>
      <w:spacing w:after="120"/>
      <w:outlineLvl w:val="0"/>
    </w:pPr>
    <w:rPr>
      <w:rFonts w:ascii="Arial" w:eastAsiaTheme="majorEastAsia" w:hAnsi="Arial" w:cs="Times New Roman (Headings CS)"/>
      <w:b/>
      <w:color w:val="173C67"/>
      <w:kern w:val="0"/>
      <w:sz w:val="28"/>
      <w:szCs w:val="40"/>
      <w:lang w:eastAsia="en-AU"/>
      <w14:ligatures w14:val="none"/>
    </w:rPr>
  </w:style>
  <w:style w:type="paragraph" w:styleId="Heading2">
    <w:name w:val="heading 2"/>
    <w:basedOn w:val="Normal"/>
    <w:next w:val="Normal"/>
    <w:link w:val="Heading2Char"/>
    <w:uiPriority w:val="9"/>
    <w:semiHidden/>
    <w:unhideWhenUsed/>
    <w:qFormat/>
    <w:rsid w:val="002638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38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38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38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38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8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8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8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6A8"/>
    <w:rPr>
      <w:rFonts w:ascii="Arial" w:eastAsiaTheme="majorEastAsia" w:hAnsi="Arial" w:cs="Times New Roman (Headings CS)"/>
      <w:b/>
      <w:color w:val="173C67"/>
      <w:kern w:val="0"/>
      <w:sz w:val="28"/>
      <w:szCs w:val="40"/>
      <w:lang w:eastAsia="en-AU"/>
      <w14:ligatures w14:val="none"/>
    </w:rPr>
  </w:style>
  <w:style w:type="character" w:customStyle="1" w:styleId="Heading2Char">
    <w:name w:val="Heading 2 Char"/>
    <w:basedOn w:val="DefaultParagraphFont"/>
    <w:link w:val="Heading2"/>
    <w:uiPriority w:val="9"/>
    <w:semiHidden/>
    <w:rsid w:val="002638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38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38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38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38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8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8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8F1"/>
    <w:rPr>
      <w:rFonts w:eastAsiaTheme="majorEastAsia" w:cstheme="majorBidi"/>
      <w:color w:val="272727" w:themeColor="text1" w:themeTint="D8"/>
    </w:rPr>
  </w:style>
  <w:style w:type="paragraph" w:styleId="Title">
    <w:name w:val="Title"/>
    <w:basedOn w:val="Normal"/>
    <w:next w:val="Normal"/>
    <w:link w:val="TitleChar"/>
    <w:uiPriority w:val="10"/>
    <w:qFormat/>
    <w:rsid w:val="002E7313"/>
    <w:pPr>
      <w:spacing w:after="80"/>
      <w:contextualSpacing/>
    </w:pPr>
    <w:rPr>
      <w:rFonts w:eastAsiaTheme="majorEastAsia" w:cs="Times New Roman (Headings CS)"/>
      <w:kern w:val="28"/>
      <w:sz w:val="36"/>
      <w:szCs w:val="56"/>
      <w:lang w:eastAsia="en-US"/>
      <w14:ligatures w14:val="standardContextual"/>
    </w:rPr>
  </w:style>
  <w:style w:type="character" w:customStyle="1" w:styleId="TitleChar">
    <w:name w:val="Title Char"/>
    <w:basedOn w:val="DefaultParagraphFont"/>
    <w:link w:val="Title"/>
    <w:uiPriority w:val="10"/>
    <w:rsid w:val="002E7313"/>
    <w:rPr>
      <w:rFonts w:ascii="Arial" w:eastAsiaTheme="majorEastAsia" w:hAnsi="Arial" w:cs="Times New Roman (Headings CS)"/>
      <w:color w:val="000000" w:themeColor="text1"/>
      <w:kern w:val="28"/>
      <w:sz w:val="36"/>
      <w:szCs w:val="56"/>
    </w:rPr>
  </w:style>
  <w:style w:type="paragraph" w:styleId="Subtitle">
    <w:name w:val="Subtitle"/>
    <w:next w:val="Normal"/>
    <w:link w:val="SubtitleChar"/>
    <w:uiPriority w:val="11"/>
    <w:qFormat/>
    <w:rsid w:val="001846A8"/>
    <w:pPr>
      <w:numPr>
        <w:ilvl w:val="1"/>
      </w:numPr>
    </w:pPr>
    <w:rPr>
      <w:rFonts w:ascii="Arial" w:eastAsiaTheme="majorEastAsia" w:hAnsi="Arial" w:cs="Times New Roman (Headings CS)"/>
      <w:color w:val="000000" w:themeColor="text1"/>
      <w:kern w:val="0"/>
      <w:sz w:val="28"/>
      <w:szCs w:val="28"/>
      <w:lang w:eastAsia="en-AU"/>
      <w14:ligatures w14:val="none"/>
    </w:rPr>
  </w:style>
  <w:style w:type="character" w:customStyle="1" w:styleId="SubtitleChar">
    <w:name w:val="Subtitle Char"/>
    <w:basedOn w:val="DefaultParagraphFont"/>
    <w:link w:val="Subtitle"/>
    <w:uiPriority w:val="11"/>
    <w:rsid w:val="001846A8"/>
    <w:rPr>
      <w:rFonts w:ascii="Arial" w:eastAsiaTheme="majorEastAsia" w:hAnsi="Arial" w:cs="Times New Roman (Headings CS)"/>
      <w:color w:val="000000" w:themeColor="text1"/>
      <w:kern w:val="0"/>
      <w:sz w:val="28"/>
      <w:szCs w:val="28"/>
      <w:lang w:eastAsia="en-AU"/>
      <w14:ligatures w14:val="none"/>
    </w:rPr>
  </w:style>
  <w:style w:type="paragraph" w:styleId="Quote">
    <w:name w:val="Quote"/>
    <w:basedOn w:val="Normal"/>
    <w:next w:val="Normal"/>
    <w:link w:val="QuoteChar"/>
    <w:uiPriority w:val="29"/>
    <w:qFormat/>
    <w:rsid w:val="002638F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638F1"/>
    <w:rPr>
      <w:i/>
      <w:iCs/>
      <w:color w:val="404040" w:themeColor="text1" w:themeTint="BF"/>
    </w:rPr>
  </w:style>
  <w:style w:type="paragraph" w:styleId="ListParagraph">
    <w:name w:val="List Paragraph"/>
    <w:basedOn w:val="Normal"/>
    <w:uiPriority w:val="34"/>
    <w:qFormat/>
    <w:rsid w:val="002638F1"/>
    <w:pPr>
      <w:ind w:left="720"/>
      <w:contextualSpacing/>
    </w:pPr>
  </w:style>
  <w:style w:type="character" w:styleId="IntenseEmphasis">
    <w:name w:val="Intense Emphasis"/>
    <w:basedOn w:val="DefaultParagraphFont"/>
    <w:uiPriority w:val="21"/>
    <w:qFormat/>
    <w:rsid w:val="002638F1"/>
    <w:rPr>
      <w:i/>
      <w:iCs/>
      <w:color w:val="0F4761" w:themeColor="accent1" w:themeShade="BF"/>
    </w:rPr>
  </w:style>
  <w:style w:type="paragraph" w:styleId="IntenseQuote">
    <w:name w:val="Intense Quote"/>
    <w:basedOn w:val="Normal"/>
    <w:next w:val="Normal"/>
    <w:link w:val="IntenseQuoteChar"/>
    <w:uiPriority w:val="30"/>
    <w:qFormat/>
    <w:rsid w:val="002638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38F1"/>
    <w:rPr>
      <w:i/>
      <w:iCs/>
      <w:color w:val="0F4761" w:themeColor="accent1" w:themeShade="BF"/>
    </w:rPr>
  </w:style>
  <w:style w:type="character" w:styleId="IntenseReference">
    <w:name w:val="Intense Reference"/>
    <w:basedOn w:val="DefaultParagraphFont"/>
    <w:uiPriority w:val="32"/>
    <w:qFormat/>
    <w:rsid w:val="002638F1"/>
    <w:rPr>
      <w:b/>
      <w:bCs/>
      <w:smallCaps/>
      <w:color w:val="0F4761" w:themeColor="accent1" w:themeShade="BF"/>
      <w:spacing w:val="5"/>
    </w:rPr>
  </w:style>
  <w:style w:type="paragraph" w:styleId="Header">
    <w:name w:val="header"/>
    <w:basedOn w:val="Normal"/>
    <w:link w:val="HeaderChar"/>
    <w:rsid w:val="002638F1"/>
    <w:pPr>
      <w:tabs>
        <w:tab w:val="center" w:pos="4153"/>
        <w:tab w:val="right" w:pos="8306"/>
      </w:tabs>
    </w:pPr>
  </w:style>
  <w:style w:type="character" w:customStyle="1" w:styleId="HeaderChar">
    <w:name w:val="Header Char"/>
    <w:basedOn w:val="DefaultParagraphFont"/>
    <w:link w:val="Header"/>
    <w:rsid w:val="002638F1"/>
    <w:rPr>
      <w:rFonts w:ascii="Times New Roman" w:eastAsia="Times New Roman" w:hAnsi="Times New Roman" w:cs="Times New Roman"/>
      <w:kern w:val="0"/>
      <w:lang w:eastAsia="en-AU"/>
      <w14:ligatures w14:val="none"/>
    </w:rPr>
  </w:style>
  <w:style w:type="character" w:styleId="Hyperlink">
    <w:name w:val="Hyperlink"/>
    <w:rsid w:val="00EA34E3"/>
    <w:rPr>
      <w:rFonts w:ascii="Arial" w:hAnsi="Arial"/>
      <w:color w:val="auto"/>
      <w:u w:val="none"/>
    </w:rPr>
  </w:style>
  <w:style w:type="paragraph" w:styleId="CommentText">
    <w:name w:val="annotation text"/>
    <w:basedOn w:val="Normal"/>
    <w:link w:val="CommentTextChar"/>
    <w:unhideWhenUsed/>
    <w:rsid w:val="00EA34E3"/>
    <w:pPr>
      <w:spacing w:line="240" w:lineRule="auto"/>
    </w:pPr>
    <w:rPr>
      <w:rFonts w:ascii="Times New Roman" w:hAnsi="Times New Roman"/>
      <w:color w:val="auto"/>
      <w:sz w:val="20"/>
      <w:szCs w:val="20"/>
    </w:rPr>
  </w:style>
  <w:style w:type="character" w:customStyle="1" w:styleId="CommentTextChar">
    <w:name w:val="Comment Text Char"/>
    <w:basedOn w:val="DefaultParagraphFont"/>
    <w:link w:val="CommentText"/>
    <w:rsid w:val="00EA34E3"/>
    <w:rPr>
      <w:rFonts w:ascii="Times New Roman" w:eastAsia="Times New Roman" w:hAnsi="Times New Roman" w:cs="Times New Roman"/>
      <w:kern w:val="0"/>
      <w:sz w:val="20"/>
      <w:szCs w:val="20"/>
      <w:lang w:eastAsia="en-AU"/>
      <w14:ligatures w14:val="none"/>
    </w:rPr>
  </w:style>
  <w:style w:type="character" w:styleId="CommentReference">
    <w:name w:val="annotation reference"/>
    <w:basedOn w:val="DefaultParagraphFont"/>
    <w:semiHidden/>
    <w:unhideWhenUsed/>
    <w:rsid w:val="00EA34E3"/>
    <w:rPr>
      <w:sz w:val="16"/>
      <w:szCs w:val="16"/>
    </w:rPr>
  </w:style>
  <w:style w:type="character" w:styleId="FollowedHyperlink">
    <w:name w:val="FollowedHyperlink"/>
    <w:basedOn w:val="DefaultParagraphFont"/>
    <w:uiPriority w:val="99"/>
    <w:semiHidden/>
    <w:unhideWhenUsed/>
    <w:rsid w:val="00FD2B33"/>
    <w:rPr>
      <w:color w:val="96607D" w:themeColor="followedHyperlink"/>
      <w:u w:val="single"/>
    </w:rPr>
  </w:style>
  <w:style w:type="paragraph" w:styleId="NoSpacing">
    <w:name w:val="No Spacing"/>
    <w:uiPriority w:val="1"/>
    <w:qFormat/>
    <w:rsid w:val="00FD2B33"/>
    <w:rPr>
      <w:rFonts w:ascii="Arial" w:eastAsia="Times New Roman" w:hAnsi="Arial" w:cs="Times New Roman"/>
      <w:color w:val="000000" w:themeColor="text1"/>
      <w:kern w:val="0"/>
      <w:lang w:eastAsia="en-AU"/>
      <w14:ligatures w14:val="none"/>
    </w:rPr>
  </w:style>
  <w:style w:type="paragraph" w:styleId="Footer">
    <w:name w:val="footer"/>
    <w:basedOn w:val="Normal"/>
    <w:link w:val="FooterChar"/>
    <w:uiPriority w:val="99"/>
    <w:unhideWhenUsed/>
    <w:rsid w:val="001F7EFD"/>
    <w:pPr>
      <w:tabs>
        <w:tab w:val="center" w:pos="4513"/>
        <w:tab w:val="right" w:pos="9026"/>
      </w:tabs>
      <w:spacing w:line="240" w:lineRule="auto"/>
    </w:pPr>
  </w:style>
  <w:style w:type="character" w:customStyle="1" w:styleId="FooterChar">
    <w:name w:val="Footer Char"/>
    <w:basedOn w:val="DefaultParagraphFont"/>
    <w:link w:val="Footer"/>
    <w:uiPriority w:val="99"/>
    <w:rsid w:val="001F7EFD"/>
    <w:rPr>
      <w:rFonts w:ascii="Arial" w:eastAsia="Times New Roman" w:hAnsi="Arial" w:cs="Times New Roman"/>
      <w:color w:val="000000" w:themeColor="text1"/>
      <w:kern w:val="0"/>
      <w:lang w:eastAsia="en-AU"/>
      <w14:ligatures w14:val="none"/>
    </w:rPr>
  </w:style>
  <w:style w:type="character" w:styleId="PageNumber">
    <w:name w:val="page number"/>
    <w:basedOn w:val="DefaultParagraphFont"/>
    <w:uiPriority w:val="99"/>
    <w:semiHidden/>
    <w:unhideWhenUsed/>
    <w:rsid w:val="001F7EFD"/>
  </w:style>
  <w:style w:type="table" w:styleId="TableGrid">
    <w:name w:val="Table Grid"/>
    <w:basedOn w:val="TableNormal"/>
    <w:uiPriority w:val="39"/>
    <w:rsid w:val="00B66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6C90"/>
    <w:rPr>
      <w:color w:val="605E5C"/>
      <w:shd w:val="clear" w:color="auto" w:fill="E1DFDD"/>
    </w:rPr>
  </w:style>
  <w:style w:type="paragraph" w:styleId="Revision">
    <w:name w:val="Revision"/>
    <w:hidden/>
    <w:uiPriority w:val="99"/>
    <w:semiHidden/>
    <w:rsid w:val="00B54952"/>
    <w:rPr>
      <w:rFonts w:ascii="Arial" w:eastAsia="Times New Roman" w:hAnsi="Arial" w:cs="Times New Roman"/>
      <w:color w:val="000000" w:themeColor="text1"/>
      <w:kern w:val="0"/>
      <w:lang w:eastAsia="en-AU"/>
      <w14:ligatures w14:val="none"/>
    </w:rPr>
  </w:style>
  <w:style w:type="table" w:customStyle="1" w:styleId="TableGrid0">
    <w:name w:val="TableGrid"/>
    <w:rsid w:val="008C502E"/>
    <w:rPr>
      <w:rFonts w:eastAsiaTheme="minorEastAsia"/>
      <w:sz w:val="22"/>
      <w:szCs w:val="22"/>
      <w:lang w:eastAsia="en-A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58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9.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_rels/footer9.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E33B2-4F11-41D0-B19F-D8EC0C230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3631</Words>
  <Characters>20004</Characters>
  <Application>Microsoft Office Word</Application>
  <DocSecurity>0</DocSecurity>
  <Lines>631</Lines>
  <Paragraphs>196</Paragraphs>
  <ScaleCrop>false</ScaleCrop>
  <HeadingPairs>
    <vt:vector size="2" baseType="variant">
      <vt:variant>
        <vt:lpstr>Title</vt:lpstr>
      </vt:variant>
      <vt:variant>
        <vt:i4>1</vt:i4>
      </vt:variant>
    </vt:vector>
  </HeadingPairs>
  <TitlesOfParts>
    <vt:vector size="1" baseType="lpstr">
      <vt:lpstr>Policy</vt:lpstr>
    </vt:vector>
  </TitlesOfParts>
  <Manager/>
  <Company>City of Cockburn</Company>
  <LinksUpToDate>false</LinksUpToDate>
  <CharactersWithSpaces>23836</CharactersWithSpaces>
  <SharedDoc>false</SharedDoc>
  <HyperlinkBase>https://www.cockburn.wa.gov.au/City-and-Council/Governance-and-Documents/Council-Policies</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subject/>
  <dc:creator>Bernie</dc:creator>
  <cp:keywords>City of Cockburn; Policy document;</cp:keywords>
  <dc:description>For more information please email: governance@cockburn.wa.gov.au</dc:description>
  <cp:lastModifiedBy>Anneliese Schutz</cp:lastModifiedBy>
  <cp:revision>4</cp:revision>
  <dcterms:created xsi:type="dcterms:W3CDTF">2024-12-12T03:03:00Z</dcterms:created>
  <dcterms:modified xsi:type="dcterms:W3CDTF">2026-05-14T08:39:00Z</dcterms:modified>
  <cp:category>Policy</cp:category>
</cp:coreProperties>
</file>