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4E82" w14:textId="77777777" w:rsidR="00AA45E5" w:rsidRDefault="00AA45E5" w:rsidP="00AA45E5">
      <w:pPr>
        <w:jc w:val="center"/>
        <w:rPr>
          <w:b/>
          <w:bCs/>
        </w:rPr>
      </w:pPr>
      <w:r>
        <w:rPr>
          <w:b/>
          <w:bCs/>
        </w:rPr>
        <w:t>Commonwealth Home Support Program Hardship Policy and Procedure</w:t>
      </w:r>
    </w:p>
    <w:p w14:paraId="540B3865" w14:textId="77777777" w:rsidR="00AA45E5" w:rsidRDefault="00AA45E5" w:rsidP="00AA45E5">
      <w:pPr>
        <w:spacing w:after="120"/>
        <w:rPr>
          <w:b/>
          <w:bCs/>
        </w:rPr>
      </w:pPr>
      <w:r>
        <w:rPr>
          <w:b/>
          <w:bCs/>
        </w:rPr>
        <w:t>Application Process</w:t>
      </w:r>
    </w:p>
    <w:p w14:paraId="4D7F4F82" w14:textId="77777777" w:rsidR="00AA45E5" w:rsidRDefault="00AA45E5" w:rsidP="00AA45E5">
      <w:pPr>
        <w:pStyle w:val="ListParagraph"/>
        <w:numPr>
          <w:ilvl w:val="0"/>
          <w:numId w:val="30"/>
        </w:numPr>
        <w:spacing w:after="160" w:line="259" w:lineRule="auto"/>
      </w:pPr>
      <w:r>
        <w:t>Individual clients must apply in writing either by form or by email for a waiver or a reduction in client contributions on the grounds of financial hardship.</w:t>
      </w:r>
    </w:p>
    <w:p w14:paraId="281A1FBF" w14:textId="77777777" w:rsidR="00AA45E5" w:rsidRDefault="00AA45E5" w:rsidP="00AA45E5">
      <w:pPr>
        <w:pStyle w:val="ListParagraph"/>
        <w:numPr>
          <w:ilvl w:val="0"/>
          <w:numId w:val="30"/>
        </w:numPr>
        <w:spacing w:after="160" w:line="259" w:lineRule="auto"/>
      </w:pPr>
      <w:r>
        <w:t>Applications must be submitted to the clients allocated Care-Partner.</w:t>
      </w:r>
    </w:p>
    <w:p w14:paraId="0D409CFC" w14:textId="77777777" w:rsidR="00AA45E5" w:rsidRDefault="00AA45E5" w:rsidP="00AA45E5">
      <w:pPr>
        <w:spacing w:after="120"/>
        <w:rPr>
          <w:b/>
          <w:bCs/>
        </w:rPr>
      </w:pPr>
      <w:r>
        <w:rPr>
          <w:b/>
          <w:bCs/>
        </w:rPr>
        <w:t>Assessment Requirements</w:t>
      </w:r>
    </w:p>
    <w:p w14:paraId="02D324AD" w14:textId="77777777" w:rsidR="00AA45E5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>
        <w:t>For an assessment for hardship to be completed, the applicant will be asked to provide evidence of hardship.</w:t>
      </w:r>
    </w:p>
    <w:p w14:paraId="7932AC01" w14:textId="77777777" w:rsidR="00AA45E5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>
        <w:t>The applicant has the right to decline to provide such evidence listed below, but this will impact the ability to assess for hardship.</w:t>
      </w:r>
    </w:p>
    <w:p w14:paraId="27FD942F" w14:textId="77777777" w:rsidR="00AA45E5" w:rsidRDefault="00AA45E5" w:rsidP="00AA45E5">
      <w:pPr>
        <w:spacing w:after="120"/>
        <w:rPr>
          <w:b/>
          <w:bCs/>
        </w:rPr>
      </w:pPr>
      <w:r>
        <w:rPr>
          <w:b/>
          <w:bCs/>
        </w:rPr>
        <w:t>Information Gathering for Assessment Purposes</w:t>
      </w:r>
    </w:p>
    <w:p w14:paraId="462A962E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 xml:space="preserve">Applicants </w:t>
      </w:r>
      <w:r>
        <w:t>will be asked to voluntarily</w:t>
      </w:r>
      <w:r w:rsidRPr="009A4809">
        <w:t xml:space="preserve"> provide reasonable evidence of financial hardship, which may include (but is not limited to):</w:t>
      </w:r>
    </w:p>
    <w:p w14:paraId="6AD04B02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>Proof of government income support (e.g. Centrelink statement).</w:t>
      </w:r>
    </w:p>
    <w:p w14:paraId="53DA85EF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>Evidence of outstanding medical or housing costs.</w:t>
      </w:r>
    </w:p>
    <w:p w14:paraId="0151058F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>Bank statements or other relevant financial information.</w:t>
      </w:r>
    </w:p>
    <w:p w14:paraId="1C4EE95C" w14:textId="77777777" w:rsidR="00AA45E5" w:rsidRDefault="00AA45E5" w:rsidP="00AA45E5">
      <w:pPr>
        <w:pStyle w:val="ListParagraph"/>
        <w:numPr>
          <w:ilvl w:val="0"/>
          <w:numId w:val="32"/>
        </w:numPr>
        <w:spacing w:after="160" w:line="259" w:lineRule="auto"/>
        <w:ind w:left="357" w:hanging="357"/>
      </w:pPr>
      <w:r w:rsidRPr="009A4809">
        <w:t>Evidence must be submitted together with the application, in a secure and confidential manner</w:t>
      </w:r>
      <w:r>
        <w:t>.</w:t>
      </w:r>
    </w:p>
    <w:p w14:paraId="1A5B40EC" w14:textId="77777777" w:rsidR="00AA45E5" w:rsidRPr="009A4809" w:rsidRDefault="00AA45E5" w:rsidP="00CC20DE">
      <w:pPr>
        <w:spacing w:after="120"/>
      </w:pPr>
      <w:r w:rsidRPr="009A4809">
        <w:rPr>
          <w:b/>
          <w:bCs/>
        </w:rPr>
        <w:t>Assessment Principles</w:t>
      </w:r>
    </w:p>
    <w:p w14:paraId="39D65C30" w14:textId="77777777" w:rsidR="00AA45E5" w:rsidRDefault="00AA45E5" w:rsidP="00AA45E5">
      <w:pPr>
        <w:pStyle w:val="ListParagraph"/>
        <w:numPr>
          <w:ilvl w:val="0"/>
          <w:numId w:val="33"/>
        </w:numPr>
        <w:spacing w:after="160" w:line="259" w:lineRule="auto"/>
      </w:pPr>
      <w:r w:rsidRPr="009A4809">
        <w:t>Applications will be assessed consistently, fairly, and transparently.</w:t>
      </w:r>
    </w:p>
    <w:p w14:paraId="6F9B7357" w14:textId="77777777" w:rsidR="00AA45E5" w:rsidRDefault="00AA45E5" w:rsidP="00AA45E5">
      <w:pPr>
        <w:pStyle w:val="ListParagraph"/>
        <w:numPr>
          <w:ilvl w:val="0"/>
          <w:numId w:val="33"/>
        </w:numPr>
        <w:spacing w:after="0" w:line="259" w:lineRule="auto"/>
      </w:pPr>
      <w:r w:rsidRPr="009A4809">
        <w:t xml:space="preserve">The </w:t>
      </w:r>
      <w:proofErr w:type="gramStart"/>
      <w:r w:rsidRPr="009A4809">
        <w:t>City</w:t>
      </w:r>
      <w:proofErr w:type="gramEnd"/>
      <w:r w:rsidRPr="009A4809">
        <w:t xml:space="preserve"> will apply a standard calculation framework, considering:</w:t>
      </w:r>
    </w:p>
    <w:p w14:paraId="39A4C74B" w14:textId="77777777" w:rsidR="00AA45E5" w:rsidRPr="009A4809" w:rsidRDefault="00AA45E5" w:rsidP="00AA45E5">
      <w:pPr>
        <w:numPr>
          <w:ilvl w:val="1"/>
          <w:numId w:val="33"/>
        </w:numPr>
        <w:spacing w:after="0" w:line="240" w:lineRule="auto"/>
      </w:pPr>
      <w:r w:rsidRPr="424ECAD2">
        <w:t>Income level and essential expenses. Any special circumstances (e.g. illness, carer responsibilities).</w:t>
      </w:r>
    </w:p>
    <w:p w14:paraId="017E574D" w14:textId="77777777" w:rsidR="00AA45E5" w:rsidRDefault="00AA45E5" w:rsidP="00AA45E5">
      <w:pPr>
        <w:numPr>
          <w:ilvl w:val="0"/>
          <w:numId w:val="33"/>
        </w:numPr>
        <w:spacing w:after="0" w:line="240" w:lineRule="auto"/>
        <w:rPr>
          <w:color w:val="0F4761"/>
        </w:rPr>
      </w:pPr>
      <w:r w:rsidRPr="009A4809">
        <w:t>Where approved, a waiver or reduction will specify:</w:t>
      </w:r>
    </w:p>
    <w:p w14:paraId="66E7CA49" w14:textId="77777777" w:rsidR="00AA45E5" w:rsidRPr="009A4809" w:rsidRDefault="00AA45E5" w:rsidP="00AA45E5">
      <w:pPr>
        <w:numPr>
          <w:ilvl w:val="1"/>
          <w:numId w:val="33"/>
        </w:numPr>
        <w:spacing w:after="0" w:line="240" w:lineRule="auto"/>
      </w:pPr>
      <w:r w:rsidRPr="009A4809">
        <w:t>Amount waived or reduced.</w:t>
      </w:r>
    </w:p>
    <w:p w14:paraId="08DE3ADF" w14:textId="2EBC7B5D" w:rsidR="00AA45E5" w:rsidRPr="00AA45E5" w:rsidRDefault="00AA45E5" w:rsidP="00AA45E5">
      <w:pPr>
        <w:numPr>
          <w:ilvl w:val="1"/>
          <w:numId w:val="33"/>
        </w:numPr>
        <w:spacing w:after="160" w:line="240" w:lineRule="auto"/>
        <w:ind w:left="1077" w:hanging="357"/>
        <w:rPr>
          <w:b/>
          <w:bCs/>
        </w:rPr>
      </w:pPr>
      <w:r w:rsidRPr="009A4809">
        <w:t>Duration of the waiver/reduction, with periodic review if ongoing hardship exists.</w:t>
      </w:r>
    </w:p>
    <w:p w14:paraId="13F7A986" w14:textId="03CA5A85" w:rsidR="00AA45E5" w:rsidRDefault="00AA45E5" w:rsidP="00AA45E5">
      <w:pPr>
        <w:spacing w:after="120" w:line="240" w:lineRule="auto"/>
        <w:rPr>
          <w:b/>
          <w:bCs/>
        </w:rPr>
      </w:pPr>
      <w:r w:rsidRPr="00AA45E5">
        <w:rPr>
          <w:b/>
          <w:bCs/>
        </w:rPr>
        <w:t>Transparency and Availability</w:t>
      </w:r>
    </w:p>
    <w:p w14:paraId="61FD199B" w14:textId="66D17FCC" w:rsidR="00AA45E5" w:rsidRPr="00AA45E5" w:rsidRDefault="00AA45E5" w:rsidP="00CC20DE">
      <w:pPr>
        <w:pStyle w:val="ListParagraph"/>
        <w:numPr>
          <w:ilvl w:val="0"/>
          <w:numId w:val="38"/>
        </w:numPr>
        <w:spacing w:after="160" w:line="240" w:lineRule="auto"/>
        <w:ind w:left="357" w:hanging="357"/>
        <w:contextualSpacing w:val="0"/>
        <w:rPr>
          <w:b/>
          <w:bCs/>
        </w:rPr>
      </w:pPr>
      <w:r>
        <w:t>The Financial Hardship Policy will be published on the City’s website and made available on request.</w:t>
      </w:r>
    </w:p>
    <w:p w14:paraId="55D17DCC" w14:textId="77777777" w:rsidR="00AA45E5" w:rsidRDefault="00AA45E5" w:rsidP="00CC20DE">
      <w:pPr>
        <w:spacing w:after="120"/>
        <w:rPr>
          <w:b/>
          <w:bCs/>
        </w:rPr>
      </w:pPr>
      <w:r>
        <w:rPr>
          <w:b/>
          <w:bCs/>
        </w:rPr>
        <w:t>Financial Counselling</w:t>
      </w:r>
    </w:p>
    <w:p w14:paraId="60D3F05F" w14:textId="77777777" w:rsidR="00AA45E5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>
        <w:t>The applicant can choose if they wish, to access one of the City’s Financial Counselling services for an independent assessment and to advocate on the applicant's behalf.</w:t>
      </w:r>
    </w:p>
    <w:p w14:paraId="11CC4CD7" w14:textId="6C2C60C8" w:rsidR="00D13505" w:rsidRPr="00AA45E5" w:rsidRDefault="00AA45E5" w:rsidP="00AA45E5">
      <w:pPr>
        <w:pStyle w:val="ListParagraph"/>
        <w:keepNext/>
        <w:keepLines/>
        <w:numPr>
          <w:ilvl w:val="0"/>
          <w:numId w:val="31"/>
        </w:numPr>
        <w:spacing w:before="200" w:after="120" w:line="259" w:lineRule="auto"/>
        <w:outlineLvl w:val="3"/>
        <w:rPr>
          <w:szCs w:val="24"/>
        </w:rPr>
      </w:pPr>
      <w:r>
        <w:t>If financial counselling services are accessed and the financial counsellor determines that a reduction or fee waiver is appropriate, consent from the applicant to advocate on their behalf must be obtained.</w:t>
      </w:r>
    </w:p>
    <w:sectPr w:rsidR="00D13505" w:rsidRPr="00AA45E5" w:rsidSect="00BE162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0" w:footer="227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519E" w14:textId="77777777" w:rsidR="00920D42" w:rsidRDefault="00920D42" w:rsidP="004F36D9">
      <w:r>
        <w:separator/>
      </w:r>
    </w:p>
  </w:endnote>
  <w:endnote w:type="continuationSeparator" w:id="0">
    <w:p w14:paraId="047FD3F2" w14:textId="77777777" w:rsidR="00920D42" w:rsidRDefault="00920D42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2ACF" w14:textId="6A2267B6" w:rsidR="008467E2" w:rsidRDefault="008A283E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44F1A974" wp14:editId="0CC93920">
              <wp:simplePos x="0" y="0"/>
              <wp:positionH relativeFrom="page">
                <wp:posOffset>1960827</wp:posOffset>
              </wp:positionH>
              <wp:positionV relativeFrom="page">
                <wp:posOffset>9590223</wp:posOffset>
              </wp:positionV>
              <wp:extent cx="5625465" cy="1102360"/>
              <wp:effectExtent l="0" t="0" r="0" b="0"/>
              <wp:wrapNone/>
              <wp:docPr id="189655401" name="Group 189655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5465" cy="1102360"/>
                        <a:chOff x="0" y="0"/>
                        <a:chExt cx="5625465" cy="1102360"/>
                      </a:xfrm>
                    </wpg:grpSpPr>
                    <wps:wsp>
                      <wps:cNvPr id="1100476408" name="Graphic 2"/>
                      <wps:cNvSpPr/>
                      <wps:spPr>
                        <a:xfrm>
                          <a:off x="4171893" y="840741"/>
                          <a:ext cx="145351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 h="261620">
                              <a:moveTo>
                                <a:pt x="1453325" y="0"/>
                              </a:moveTo>
                              <a:lnTo>
                                <a:pt x="0" y="261385"/>
                              </a:lnTo>
                              <a:lnTo>
                                <a:pt x="1453325" y="261385"/>
                              </a:lnTo>
                              <a:lnTo>
                                <a:pt x="145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757554" name="Graphic 3"/>
                      <wps:cNvSpPr/>
                      <wps:spPr>
                        <a:xfrm>
                          <a:off x="4392342" y="0"/>
                          <a:ext cx="123317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631825">
                              <a:moveTo>
                                <a:pt x="1232876" y="0"/>
                              </a:moveTo>
                              <a:lnTo>
                                <a:pt x="1146189" y="41762"/>
                              </a:lnTo>
                              <a:lnTo>
                                <a:pt x="823812" y="201007"/>
                              </a:lnTo>
                              <a:lnTo>
                                <a:pt x="456868" y="388993"/>
                              </a:lnTo>
                              <a:lnTo>
                                <a:pt x="0" y="631304"/>
                              </a:lnTo>
                              <a:lnTo>
                                <a:pt x="967594" y="521567"/>
                              </a:lnTo>
                              <a:lnTo>
                                <a:pt x="1232876" y="488064"/>
                              </a:lnTo>
                              <a:lnTo>
                                <a:pt x="1232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5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5050554" name="Graphic 4"/>
                      <wps:cNvSpPr/>
                      <wps:spPr>
                        <a:xfrm>
                          <a:off x="0" y="631304"/>
                          <a:ext cx="4392930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471170">
                              <a:moveTo>
                                <a:pt x="4392339" y="0"/>
                              </a:moveTo>
                              <a:lnTo>
                                <a:pt x="792210" y="367895"/>
                              </a:lnTo>
                              <a:lnTo>
                                <a:pt x="0" y="470823"/>
                              </a:lnTo>
                              <a:lnTo>
                                <a:pt x="3536004" y="470823"/>
                              </a:lnTo>
                              <a:lnTo>
                                <a:pt x="4348376" y="23720"/>
                              </a:lnTo>
                              <a:lnTo>
                                <a:pt x="4392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BF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244548" name="Graphic 5"/>
                      <wps:cNvSpPr/>
                      <wps:spPr>
                        <a:xfrm>
                          <a:off x="3536002" y="488062"/>
                          <a:ext cx="208978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14680">
                              <a:moveTo>
                                <a:pt x="2089217" y="0"/>
                              </a:moveTo>
                              <a:lnTo>
                                <a:pt x="1823932" y="33504"/>
                              </a:lnTo>
                              <a:lnTo>
                                <a:pt x="856337" y="143246"/>
                              </a:lnTo>
                              <a:lnTo>
                                <a:pt x="812375" y="166965"/>
                              </a:lnTo>
                              <a:lnTo>
                                <a:pt x="0" y="614064"/>
                              </a:lnTo>
                              <a:lnTo>
                                <a:pt x="1330253" y="614064"/>
                              </a:lnTo>
                              <a:lnTo>
                                <a:pt x="1571813" y="571398"/>
                              </a:lnTo>
                              <a:lnTo>
                                <a:pt x="1868262" y="513681"/>
                              </a:lnTo>
                              <a:lnTo>
                                <a:pt x="2089217" y="467200"/>
                              </a:lnTo>
                              <a:lnTo>
                                <a:pt x="2089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1488E0" id="Group 189655401" o:spid="_x0000_s1026" style="position:absolute;margin-left:154.4pt;margin-top:755.15pt;width:442.95pt;height:86.8pt;z-index:251667456;mso-wrap-distance-left:0;mso-wrap-distance-right:0;mso-position-horizontal-relative:page;mso-position-vertical-relative:page" coordsize="56254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">
              <v:shape id="Graphic 2" o:spid="_x0000_s1027" style="position:absolute;left:41718;top:8407;width:14536;height:2616;visibility:visible;mso-wrap-style:square;v-text-anchor:top" coordsize="145351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" path="m1453325,l,261385r1453325,l1453325,xe" fillcolor="#003e6a" stroked="f">
                <v:path arrowok="t"/>
              </v:shape>
              <v:shape id="Graphic 3" o:spid="_x0000_s1028" style="position:absolute;left:43923;width:12332;height:6318;visibility:visible;mso-wrap-style:square;v-text-anchor:top" coordsize="12331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" path="m1232876,r-86687,41762l823812,201007,456868,388993,,631304,967594,521567r265282,-33503l1232876,xe" fillcolor="#fdb515" stroked="f">
                <v:path arrowok="t"/>
              </v:shape>
              <v:shape id="Graphic 4" o:spid="_x0000_s1029" style="position:absolute;top:6313;width:43929;height:4711;visibility:visible;mso-wrap-style:square;v-text-anchor:top" coordsize="439293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" path="m4392339,l792210,367895,,470823r3536004,l4348376,23720,4392339,xe" fillcolor="#92bfdd" stroked="f">
                <v:path arrowok="t"/>
              </v:shape>
              <v:shape id="Graphic 5" o:spid="_x0000_s1030" style="position:absolute;left:35360;top:4880;width:20897;height:6147;visibility:visible;mso-wrap-style:square;v-text-anchor:top" coordsize="208978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" path="m2089217,l1823932,33504,856337,143246r-43962,23719l,614064r1330253,l1571813,571398r296449,-57717l2089217,467200,2089217,xe" fillcolor="#003e6a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8279" w14:textId="5BB12B7D" w:rsidR="0042641B" w:rsidRDefault="008A283E" w:rsidP="00BE36BB"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2CB8C2D2" wp14:editId="4738D66A">
              <wp:simplePos x="0" y="0"/>
              <wp:positionH relativeFrom="page">
                <wp:posOffset>2006931</wp:posOffset>
              </wp:positionH>
              <wp:positionV relativeFrom="page">
                <wp:posOffset>9618586</wp:posOffset>
              </wp:positionV>
              <wp:extent cx="5625465" cy="1102360"/>
              <wp:effectExtent l="0" t="0" r="0" b="0"/>
              <wp:wrapNone/>
              <wp:docPr id="2036543164" name="Group 2036543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5465" cy="1102360"/>
                        <a:chOff x="0" y="0"/>
                        <a:chExt cx="5625465" cy="1102360"/>
                      </a:xfrm>
                    </wpg:grpSpPr>
                    <wps:wsp>
                      <wps:cNvPr id="1788094000" name="Graphic 2"/>
                      <wps:cNvSpPr/>
                      <wps:spPr>
                        <a:xfrm>
                          <a:off x="4171893" y="840741"/>
                          <a:ext cx="145351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 h="261620">
                              <a:moveTo>
                                <a:pt x="1453325" y="0"/>
                              </a:moveTo>
                              <a:lnTo>
                                <a:pt x="0" y="261385"/>
                              </a:lnTo>
                              <a:lnTo>
                                <a:pt x="1453325" y="261385"/>
                              </a:lnTo>
                              <a:lnTo>
                                <a:pt x="145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691010" name="Graphic 3"/>
                      <wps:cNvSpPr/>
                      <wps:spPr>
                        <a:xfrm>
                          <a:off x="4392342" y="0"/>
                          <a:ext cx="123317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631825">
                              <a:moveTo>
                                <a:pt x="1232876" y="0"/>
                              </a:moveTo>
                              <a:lnTo>
                                <a:pt x="1146189" y="41762"/>
                              </a:lnTo>
                              <a:lnTo>
                                <a:pt x="823812" y="201007"/>
                              </a:lnTo>
                              <a:lnTo>
                                <a:pt x="456868" y="388993"/>
                              </a:lnTo>
                              <a:lnTo>
                                <a:pt x="0" y="631304"/>
                              </a:lnTo>
                              <a:lnTo>
                                <a:pt x="967594" y="521567"/>
                              </a:lnTo>
                              <a:lnTo>
                                <a:pt x="1232876" y="488064"/>
                              </a:lnTo>
                              <a:lnTo>
                                <a:pt x="1232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5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6158798" name="Graphic 4"/>
                      <wps:cNvSpPr/>
                      <wps:spPr>
                        <a:xfrm>
                          <a:off x="0" y="631304"/>
                          <a:ext cx="4392930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471170">
                              <a:moveTo>
                                <a:pt x="4392339" y="0"/>
                              </a:moveTo>
                              <a:lnTo>
                                <a:pt x="792210" y="367895"/>
                              </a:lnTo>
                              <a:lnTo>
                                <a:pt x="0" y="470823"/>
                              </a:lnTo>
                              <a:lnTo>
                                <a:pt x="3536004" y="470823"/>
                              </a:lnTo>
                              <a:lnTo>
                                <a:pt x="4348376" y="23720"/>
                              </a:lnTo>
                              <a:lnTo>
                                <a:pt x="4392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BF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96236" name="Graphic 5"/>
                      <wps:cNvSpPr/>
                      <wps:spPr>
                        <a:xfrm>
                          <a:off x="3536002" y="488062"/>
                          <a:ext cx="208978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14680">
                              <a:moveTo>
                                <a:pt x="2089217" y="0"/>
                              </a:moveTo>
                              <a:lnTo>
                                <a:pt x="1823932" y="33504"/>
                              </a:lnTo>
                              <a:lnTo>
                                <a:pt x="856337" y="143246"/>
                              </a:lnTo>
                              <a:lnTo>
                                <a:pt x="812375" y="166965"/>
                              </a:lnTo>
                              <a:lnTo>
                                <a:pt x="0" y="614064"/>
                              </a:lnTo>
                              <a:lnTo>
                                <a:pt x="1330253" y="614064"/>
                              </a:lnTo>
                              <a:lnTo>
                                <a:pt x="1571813" y="571398"/>
                              </a:lnTo>
                              <a:lnTo>
                                <a:pt x="1868262" y="513681"/>
                              </a:lnTo>
                              <a:lnTo>
                                <a:pt x="2089217" y="467200"/>
                              </a:lnTo>
                              <a:lnTo>
                                <a:pt x="2089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F7103F" id="Group 2036543164" o:spid="_x0000_s1026" style="position:absolute;margin-left:158.05pt;margin-top:757.35pt;width:442.95pt;height:86.8pt;z-index:251665408;mso-wrap-distance-left:0;mso-wrap-distance-right:0;mso-position-horizontal-relative:page;mso-position-vertical-relative:page" coordsize="56254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">
              <v:shape id="Graphic 2" o:spid="_x0000_s1027" style="position:absolute;left:41718;top:8407;width:14536;height:2616;visibility:visible;mso-wrap-style:square;v-text-anchor:top" coordsize="145351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" path="m1453325,l,261385r1453325,l1453325,xe" fillcolor="#003e6a" stroked="f">
                <v:path arrowok="t"/>
              </v:shape>
              <v:shape id="Graphic 3" o:spid="_x0000_s1028" style="position:absolute;left:43923;width:12332;height:6318;visibility:visible;mso-wrap-style:square;v-text-anchor:top" coordsize="12331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" path="m1232876,r-86687,41762l823812,201007,456868,388993,,631304,967594,521567r265282,-33503l1232876,xe" fillcolor="#fdb515" stroked="f">
                <v:path arrowok="t"/>
              </v:shape>
              <v:shape id="Graphic 4" o:spid="_x0000_s1029" style="position:absolute;top:6313;width:43929;height:4711;visibility:visible;mso-wrap-style:square;v-text-anchor:top" coordsize="439293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" path="m4392339,l792210,367895,,470823r3536004,l4348376,23720,4392339,xe" fillcolor="#92bfdd" stroked="f">
                <v:path arrowok="t"/>
              </v:shape>
              <v:shape id="Graphic 5" o:spid="_x0000_s1030" style="position:absolute;left:35360;top:4880;width:20897;height:6147;visibility:visible;mso-wrap-style:square;v-text-anchor:top" coordsize="208978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" path="m2089217,l1823932,33504,856337,143246r-43962,23719l,614064r1330253,l1571813,571398r296449,-57717l2089217,467200,2089217,xe" fillcolor="#003e6a" stroked="f">
                <v:path arrowok="t"/>
              </v:shape>
              <w10:wrap anchorx="page" anchory="page"/>
            </v:group>
          </w:pict>
        </mc:Fallback>
      </mc:AlternateContent>
    </w:r>
  </w:p>
  <w:p w14:paraId="224E2EFB" w14:textId="001EE12B" w:rsidR="004F36D9" w:rsidRDefault="007B01E3" w:rsidP="007B01E3">
    <w:pPr>
      <w:pStyle w:val="NoSpacing"/>
      <w:rPr>
        <w:rFonts w:eastAsia="DengXian" w:cs="Arial"/>
        <w:sz w:val="24"/>
        <w:szCs w:val="24"/>
        <w:lang w:val="en-GB"/>
      </w:rPr>
    </w:pPr>
    <w:r w:rsidRPr="0028315C">
      <w:rPr>
        <w:rFonts w:eastAsia="DengXian" w:cs="Arial"/>
        <w:sz w:val="24"/>
        <w:szCs w:val="24"/>
        <w:lang w:val="en-GB"/>
      </w:rPr>
      <w:t>6 Ingram Street Hamilton Hill WA 6163</w:t>
    </w:r>
    <w:r>
      <w:rPr>
        <w:rFonts w:cs="Arial"/>
        <w:spacing w:val="-4"/>
        <w:sz w:val="24"/>
        <w:szCs w:val="24"/>
      </w:rPr>
      <w:t xml:space="preserve"> </w:t>
    </w:r>
    <w:r w:rsidRPr="0028315C">
      <w:rPr>
        <w:rFonts w:eastAsia="DengXian" w:cs="Arial"/>
        <w:sz w:val="24"/>
        <w:szCs w:val="24"/>
        <w:lang w:val="en-GB"/>
      </w:rPr>
      <w:t>PO Box 1215, Bibra Lake DC WA 6965</w:t>
    </w:r>
    <w:r w:rsidRPr="0028315C">
      <w:rPr>
        <w:rFonts w:cs="Arial"/>
        <w:spacing w:val="-4"/>
        <w:sz w:val="24"/>
        <w:szCs w:val="24"/>
      </w:rPr>
      <w:br/>
      <w:t>T</w:t>
    </w:r>
    <w:r>
      <w:rPr>
        <w:rFonts w:cs="Arial"/>
        <w:spacing w:val="-4"/>
        <w:sz w:val="24"/>
        <w:szCs w:val="24"/>
      </w:rPr>
      <w:t>:</w:t>
    </w:r>
    <w:r w:rsidRPr="0028315C">
      <w:rPr>
        <w:rFonts w:cs="Arial"/>
        <w:spacing w:val="-4"/>
        <w:sz w:val="24"/>
        <w:szCs w:val="24"/>
      </w:rPr>
      <w:t xml:space="preserve"> 08 9411 </w:t>
    </w:r>
    <w:proofErr w:type="gramStart"/>
    <w:r w:rsidRPr="0028315C">
      <w:rPr>
        <w:rFonts w:cs="Arial"/>
        <w:spacing w:val="-4"/>
        <w:sz w:val="24"/>
        <w:szCs w:val="24"/>
      </w:rPr>
      <w:t>3</w:t>
    </w:r>
    <w:r>
      <w:rPr>
        <w:rFonts w:cs="Arial"/>
        <w:spacing w:val="-4"/>
        <w:sz w:val="24"/>
        <w:szCs w:val="24"/>
      </w:rPr>
      <w:t>780</w:t>
    </w:r>
    <w:r w:rsidRPr="0028315C">
      <w:rPr>
        <w:rFonts w:cs="Arial"/>
        <w:spacing w:val="-4"/>
        <w:sz w:val="24"/>
        <w:szCs w:val="24"/>
      </w:rPr>
      <w:t xml:space="preserve">  E</w:t>
    </w:r>
    <w:proofErr w:type="gramEnd"/>
    <w:r>
      <w:rPr>
        <w:rFonts w:cs="Arial"/>
        <w:spacing w:val="-4"/>
        <w:sz w:val="24"/>
        <w:szCs w:val="24"/>
      </w:rPr>
      <w:t>:</w:t>
    </w:r>
    <w:r w:rsidRPr="0028315C">
      <w:rPr>
        <w:rFonts w:cs="Arial"/>
        <w:spacing w:val="-4"/>
        <w:sz w:val="24"/>
        <w:szCs w:val="24"/>
      </w:rPr>
      <w:t xml:space="preserve"> </w:t>
    </w:r>
    <w:r w:rsidRPr="0028315C">
      <w:rPr>
        <w:rFonts w:eastAsia="DengXian" w:cs="Arial"/>
        <w:sz w:val="24"/>
        <w:szCs w:val="24"/>
        <w:lang w:val="en-GB"/>
      </w:rPr>
      <w:t>CockburnCare@cockburn.wa.gov.au</w:t>
    </w:r>
    <w:r w:rsidRPr="0028315C">
      <w:rPr>
        <w:rStyle w:val="Hyperlink"/>
        <w:rFonts w:cs="Arial"/>
        <w:spacing w:val="-4"/>
        <w:sz w:val="24"/>
        <w:szCs w:val="24"/>
        <w:u w:val="none"/>
      </w:rPr>
      <w:br/>
    </w:r>
    <w:hyperlink r:id="rId1" w:history="1">
      <w:r w:rsidR="002F0F33" w:rsidRPr="00640609">
        <w:rPr>
          <w:rStyle w:val="Hyperlink"/>
          <w:rFonts w:cs="Arial"/>
          <w:spacing w:val="-4"/>
          <w:sz w:val="24"/>
          <w:szCs w:val="24"/>
        </w:rPr>
        <w:t>www.cockburn.wa.gov.au/CockburnCare</w:t>
      </w:r>
    </w:hyperlink>
    <w:r w:rsidRPr="0028315C">
      <w:rPr>
        <w:rFonts w:cs="Arial"/>
        <w:spacing w:val="-4"/>
        <w:sz w:val="24"/>
        <w:szCs w:val="24"/>
      </w:rPr>
      <w:t xml:space="preserve">  ABN </w:t>
    </w:r>
    <w:r w:rsidRPr="0028315C">
      <w:rPr>
        <w:rFonts w:eastAsia="DengXian" w:cs="Arial"/>
        <w:sz w:val="24"/>
        <w:szCs w:val="24"/>
        <w:lang w:val="en-GB"/>
      </w:rPr>
      <w:t>27 471 341 209</w:t>
    </w:r>
  </w:p>
  <w:p w14:paraId="0800A9B9" w14:textId="77777777" w:rsidR="007B01E3" w:rsidRDefault="007B01E3" w:rsidP="007B01E3">
    <w:pPr>
      <w:pStyle w:val="NoSpacing"/>
      <w:rPr>
        <w:rFonts w:eastAsia="DengXian" w:cs="Arial"/>
        <w:sz w:val="24"/>
        <w:szCs w:val="24"/>
        <w:lang w:val="en-GB"/>
      </w:rPr>
    </w:pPr>
  </w:p>
  <w:p w14:paraId="543F22B8" w14:textId="77777777" w:rsidR="007B01E3" w:rsidRPr="007B01E3" w:rsidRDefault="007B01E3" w:rsidP="007B01E3">
    <w:pPr>
      <w:pStyle w:val="NoSpacing"/>
      <w:rPr>
        <w:rFonts w:cs="Arial"/>
        <w:color w:val="0563C1"/>
        <w:spacing w:val="-4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02C7" w14:textId="77777777" w:rsidR="00920D42" w:rsidRDefault="00920D42" w:rsidP="004F36D9">
      <w:r>
        <w:separator/>
      </w:r>
    </w:p>
  </w:footnote>
  <w:footnote w:type="continuationSeparator" w:id="0">
    <w:p w14:paraId="1F16B4B8" w14:textId="77777777" w:rsidR="00920D42" w:rsidRDefault="00920D42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F339" w14:textId="21D50FA2" w:rsidR="00C0340E" w:rsidRDefault="00C0340E" w:rsidP="000D6A6C">
    <w:pPr>
      <w:pStyle w:val="Header"/>
      <w:jc w:val="right"/>
    </w:pPr>
  </w:p>
  <w:p w14:paraId="63DCBE5A" w14:textId="58F8138A" w:rsidR="000D6A6C" w:rsidRDefault="000D6A6C" w:rsidP="000D6A6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7EDF" w14:textId="01E50DB7" w:rsidR="004F36D9" w:rsidRDefault="00487B55" w:rsidP="00D70013">
    <w:pPr>
      <w:pStyle w:val="Header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B4BD223" wp14:editId="0864A451">
          <wp:simplePos x="0" y="0"/>
          <wp:positionH relativeFrom="column">
            <wp:posOffset>-92716</wp:posOffset>
          </wp:positionH>
          <wp:positionV relativeFrom="paragraph">
            <wp:posOffset>283274</wp:posOffset>
          </wp:positionV>
          <wp:extent cx="2382051" cy="764968"/>
          <wp:effectExtent l="0" t="0" r="0" b="0"/>
          <wp:wrapNone/>
          <wp:docPr id="1256123855" name="Picture 2" descr="A black background with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23855" name="Picture 2" descr="A black background with yellow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051" cy="76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7E2">
      <w:rPr>
        <w:noProof/>
      </w:rPr>
      <w:drawing>
        <wp:inline distT="0" distB="0" distL="0" distR="0" wp14:anchorId="2F96AA40" wp14:editId="19C15A38">
          <wp:extent cx="1864800" cy="1155600"/>
          <wp:effectExtent l="0" t="0" r="2540" b="635"/>
          <wp:docPr id="3" name="Picture 25" descr="City of Cockbur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ity of Cockburn logo.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54"/>
                  <a:stretch/>
                </pic:blipFill>
                <pic:spPr bwMode="auto">
                  <a:xfrm>
                    <a:off x="0" y="0"/>
                    <a:ext cx="1864800" cy="115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7380"/>
    <w:multiLevelType w:val="hybridMultilevel"/>
    <w:tmpl w:val="954620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54F3"/>
    <w:multiLevelType w:val="hybridMultilevel"/>
    <w:tmpl w:val="7C80B562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00DE4"/>
    <w:multiLevelType w:val="multilevel"/>
    <w:tmpl w:val="0978BDAA"/>
    <w:lvl w:ilvl="0">
      <w:start w:val="1"/>
      <w:numFmt w:val="bullet"/>
      <w:lvlText w:val=""/>
      <w:lvlJc w:val="left"/>
      <w:pPr>
        <w:tabs>
          <w:tab w:val="num" w:pos="-2136"/>
        </w:tabs>
        <w:ind w:left="-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16"/>
        </w:tabs>
        <w:ind w:left="-141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696"/>
        </w:tabs>
        <w:ind w:left="-69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72A3"/>
    <w:multiLevelType w:val="hybridMultilevel"/>
    <w:tmpl w:val="554A5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F5E47"/>
    <w:multiLevelType w:val="hybridMultilevel"/>
    <w:tmpl w:val="2CE80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35D42"/>
    <w:multiLevelType w:val="hybridMultilevel"/>
    <w:tmpl w:val="86DAD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74A2"/>
    <w:multiLevelType w:val="hybridMultilevel"/>
    <w:tmpl w:val="68005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312BA"/>
    <w:multiLevelType w:val="hybridMultilevel"/>
    <w:tmpl w:val="49E666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B1215"/>
    <w:multiLevelType w:val="hybridMultilevel"/>
    <w:tmpl w:val="AB66D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752D"/>
    <w:multiLevelType w:val="hybridMultilevel"/>
    <w:tmpl w:val="02C4873E"/>
    <w:lvl w:ilvl="0" w:tplc="D6B2E78A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42666">
    <w:abstractNumId w:val="28"/>
  </w:num>
  <w:num w:numId="2" w16cid:durableId="1102185799">
    <w:abstractNumId w:val="21"/>
  </w:num>
  <w:num w:numId="3" w16cid:durableId="144471579">
    <w:abstractNumId w:val="36"/>
  </w:num>
  <w:num w:numId="4" w16cid:durableId="1650671303">
    <w:abstractNumId w:val="32"/>
  </w:num>
  <w:num w:numId="5" w16cid:durableId="296884684">
    <w:abstractNumId w:val="3"/>
  </w:num>
  <w:num w:numId="6" w16cid:durableId="1915698258">
    <w:abstractNumId w:val="10"/>
  </w:num>
  <w:num w:numId="7" w16cid:durableId="1942058313">
    <w:abstractNumId w:val="5"/>
  </w:num>
  <w:num w:numId="8" w16cid:durableId="510947431">
    <w:abstractNumId w:val="9"/>
  </w:num>
  <w:num w:numId="9" w16cid:durableId="1168864509">
    <w:abstractNumId w:val="4"/>
  </w:num>
  <w:num w:numId="10" w16cid:durableId="1856649734">
    <w:abstractNumId w:val="7"/>
  </w:num>
  <w:num w:numId="11" w16cid:durableId="782268751">
    <w:abstractNumId w:val="22"/>
  </w:num>
  <w:num w:numId="12" w16cid:durableId="73940946">
    <w:abstractNumId w:val="2"/>
  </w:num>
  <w:num w:numId="13" w16cid:durableId="318197676">
    <w:abstractNumId w:val="27"/>
  </w:num>
  <w:num w:numId="14" w16cid:durableId="215432667">
    <w:abstractNumId w:val="19"/>
  </w:num>
  <w:num w:numId="15" w16cid:durableId="1326319564">
    <w:abstractNumId w:val="14"/>
  </w:num>
  <w:num w:numId="16" w16cid:durableId="243415676">
    <w:abstractNumId w:val="34"/>
  </w:num>
  <w:num w:numId="17" w16cid:durableId="966665172">
    <w:abstractNumId w:val="30"/>
  </w:num>
  <w:num w:numId="18" w16cid:durableId="635333809">
    <w:abstractNumId w:val="23"/>
  </w:num>
  <w:num w:numId="19" w16cid:durableId="31737390">
    <w:abstractNumId w:val="12"/>
  </w:num>
  <w:num w:numId="20" w16cid:durableId="872885275">
    <w:abstractNumId w:val="0"/>
  </w:num>
  <w:num w:numId="21" w16cid:durableId="30033985">
    <w:abstractNumId w:val="26"/>
  </w:num>
  <w:num w:numId="22" w16cid:durableId="467866971">
    <w:abstractNumId w:val="18"/>
  </w:num>
  <w:num w:numId="23" w16cid:durableId="409814037">
    <w:abstractNumId w:val="16"/>
  </w:num>
  <w:num w:numId="24" w16cid:durableId="1860654925">
    <w:abstractNumId w:val="37"/>
  </w:num>
  <w:num w:numId="25" w16cid:durableId="1788347511">
    <w:abstractNumId w:val="20"/>
  </w:num>
  <w:num w:numId="26" w16cid:durableId="288900597">
    <w:abstractNumId w:val="11"/>
  </w:num>
  <w:num w:numId="27" w16cid:durableId="1161698349">
    <w:abstractNumId w:val="33"/>
  </w:num>
  <w:num w:numId="28" w16cid:durableId="47338046">
    <w:abstractNumId w:val="24"/>
  </w:num>
  <w:num w:numId="29" w16cid:durableId="1280063702">
    <w:abstractNumId w:val="35"/>
  </w:num>
  <w:num w:numId="30" w16cid:durableId="2098357170">
    <w:abstractNumId w:val="31"/>
  </w:num>
  <w:num w:numId="31" w16cid:durableId="1146120711">
    <w:abstractNumId w:val="25"/>
  </w:num>
  <w:num w:numId="32" w16cid:durableId="221451153">
    <w:abstractNumId w:val="29"/>
  </w:num>
  <w:num w:numId="33" w16cid:durableId="1182622407">
    <w:abstractNumId w:val="17"/>
  </w:num>
  <w:num w:numId="34" w16cid:durableId="265505111">
    <w:abstractNumId w:val="8"/>
  </w:num>
  <w:num w:numId="35" w16cid:durableId="1896702368">
    <w:abstractNumId w:val="6"/>
  </w:num>
  <w:num w:numId="36" w16cid:durableId="250358209">
    <w:abstractNumId w:val="1"/>
  </w:num>
  <w:num w:numId="37" w16cid:durableId="436874483">
    <w:abstractNumId w:val="13"/>
  </w:num>
  <w:num w:numId="38" w16cid:durableId="75595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D"/>
    <w:rsid w:val="000B75B7"/>
    <w:rsid w:val="000D6A6C"/>
    <w:rsid w:val="00130312"/>
    <w:rsid w:val="0017742B"/>
    <w:rsid w:val="001975F8"/>
    <w:rsid w:val="001A1A73"/>
    <w:rsid w:val="001B19E5"/>
    <w:rsid w:val="001B40CD"/>
    <w:rsid w:val="00212802"/>
    <w:rsid w:val="0021401F"/>
    <w:rsid w:val="002149CD"/>
    <w:rsid w:val="002259AC"/>
    <w:rsid w:val="00237B9F"/>
    <w:rsid w:val="00242A72"/>
    <w:rsid w:val="002562E5"/>
    <w:rsid w:val="00275B83"/>
    <w:rsid w:val="002E52F4"/>
    <w:rsid w:val="002F0F33"/>
    <w:rsid w:val="003D55E8"/>
    <w:rsid w:val="003F5C9E"/>
    <w:rsid w:val="0042641B"/>
    <w:rsid w:val="004478E9"/>
    <w:rsid w:val="004536E9"/>
    <w:rsid w:val="00487B55"/>
    <w:rsid w:val="004F36D9"/>
    <w:rsid w:val="005615FE"/>
    <w:rsid w:val="00580E21"/>
    <w:rsid w:val="005B7196"/>
    <w:rsid w:val="005C01AE"/>
    <w:rsid w:val="005F232B"/>
    <w:rsid w:val="006445AD"/>
    <w:rsid w:val="006472F7"/>
    <w:rsid w:val="006A4F6A"/>
    <w:rsid w:val="006A6B0F"/>
    <w:rsid w:val="006E0792"/>
    <w:rsid w:val="006F2C9F"/>
    <w:rsid w:val="007165D8"/>
    <w:rsid w:val="00720C18"/>
    <w:rsid w:val="00733377"/>
    <w:rsid w:val="00736B60"/>
    <w:rsid w:val="00767DFE"/>
    <w:rsid w:val="00774D65"/>
    <w:rsid w:val="007806E9"/>
    <w:rsid w:val="007A449A"/>
    <w:rsid w:val="007B01E3"/>
    <w:rsid w:val="007C1D01"/>
    <w:rsid w:val="0080160E"/>
    <w:rsid w:val="008467E2"/>
    <w:rsid w:val="0085189F"/>
    <w:rsid w:val="00883578"/>
    <w:rsid w:val="0089309F"/>
    <w:rsid w:val="008A283E"/>
    <w:rsid w:val="00907770"/>
    <w:rsid w:val="00920D42"/>
    <w:rsid w:val="0093565D"/>
    <w:rsid w:val="00984D4A"/>
    <w:rsid w:val="009A5B13"/>
    <w:rsid w:val="009E1740"/>
    <w:rsid w:val="009F709B"/>
    <w:rsid w:val="00A143D9"/>
    <w:rsid w:val="00A15EFC"/>
    <w:rsid w:val="00AA45E5"/>
    <w:rsid w:val="00BD6CEB"/>
    <w:rsid w:val="00BE162B"/>
    <w:rsid w:val="00BE36BB"/>
    <w:rsid w:val="00C0340E"/>
    <w:rsid w:val="00C1127A"/>
    <w:rsid w:val="00C36323"/>
    <w:rsid w:val="00C668E8"/>
    <w:rsid w:val="00C863E8"/>
    <w:rsid w:val="00C8651A"/>
    <w:rsid w:val="00CA0749"/>
    <w:rsid w:val="00CC20DE"/>
    <w:rsid w:val="00CF5F08"/>
    <w:rsid w:val="00D039E0"/>
    <w:rsid w:val="00D13505"/>
    <w:rsid w:val="00D248DD"/>
    <w:rsid w:val="00D6346C"/>
    <w:rsid w:val="00D70013"/>
    <w:rsid w:val="00D74F65"/>
    <w:rsid w:val="00D76D43"/>
    <w:rsid w:val="00D87581"/>
    <w:rsid w:val="00DC11AE"/>
    <w:rsid w:val="00DF5CAA"/>
    <w:rsid w:val="00E55DD3"/>
    <w:rsid w:val="00E83AF6"/>
    <w:rsid w:val="00EB15DC"/>
    <w:rsid w:val="00EB5835"/>
    <w:rsid w:val="00EC73BF"/>
    <w:rsid w:val="00F17646"/>
    <w:rsid w:val="00F428CE"/>
    <w:rsid w:val="00F658B0"/>
    <w:rsid w:val="00F8326E"/>
    <w:rsid w:val="00F976C4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E17D"/>
  <w14:defaultImageDpi w14:val="32767"/>
  <w15:docId w15:val="{889374FB-8D89-4058-A16B-25C11EA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A"/>
    <w:pPr>
      <w:spacing w:after="240" w:line="288" w:lineRule="auto"/>
    </w:pPr>
    <w:rPr>
      <w:rFonts w:ascii="Arial" w:eastAsia="Times New Roman" w:hAnsi="Arial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248DD"/>
    <w:pPr>
      <w:keepNext/>
      <w:keepLines/>
      <w:spacing w:before="12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6A4F6A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6A4F6A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6A4F6A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F6A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4F6A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4F6A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4F6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4F6A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D70013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6A4F6A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link w:val="Date"/>
    <w:uiPriority w:val="99"/>
    <w:semiHidden/>
    <w:rsid w:val="004F36D9"/>
    <w:rPr>
      <w:rFonts w:ascii="Arial" w:hAnsi="Arial"/>
      <w:color w:val="000000"/>
      <w:lang w:val="en-US"/>
    </w:rPr>
  </w:style>
  <w:style w:type="paragraph" w:styleId="NoSpacing">
    <w:name w:val="No Spacing"/>
    <w:aliases w:val="Edit Mode"/>
    <w:uiPriority w:val="1"/>
    <w:qFormat/>
    <w:rsid w:val="006A4F6A"/>
    <w:rPr>
      <w:rFonts w:ascii="Arial" w:eastAsia="Times New Roman" w:hAnsi="Arial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A4F6A"/>
    <w:rPr>
      <w:rFonts w:cs="Times New Roman"/>
      <w:b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5"/>
    <w:rsid w:val="00D248DD"/>
    <w:rPr>
      <w:rFonts w:ascii="Arial" w:eastAsia="Times New Roman" w:hAnsi="Arial" w:cs="Times New Roman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6A4F6A"/>
    <w:rPr>
      <w:rFonts w:ascii="Arial" w:eastAsia="Times New Roman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6A4F6A"/>
    <w:rPr>
      <w:rFonts w:ascii="Arial" w:eastAsia="Times New Roman" w:hAnsi="Arial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A4F6A"/>
    <w:rPr>
      <w:rFonts w:ascii="Arial" w:eastAsia="Times New Roman" w:hAnsi="Arial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A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A"/>
    <w:rPr>
      <w:rFonts w:ascii="Cambria" w:eastAsia="Times New Roman" w:hAnsi="Cambria" w:cs="Times New Roman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A"/>
    <w:rPr>
      <w:rFonts w:ascii="Arial" w:eastAsia="Times New Roman" w:hAnsi="Arial" w:cs="Tahoma"/>
      <w:sz w:val="24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A4F6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2"/>
    <w:qFormat/>
    <w:rsid w:val="006A4F6A"/>
    <w:pPr>
      <w:spacing w:after="480" w:line="240" w:lineRule="auto"/>
      <w:contextualSpacing/>
      <w:jc w:val="center"/>
    </w:pPr>
    <w:rPr>
      <w:rFonts w:cs="Calibri"/>
      <w:b/>
      <w:color w:val="000000"/>
      <w:spacing w:val="5"/>
      <w:kern w:val="28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6A4F6A"/>
    <w:rPr>
      <w:rFonts w:ascii="Arial" w:eastAsia="Times New Roman" w:hAnsi="Arial" w:cs="Calibri"/>
      <w:b/>
      <w:color w:val="000000"/>
      <w:spacing w:val="5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6A4F6A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6A4F6A"/>
    <w:rPr>
      <w:rFonts w:ascii="Arial" w:eastAsia="Times New Roman" w:hAnsi="Arial" w:cs="Times New Roman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6A4F6A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"/>
    <w:qFormat/>
    <w:rsid w:val="006A4F6A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6A4F6A"/>
    <w:rPr>
      <w:rFonts w:ascii="Arial" w:eastAsia="Times New Roman" w:hAnsi="Arial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A"/>
    <w:rPr>
      <w:rFonts w:eastAsia="Times New Roman" w:cs="Times New Roman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6A4F6A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6A4F6A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6A4F6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A4F6A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4F6A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6A4F6A"/>
    <w:pPr>
      <w:outlineLvl w:val="9"/>
    </w:pPr>
    <w:rPr>
      <w:bCs/>
      <w:sz w:val="40"/>
      <w:szCs w:val="28"/>
    </w:rPr>
  </w:style>
  <w:style w:type="table" w:styleId="TableGrid">
    <w:name w:val="Table Grid"/>
    <w:basedOn w:val="TableNormal"/>
    <w:uiPriority w:val="59"/>
    <w:rsid w:val="006A4F6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41B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0D6A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kburn.wa.gov.au/CockburnCar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4298898_v2_Corporate%20Template%20-%20Letterhead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1E7-46E4-4BF3-80FF-CA7D1EC7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ECM_4298898_v2_Corporate Template - Letterhead_Accessible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 - Letterhead</vt:lpstr>
    </vt:vector>
  </TitlesOfParts>
  <Company>City of Cockburn</Company>
  <LinksUpToDate>false</LinksUpToDate>
  <CharactersWithSpaces>1978</CharactersWithSpaces>
  <SharedDoc>false</SharedDoc>
  <HLinks>
    <vt:vector size="12" baseType="variant"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cockburn.wa.gov.au</vt:lpwstr>
      </vt:variant>
      <vt:variant>
        <vt:lpwstr/>
      </vt:variant>
      <vt:variant>
        <vt:i4>4849787</vt:i4>
      </vt:variant>
      <vt:variant>
        <vt:i4>0</vt:i4>
      </vt:variant>
      <vt:variant>
        <vt:i4>0</vt:i4>
      </vt:variant>
      <vt:variant>
        <vt:i4>5</vt:i4>
      </vt:variant>
      <vt:variant>
        <vt:lpwstr>mailto:customer@cockburn.wa.gov.au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 - Letterhead</dc:title>
  <dc:creator>Rhianna Dunn</dc:creator>
  <cp:keywords>Corporate; Template; Letterhead; Accessible</cp:keywords>
  <cp:lastModifiedBy>Sarah MacQuillan</cp:lastModifiedBy>
  <cp:revision>2</cp:revision>
  <cp:lastPrinted>2025-10-30T01:50:00Z</cp:lastPrinted>
  <dcterms:created xsi:type="dcterms:W3CDTF">2025-10-30T02:24:00Z</dcterms:created>
  <dcterms:modified xsi:type="dcterms:W3CDTF">2025-10-30T02:24:00Z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