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928C"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111FCDB" wp14:editId="7A1E099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6D32BC"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077DFCF9" w14:textId="77777777" w:rsidR="00656C9D" w:rsidRPr="00F94F2C" w:rsidRDefault="00656C9D" w:rsidP="00656C9D">
      <w:pPr>
        <w:tabs>
          <w:tab w:val="left" w:pos="9026"/>
        </w:tabs>
        <w:spacing w:before="2"/>
        <w:ind w:right="-46"/>
        <w:rPr>
          <w:rFonts w:ascii="Arial" w:hAnsi="Arial" w:cs="Arial"/>
          <w:b/>
        </w:rPr>
      </w:pPr>
    </w:p>
    <w:p w14:paraId="075E9688" w14:textId="77777777" w:rsidR="00656C9D" w:rsidRPr="00F94F2C" w:rsidRDefault="00744AE3" w:rsidP="00656C9D">
      <w:pPr>
        <w:tabs>
          <w:tab w:val="left" w:pos="9026"/>
        </w:tabs>
        <w:spacing w:before="2"/>
        <w:ind w:right="-46"/>
        <w:rPr>
          <w:rFonts w:ascii="Arial" w:hAnsi="Arial" w:cs="Arial"/>
        </w:rPr>
      </w:pPr>
      <w:r>
        <w:rPr>
          <w:rFonts w:ascii="Arial" w:hAnsi="Arial" w:cs="Arial"/>
        </w:rPr>
        <w:t>Council</w:t>
      </w:r>
    </w:p>
    <w:p w14:paraId="52C18A1D" w14:textId="77777777" w:rsidR="00151611" w:rsidRDefault="00151611" w:rsidP="00656C9D">
      <w:pPr>
        <w:tabs>
          <w:tab w:val="left" w:pos="9026"/>
        </w:tabs>
        <w:spacing w:before="2"/>
        <w:ind w:right="-46"/>
        <w:rPr>
          <w:rFonts w:ascii="Arial" w:hAnsi="Arial" w:cs="Arial"/>
        </w:rPr>
      </w:pPr>
    </w:p>
    <w:p w14:paraId="65DC68E7" w14:textId="77777777" w:rsidR="00960617" w:rsidRPr="00F94F2C" w:rsidRDefault="00960617" w:rsidP="00656C9D">
      <w:pPr>
        <w:tabs>
          <w:tab w:val="left" w:pos="9026"/>
        </w:tabs>
        <w:spacing w:before="2"/>
        <w:ind w:right="-46"/>
        <w:rPr>
          <w:rFonts w:ascii="Arial" w:hAnsi="Arial" w:cs="Arial"/>
        </w:rPr>
      </w:pPr>
    </w:p>
    <w:p w14:paraId="53B1551C"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551B024A"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6D63D03E" wp14:editId="2938DB0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5DAA2F"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833B909" w14:textId="77777777" w:rsidR="005E7BAB" w:rsidRPr="00744AE3" w:rsidRDefault="005E7BAB" w:rsidP="00960617">
      <w:pPr>
        <w:spacing w:after="240"/>
        <w:rPr>
          <w:rFonts w:ascii="Arial" w:hAnsi="Arial" w:cs="Arial"/>
          <w:lang w:val="en"/>
        </w:rPr>
      </w:pPr>
      <w:r w:rsidRPr="00744AE3">
        <w:rPr>
          <w:rFonts w:ascii="Arial" w:hAnsi="Arial" w:cs="Arial"/>
          <w:lang w:val="en"/>
        </w:rPr>
        <w:t>The purpose of this policy is to provide guidance and direction on the creation and management of records and to clarify responsibilities for r</w:t>
      </w:r>
      <w:r w:rsidR="00315D78">
        <w:rPr>
          <w:rFonts w:ascii="Arial" w:hAnsi="Arial" w:cs="Arial"/>
          <w:lang w:val="en"/>
        </w:rPr>
        <w:t>ecordkeeping within the City of </w:t>
      </w:r>
      <w:r w:rsidRPr="00744AE3">
        <w:rPr>
          <w:rFonts w:ascii="Arial" w:hAnsi="Arial" w:cs="Arial"/>
          <w:lang w:val="en"/>
        </w:rPr>
        <w:t>Cockburn.</w:t>
      </w:r>
    </w:p>
    <w:p w14:paraId="434E542E" w14:textId="77777777" w:rsidR="00151611" w:rsidRPr="00F94F2C" w:rsidRDefault="00744AE3" w:rsidP="00151611">
      <w:pPr>
        <w:tabs>
          <w:tab w:val="left" w:pos="9026"/>
        </w:tabs>
        <w:spacing w:before="2"/>
        <w:ind w:right="-46"/>
        <w:rPr>
          <w:rFonts w:ascii="Arial" w:hAnsi="Arial" w:cs="Arial"/>
        </w:rPr>
      </w:pPr>
      <w:r w:rsidRPr="00744AE3">
        <w:rPr>
          <w:rFonts w:ascii="Arial" w:hAnsi="Arial" w:cs="Arial"/>
        </w:rPr>
        <w:t>This policy and related recordkeeping procedures/guidelines are the framework for ensuring records are created and retained appropriately to meet accountability requirements, legislative compliance and adherence to best practice standards.</w:t>
      </w:r>
    </w:p>
    <w:p w14:paraId="2F002E3F" w14:textId="77777777" w:rsidR="00151611" w:rsidRDefault="00151611" w:rsidP="00151611">
      <w:pPr>
        <w:tabs>
          <w:tab w:val="left" w:pos="9026"/>
        </w:tabs>
        <w:spacing w:before="2"/>
        <w:ind w:right="-46"/>
        <w:rPr>
          <w:rFonts w:ascii="Arial" w:hAnsi="Arial" w:cs="Arial"/>
        </w:rPr>
      </w:pPr>
    </w:p>
    <w:p w14:paraId="34FAEFF1" w14:textId="77777777" w:rsidR="00960617" w:rsidRDefault="00960617" w:rsidP="00151611">
      <w:pPr>
        <w:tabs>
          <w:tab w:val="left" w:pos="9026"/>
        </w:tabs>
        <w:spacing w:before="2"/>
        <w:ind w:right="-46"/>
        <w:rPr>
          <w:rFonts w:ascii="Arial" w:hAnsi="Arial" w:cs="Arial"/>
        </w:rPr>
      </w:pPr>
    </w:p>
    <w:p w14:paraId="19D3CE37"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6D9AC967"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53762CE" wp14:editId="38D6225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89F914"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62D61D0" w14:textId="77777777" w:rsidR="00744AE3" w:rsidRPr="00744AE3" w:rsidRDefault="00744AE3" w:rsidP="00960617">
      <w:pPr>
        <w:spacing w:after="240"/>
        <w:rPr>
          <w:rFonts w:ascii="Arial" w:hAnsi="Arial" w:cs="Arial"/>
        </w:rPr>
      </w:pPr>
      <w:r w:rsidRPr="00744AE3">
        <w:rPr>
          <w:rFonts w:ascii="Arial" w:hAnsi="Arial" w:cs="Arial"/>
        </w:rPr>
        <w:t>Records are recognised as an important information resource within the City of Cockburn, and it is accepted that sound records management practices will contribute to the overall efficiency and effectiveness of the organisation.</w:t>
      </w:r>
    </w:p>
    <w:p w14:paraId="760E49E4" w14:textId="77777777" w:rsidR="00744AE3" w:rsidRPr="00744AE3" w:rsidRDefault="00744AE3" w:rsidP="00960617">
      <w:pPr>
        <w:spacing w:after="240"/>
        <w:rPr>
          <w:rFonts w:ascii="Arial" w:hAnsi="Arial" w:cs="Arial"/>
        </w:rPr>
      </w:pPr>
      <w:r w:rsidRPr="00744AE3">
        <w:rPr>
          <w:rFonts w:ascii="Arial" w:hAnsi="Arial" w:cs="Arial"/>
        </w:rPr>
        <w:t xml:space="preserve">The effective management of records </w:t>
      </w:r>
      <w:r w:rsidR="005620D3">
        <w:rPr>
          <w:rFonts w:ascii="Arial" w:hAnsi="Arial" w:cs="Arial"/>
        </w:rPr>
        <w:t xml:space="preserve">will </w:t>
      </w:r>
      <w:r w:rsidRPr="00744AE3">
        <w:rPr>
          <w:rFonts w:ascii="Arial" w:hAnsi="Arial" w:cs="Arial"/>
        </w:rPr>
        <w:t>also:</w:t>
      </w:r>
    </w:p>
    <w:p w14:paraId="1D35AE29"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Protect</w:t>
      </w:r>
      <w:r w:rsidR="00744AE3" w:rsidRPr="00744AE3">
        <w:rPr>
          <w:rFonts w:ascii="Arial" w:hAnsi="Arial" w:cs="Arial"/>
        </w:rPr>
        <w:t xml:space="preserve"> the interests of the City of Cockburn and the rights of its employees, customers and stakeholders</w:t>
      </w:r>
    </w:p>
    <w:p w14:paraId="2F6717F6"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Support</w:t>
      </w:r>
      <w:r w:rsidR="00744AE3" w:rsidRPr="00744AE3">
        <w:rPr>
          <w:rFonts w:ascii="Arial" w:hAnsi="Arial" w:cs="Arial"/>
        </w:rPr>
        <w:t xml:space="preserve"> informed decision making</w:t>
      </w:r>
    </w:p>
    <w:p w14:paraId="210F13A2"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Provide</w:t>
      </w:r>
      <w:r w:rsidR="00744AE3" w:rsidRPr="00744AE3">
        <w:rPr>
          <w:rFonts w:ascii="Arial" w:hAnsi="Arial" w:cs="Arial"/>
        </w:rPr>
        <w:t xml:space="preserve"> evidence of achievements</w:t>
      </w:r>
    </w:p>
    <w:p w14:paraId="5A70EA78" w14:textId="77777777" w:rsidR="00744AE3" w:rsidRPr="00744AE3" w:rsidRDefault="00744AE3" w:rsidP="00315D78">
      <w:pPr>
        <w:pStyle w:val="ListParagraph"/>
        <w:numPr>
          <w:ilvl w:val="0"/>
          <w:numId w:val="9"/>
        </w:numPr>
        <w:ind w:left="567" w:hanging="567"/>
        <w:rPr>
          <w:rFonts w:ascii="Arial" w:hAnsi="Arial" w:cs="Arial"/>
        </w:rPr>
      </w:pPr>
      <w:r w:rsidRPr="00744AE3">
        <w:rPr>
          <w:rFonts w:ascii="Arial" w:hAnsi="Arial" w:cs="Arial"/>
        </w:rPr>
        <w:t>Increase efficiency in administration and service delivery across the organisation</w:t>
      </w:r>
    </w:p>
    <w:p w14:paraId="38DFD569" w14:textId="77777777" w:rsidR="00151611" w:rsidRPr="00F94F2C" w:rsidRDefault="00151611" w:rsidP="00315D78">
      <w:pPr>
        <w:tabs>
          <w:tab w:val="left" w:pos="9026"/>
        </w:tabs>
        <w:spacing w:before="2"/>
        <w:ind w:right="-46"/>
        <w:rPr>
          <w:rFonts w:ascii="Arial" w:hAnsi="Arial" w:cs="Arial"/>
        </w:rPr>
      </w:pPr>
    </w:p>
    <w:p w14:paraId="7E0AF27C" w14:textId="77777777" w:rsidR="00066AA2" w:rsidRPr="00066AA2" w:rsidRDefault="00066AA2" w:rsidP="00960617">
      <w:pPr>
        <w:pStyle w:val="ListParagraph"/>
        <w:numPr>
          <w:ilvl w:val="0"/>
          <w:numId w:val="10"/>
        </w:numPr>
        <w:spacing w:after="240"/>
        <w:ind w:left="562" w:hanging="562"/>
        <w:rPr>
          <w:rFonts w:ascii="Arial" w:hAnsi="Arial" w:cs="Arial"/>
        </w:rPr>
      </w:pPr>
      <w:r w:rsidRPr="00066AA2">
        <w:rPr>
          <w:rFonts w:ascii="Arial" w:hAnsi="Arial" w:cs="Arial"/>
        </w:rPr>
        <w:t>Ownership</w:t>
      </w:r>
    </w:p>
    <w:p w14:paraId="05057AFB" w14:textId="77777777" w:rsidR="00066AA2" w:rsidRDefault="00066AA2" w:rsidP="00960617">
      <w:pPr>
        <w:spacing w:after="240"/>
        <w:ind w:left="562"/>
        <w:rPr>
          <w:rFonts w:ascii="Arial" w:hAnsi="Arial" w:cs="Arial"/>
        </w:rPr>
      </w:pPr>
      <w:r w:rsidRPr="00066AA2">
        <w:rPr>
          <w:rFonts w:ascii="Arial" w:hAnsi="Arial" w:cs="Arial"/>
        </w:rPr>
        <w:t xml:space="preserve">All records created </w:t>
      </w:r>
      <w:r w:rsidR="00087019">
        <w:rPr>
          <w:rFonts w:ascii="Arial" w:hAnsi="Arial" w:cs="Arial"/>
        </w:rPr>
        <w:t xml:space="preserve">or received </w:t>
      </w:r>
      <w:proofErr w:type="gramStart"/>
      <w:r w:rsidRPr="00066AA2">
        <w:rPr>
          <w:rFonts w:ascii="Arial" w:hAnsi="Arial" w:cs="Arial"/>
        </w:rPr>
        <w:t>during the course of</w:t>
      </w:r>
      <w:proofErr w:type="gramEnd"/>
      <w:r w:rsidR="002075BB">
        <w:rPr>
          <w:rFonts w:ascii="Arial" w:hAnsi="Arial" w:cs="Arial"/>
        </w:rPr>
        <w:t xml:space="preserve"> business belong to the City of </w:t>
      </w:r>
      <w:r w:rsidRPr="00066AA2">
        <w:rPr>
          <w:rFonts w:ascii="Arial" w:hAnsi="Arial" w:cs="Arial"/>
        </w:rPr>
        <w:t>Cockburn</w:t>
      </w:r>
      <w:r w:rsidR="00087019">
        <w:rPr>
          <w:rFonts w:ascii="Arial" w:hAnsi="Arial" w:cs="Arial"/>
        </w:rPr>
        <w:t xml:space="preserve"> </w:t>
      </w:r>
      <w:r w:rsidRPr="00066AA2">
        <w:rPr>
          <w:rFonts w:ascii="Arial" w:hAnsi="Arial" w:cs="Arial"/>
        </w:rPr>
        <w:t xml:space="preserve">not to the individuals who created </w:t>
      </w:r>
      <w:r w:rsidR="00762A0B">
        <w:rPr>
          <w:rFonts w:ascii="Arial" w:hAnsi="Arial" w:cs="Arial"/>
        </w:rPr>
        <w:t>them</w:t>
      </w:r>
      <w:r w:rsidR="00087019">
        <w:rPr>
          <w:rFonts w:ascii="Arial" w:hAnsi="Arial" w:cs="Arial"/>
        </w:rPr>
        <w:t>.</w:t>
      </w:r>
    </w:p>
    <w:p w14:paraId="3E4BB372" w14:textId="51118E58" w:rsidR="00343C34" w:rsidRPr="00315D78" w:rsidRDefault="00343C34" w:rsidP="00343C34">
      <w:pPr>
        <w:ind w:left="567"/>
        <w:rPr>
          <w:rFonts w:ascii="Arial" w:hAnsi="Arial" w:cs="Arial"/>
          <w:lang w:val="en-GB"/>
        </w:rPr>
      </w:pPr>
      <w:r w:rsidRPr="00315D78">
        <w:rPr>
          <w:rFonts w:ascii="Arial" w:hAnsi="Arial" w:cs="Arial"/>
          <w:lang w:val="en-GB"/>
        </w:rPr>
        <w:t xml:space="preserve">All contractual arrangements </w:t>
      </w:r>
      <w:r w:rsidR="000C0034">
        <w:rPr>
          <w:rFonts w:ascii="Arial" w:hAnsi="Arial" w:cs="Arial"/>
          <w:lang w:val="en-GB"/>
        </w:rPr>
        <w:t>will</w:t>
      </w:r>
      <w:r w:rsidRPr="00315D78">
        <w:rPr>
          <w:rFonts w:ascii="Arial" w:hAnsi="Arial" w:cs="Arial"/>
          <w:lang w:val="en-GB"/>
        </w:rPr>
        <w:t xml:space="preserve"> ensure the City's ownership of records</w:t>
      </w:r>
      <w:r w:rsidR="00320D39">
        <w:rPr>
          <w:rFonts w:ascii="Arial" w:hAnsi="Arial" w:cs="Arial"/>
          <w:lang w:val="en-GB"/>
        </w:rPr>
        <w:t xml:space="preserve">, </w:t>
      </w:r>
      <w:r w:rsidR="0021500D">
        <w:rPr>
          <w:rFonts w:ascii="Arial" w:hAnsi="Arial" w:cs="Arial"/>
          <w:lang w:val="en-GB"/>
        </w:rPr>
        <w:t xml:space="preserve">including </w:t>
      </w:r>
      <w:r w:rsidR="00320D39">
        <w:rPr>
          <w:rFonts w:ascii="Arial" w:hAnsi="Arial" w:cs="Arial"/>
          <w:lang w:val="en-GB"/>
        </w:rPr>
        <w:t>ongoing access</w:t>
      </w:r>
      <w:r w:rsidR="0021500D">
        <w:rPr>
          <w:rFonts w:ascii="Arial" w:hAnsi="Arial" w:cs="Arial"/>
          <w:lang w:val="en-GB"/>
        </w:rPr>
        <w:t xml:space="preserve"> </w:t>
      </w:r>
      <w:r w:rsidR="0043529E">
        <w:rPr>
          <w:rFonts w:ascii="Arial" w:hAnsi="Arial" w:cs="Arial"/>
          <w:lang w:val="en-GB"/>
        </w:rPr>
        <w:t xml:space="preserve">to records </w:t>
      </w:r>
      <w:r w:rsidR="0021500D">
        <w:rPr>
          <w:rFonts w:ascii="Arial" w:hAnsi="Arial" w:cs="Arial"/>
          <w:lang w:val="en-GB"/>
        </w:rPr>
        <w:t>by the City when required</w:t>
      </w:r>
      <w:r w:rsidR="00320D39">
        <w:rPr>
          <w:rFonts w:ascii="Arial" w:hAnsi="Arial" w:cs="Arial"/>
          <w:lang w:val="en-GB"/>
        </w:rPr>
        <w:t xml:space="preserve">, and the return of all relevant records in a usable format to the City at the end of the </w:t>
      </w:r>
      <w:r w:rsidR="001F39C8">
        <w:rPr>
          <w:rFonts w:ascii="Arial" w:hAnsi="Arial" w:cs="Arial"/>
          <w:lang w:val="en-GB"/>
        </w:rPr>
        <w:t>contract</w:t>
      </w:r>
      <w:r w:rsidRPr="00315D78">
        <w:rPr>
          <w:rFonts w:ascii="Arial" w:hAnsi="Arial" w:cs="Arial"/>
          <w:lang w:val="en-GB"/>
        </w:rPr>
        <w:t>.</w:t>
      </w:r>
    </w:p>
    <w:p w14:paraId="792FE218" w14:textId="77777777" w:rsidR="00066AA2" w:rsidRPr="00066AA2" w:rsidRDefault="00066AA2" w:rsidP="00315D78">
      <w:pPr>
        <w:rPr>
          <w:rFonts w:ascii="Arial" w:hAnsi="Arial" w:cs="Arial"/>
        </w:rPr>
      </w:pPr>
    </w:p>
    <w:p w14:paraId="3D01B013" w14:textId="77777777" w:rsidR="00066AA2" w:rsidRPr="00960617" w:rsidRDefault="00066AA2" w:rsidP="00960617">
      <w:pPr>
        <w:pStyle w:val="ListParagraph"/>
        <w:numPr>
          <w:ilvl w:val="0"/>
          <w:numId w:val="10"/>
        </w:numPr>
        <w:spacing w:after="240"/>
        <w:ind w:left="562" w:hanging="562"/>
        <w:rPr>
          <w:rFonts w:ascii="Arial" w:hAnsi="Arial" w:cs="Arial"/>
        </w:rPr>
      </w:pPr>
      <w:r w:rsidRPr="00960617">
        <w:rPr>
          <w:rFonts w:ascii="Arial" w:hAnsi="Arial" w:cs="Arial"/>
        </w:rPr>
        <w:t>Creation of Records</w:t>
      </w:r>
    </w:p>
    <w:p w14:paraId="04CC9E66" w14:textId="69E596BE" w:rsidR="00DC51A8" w:rsidRPr="00DC51A8" w:rsidRDefault="00DC51A8" w:rsidP="00DC51A8">
      <w:pPr>
        <w:ind w:left="567"/>
        <w:rPr>
          <w:rFonts w:ascii="Arial" w:hAnsi="Arial" w:cs="Arial"/>
        </w:rPr>
      </w:pPr>
      <w:r w:rsidRPr="00DC51A8">
        <w:rPr>
          <w:rFonts w:ascii="Arial" w:hAnsi="Arial" w:cs="Arial"/>
        </w:rPr>
        <w:t xml:space="preserve">All employees, contractors and </w:t>
      </w:r>
      <w:r w:rsidR="00E01B13">
        <w:rPr>
          <w:rFonts w:ascii="Arial" w:hAnsi="Arial" w:cs="Arial"/>
        </w:rPr>
        <w:t>E</w:t>
      </w:r>
      <w:r w:rsidRPr="00DC51A8">
        <w:rPr>
          <w:rFonts w:ascii="Arial" w:hAnsi="Arial" w:cs="Arial"/>
        </w:rPr>
        <w:t xml:space="preserve">lected </w:t>
      </w:r>
      <w:r w:rsidR="00E01B13">
        <w:rPr>
          <w:rFonts w:ascii="Arial" w:hAnsi="Arial" w:cs="Arial"/>
        </w:rPr>
        <w:t>M</w:t>
      </w:r>
      <w:r w:rsidRPr="00DC51A8">
        <w:rPr>
          <w:rFonts w:ascii="Arial" w:hAnsi="Arial" w:cs="Arial"/>
        </w:rPr>
        <w:t xml:space="preserve">embers will ensure that full and accurate records are created </w:t>
      </w:r>
      <w:r w:rsidR="00EC58D7">
        <w:rPr>
          <w:rFonts w:ascii="Arial" w:hAnsi="Arial" w:cs="Arial"/>
        </w:rPr>
        <w:t xml:space="preserve">to provide evidence of business transactions and decisions </w:t>
      </w:r>
      <w:r w:rsidR="002075BB">
        <w:rPr>
          <w:rFonts w:ascii="Arial" w:hAnsi="Arial" w:cs="Arial"/>
        </w:rPr>
        <w:t xml:space="preserve">and that </w:t>
      </w:r>
      <w:r w:rsidR="00EC58D7">
        <w:rPr>
          <w:rFonts w:ascii="Arial" w:hAnsi="Arial" w:cs="Arial"/>
        </w:rPr>
        <w:t>these records will be</w:t>
      </w:r>
      <w:r w:rsidRPr="00DC51A8">
        <w:rPr>
          <w:rFonts w:ascii="Arial" w:hAnsi="Arial" w:cs="Arial"/>
        </w:rPr>
        <w:t xml:space="preserve"> registered in the City of Cockburn’s </w:t>
      </w:r>
      <w:r w:rsidR="00EC58D7">
        <w:rPr>
          <w:rFonts w:ascii="Arial" w:hAnsi="Arial" w:cs="Arial"/>
        </w:rPr>
        <w:t>recordkeeping</w:t>
      </w:r>
      <w:r w:rsidRPr="00DC51A8">
        <w:rPr>
          <w:rFonts w:ascii="Arial" w:hAnsi="Arial" w:cs="Arial"/>
        </w:rPr>
        <w:t xml:space="preserve"> system.</w:t>
      </w:r>
    </w:p>
    <w:p w14:paraId="38E56C32" w14:textId="77777777" w:rsidR="00DC51A8" w:rsidRDefault="00DC51A8" w:rsidP="00066AA2">
      <w:pPr>
        <w:rPr>
          <w:rFonts w:ascii="Arial" w:hAnsi="Arial" w:cs="Arial"/>
          <w:lang w:val="en-GB"/>
        </w:rPr>
      </w:pPr>
    </w:p>
    <w:p w14:paraId="54749C65" w14:textId="77777777" w:rsidR="00066AA2" w:rsidRPr="00960617" w:rsidRDefault="00066AA2" w:rsidP="00960617">
      <w:pPr>
        <w:pStyle w:val="ListParagraph"/>
        <w:numPr>
          <w:ilvl w:val="0"/>
          <w:numId w:val="10"/>
        </w:numPr>
        <w:spacing w:after="240"/>
        <w:ind w:left="562" w:hanging="562"/>
        <w:contextualSpacing w:val="0"/>
        <w:rPr>
          <w:rFonts w:ascii="Arial" w:hAnsi="Arial" w:cs="Arial"/>
          <w:lang w:val="en-GB"/>
        </w:rPr>
      </w:pPr>
      <w:r w:rsidRPr="00960617">
        <w:rPr>
          <w:rFonts w:ascii="Arial" w:hAnsi="Arial" w:cs="Arial"/>
        </w:rPr>
        <w:t>Capture and Control of Records</w:t>
      </w:r>
    </w:p>
    <w:p w14:paraId="18A0AD8E" w14:textId="27D4D85B" w:rsidR="00066AA2" w:rsidRDefault="00066AA2" w:rsidP="00315D78">
      <w:pPr>
        <w:ind w:left="567"/>
        <w:rPr>
          <w:rFonts w:ascii="Arial" w:hAnsi="Arial" w:cs="Arial"/>
          <w:lang w:val="en-GB"/>
        </w:rPr>
      </w:pPr>
      <w:r w:rsidRPr="00066AA2">
        <w:rPr>
          <w:rFonts w:ascii="Arial" w:hAnsi="Arial" w:cs="Arial"/>
          <w:lang w:val="en-GB"/>
        </w:rPr>
        <w:t xml:space="preserve">All records created and received </w:t>
      </w:r>
      <w:proofErr w:type="gramStart"/>
      <w:r w:rsidRPr="00066AA2">
        <w:rPr>
          <w:rFonts w:ascii="Arial" w:hAnsi="Arial" w:cs="Arial"/>
          <w:lang w:val="en-GB"/>
        </w:rPr>
        <w:t>in the course of</w:t>
      </w:r>
      <w:proofErr w:type="gramEnd"/>
      <w:r w:rsidRPr="00066AA2">
        <w:rPr>
          <w:rFonts w:ascii="Arial" w:hAnsi="Arial" w:cs="Arial"/>
          <w:lang w:val="en-GB"/>
        </w:rPr>
        <w:t xml:space="preserve"> City business </w:t>
      </w:r>
      <w:r w:rsidR="00EC58D7">
        <w:rPr>
          <w:rFonts w:ascii="Arial" w:hAnsi="Arial" w:cs="Arial"/>
          <w:lang w:val="en-GB"/>
        </w:rPr>
        <w:t>will</w:t>
      </w:r>
      <w:r w:rsidRPr="00066AA2">
        <w:rPr>
          <w:rFonts w:ascii="Arial" w:hAnsi="Arial" w:cs="Arial"/>
          <w:lang w:val="en-GB"/>
        </w:rPr>
        <w:t xml:space="preserve"> be captured at the point of creation</w:t>
      </w:r>
      <w:r w:rsidR="004B6D9B">
        <w:rPr>
          <w:rFonts w:ascii="Arial" w:hAnsi="Arial" w:cs="Arial"/>
          <w:lang w:val="en-GB"/>
        </w:rPr>
        <w:t xml:space="preserve"> (wherever possible)</w:t>
      </w:r>
      <w:r w:rsidRPr="00066AA2">
        <w:rPr>
          <w:rFonts w:ascii="Arial" w:hAnsi="Arial" w:cs="Arial"/>
          <w:lang w:val="en-GB"/>
        </w:rPr>
        <w:t xml:space="preserve">, regardless of </w:t>
      </w:r>
      <w:r w:rsidR="004B6D9B">
        <w:rPr>
          <w:rFonts w:ascii="Arial" w:hAnsi="Arial" w:cs="Arial"/>
          <w:lang w:val="en-GB"/>
        </w:rPr>
        <w:t>format, with required metadata into the</w:t>
      </w:r>
      <w:r w:rsidRPr="00066AA2">
        <w:rPr>
          <w:rFonts w:ascii="Arial" w:hAnsi="Arial" w:cs="Arial"/>
          <w:lang w:val="en-GB"/>
        </w:rPr>
        <w:t xml:space="preserve"> r</w:t>
      </w:r>
      <w:r w:rsidR="00EC58D7">
        <w:rPr>
          <w:rFonts w:ascii="Arial" w:hAnsi="Arial" w:cs="Arial"/>
          <w:lang w:val="en-GB"/>
        </w:rPr>
        <w:t>ecordkeeping s</w:t>
      </w:r>
      <w:r w:rsidR="004B6D9B">
        <w:rPr>
          <w:rFonts w:ascii="Arial" w:hAnsi="Arial" w:cs="Arial"/>
          <w:lang w:val="en-GB"/>
        </w:rPr>
        <w:t xml:space="preserve">ystem </w:t>
      </w:r>
      <w:r w:rsidR="00343C34">
        <w:rPr>
          <w:rFonts w:ascii="Arial" w:hAnsi="Arial" w:cs="Arial"/>
          <w:lang w:val="en-GB"/>
        </w:rPr>
        <w:t>or</w:t>
      </w:r>
      <w:r w:rsidRPr="00066AA2">
        <w:rPr>
          <w:rFonts w:ascii="Arial" w:hAnsi="Arial" w:cs="Arial"/>
          <w:lang w:val="en-GB"/>
        </w:rPr>
        <w:t xml:space="preserve"> </w:t>
      </w:r>
      <w:r w:rsidR="004B6D9B">
        <w:rPr>
          <w:rFonts w:ascii="Arial" w:hAnsi="Arial" w:cs="Arial"/>
          <w:lang w:val="en-GB"/>
        </w:rPr>
        <w:t xml:space="preserve">appropriate </w:t>
      </w:r>
      <w:r w:rsidRPr="00066AA2">
        <w:rPr>
          <w:rFonts w:ascii="Arial" w:hAnsi="Arial" w:cs="Arial"/>
          <w:lang w:val="en-GB"/>
        </w:rPr>
        <w:t>business system.</w:t>
      </w:r>
    </w:p>
    <w:p w14:paraId="2B7CF307" w14:textId="77777777" w:rsidR="00E01B13" w:rsidRPr="00066AA2" w:rsidRDefault="00E01B13" w:rsidP="00315D78">
      <w:pPr>
        <w:ind w:left="567"/>
        <w:rPr>
          <w:rFonts w:ascii="Arial" w:hAnsi="Arial" w:cs="Arial"/>
          <w:lang w:val="en-GB"/>
        </w:rPr>
      </w:pPr>
    </w:p>
    <w:p w14:paraId="672ED269" w14:textId="77777777" w:rsidR="00066AA2" w:rsidRPr="00066AA2" w:rsidRDefault="00066AA2" w:rsidP="00960617">
      <w:pPr>
        <w:spacing w:after="240"/>
        <w:ind w:left="567"/>
        <w:rPr>
          <w:rFonts w:ascii="Arial" w:hAnsi="Arial" w:cs="Arial"/>
          <w:lang w:val="en-GB"/>
        </w:rPr>
      </w:pPr>
      <w:r w:rsidRPr="00066AA2">
        <w:rPr>
          <w:rFonts w:ascii="Arial" w:hAnsi="Arial" w:cs="Arial"/>
          <w:lang w:val="en-GB"/>
        </w:rPr>
        <w:t xml:space="preserve">Records created when using social media applications </w:t>
      </w:r>
      <w:r w:rsidR="00EC58D7">
        <w:rPr>
          <w:rFonts w:ascii="Arial" w:hAnsi="Arial" w:cs="Arial"/>
          <w:lang w:val="en-GB"/>
        </w:rPr>
        <w:t>will</w:t>
      </w:r>
      <w:r w:rsidRPr="00066AA2">
        <w:rPr>
          <w:rFonts w:ascii="Arial" w:hAnsi="Arial" w:cs="Arial"/>
          <w:lang w:val="en-GB"/>
        </w:rPr>
        <w:t xml:space="preserve"> also be captured in the City of Cockburn’s </w:t>
      </w:r>
      <w:r w:rsidR="00EC58D7">
        <w:rPr>
          <w:rFonts w:ascii="Arial" w:hAnsi="Arial" w:cs="Arial"/>
          <w:lang w:val="en-GB"/>
        </w:rPr>
        <w:t>recordkeeping</w:t>
      </w:r>
      <w:r w:rsidRPr="00066AA2">
        <w:rPr>
          <w:rFonts w:ascii="Arial" w:hAnsi="Arial" w:cs="Arial"/>
          <w:lang w:val="en-GB"/>
        </w:rPr>
        <w:t xml:space="preserve"> system.</w:t>
      </w:r>
    </w:p>
    <w:p w14:paraId="0A4AFE55" w14:textId="61C5B369" w:rsidR="00315D78" w:rsidRPr="00315D78" w:rsidRDefault="00343C34" w:rsidP="00960617">
      <w:pPr>
        <w:spacing w:after="240"/>
        <w:ind w:left="567"/>
        <w:rPr>
          <w:rFonts w:ascii="Arial" w:hAnsi="Arial" w:cs="Arial"/>
          <w:lang w:val="en-GB"/>
        </w:rPr>
      </w:pPr>
      <w:r>
        <w:rPr>
          <w:rFonts w:ascii="Arial" w:hAnsi="Arial" w:cs="Arial"/>
          <w:lang w:val="en-GB"/>
        </w:rPr>
        <w:t>R</w:t>
      </w:r>
      <w:r w:rsidR="00315D78" w:rsidRPr="00315D78">
        <w:rPr>
          <w:rFonts w:ascii="Arial" w:hAnsi="Arial" w:cs="Arial"/>
          <w:lang w:val="en-GB"/>
        </w:rPr>
        <w:t xml:space="preserve">ecords </w:t>
      </w:r>
      <w:r w:rsidR="00EC58D7">
        <w:rPr>
          <w:rFonts w:ascii="Arial" w:hAnsi="Arial" w:cs="Arial"/>
          <w:lang w:val="en-GB"/>
        </w:rPr>
        <w:t>will</w:t>
      </w:r>
      <w:r w:rsidR="00315D78" w:rsidRPr="00315D78">
        <w:rPr>
          <w:rFonts w:ascii="Arial" w:hAnsi="Arial" w:cs="Arial"/>
          <w:lang w:val="en-GB"/>
        </w:rPr>
        <w:t xml:space="preserve"> not be maintained in email folders, shared </w:t>
      </w:r>
      <w:r w:rsidR="00E55B93">
        <w:rPr>
          <w:rFonts w:ascii="Arial" w:hAnsi="Arial" w:cs="Arial"/>
          <w:lang w:val="en-GB"/>
        </w:rPr>
        <w:t>drives</w:t>
      </w:r>
      <w:r w:rsidR="004B6D9B">
        <w:rPr>
          <w:rFonts w:ascii="Arial" w:hAnsi="Arial" w:cs="Arial"/>
          <w:lang w:val="en-GB"/>
        </w:rPr>
        <w:t xml:space="preserve">, personal drives, </w:t>
      </w:r>
      <w:r w:rsidR="00E01B13">
        <w:rPr>
          <w:rFonts w:ascii="Arial" w:hAnsi="Arial" w:cs="Arial"/>
          <w:lang w:val="en-GB"/>
        </w:rPr>
        <w:t xml:space="preserve">Microsoft 365, </w:t>
      </w:r>
      <w:r w:rsidR="00315D78" w:rsidRPr="00315D78">
        <w:rPr>
          <w:rFonts w:ascii="Arial" w:hAnsi="Arial" w:cs="Arial"/>
          <w:lang w:val="en-GB"/>
        </w:rPr>
        <w:t>external storage media</w:t>
      </w:r>
      <w:r w:rsidR="00EC58D7">
        <w:rPr>
          <w:rFonts w:ascii="Arial" w:hAnsi="Arial" w:cs="Arial"/>
          <w:lang w:val="en-GB"/>
        </w:rPr>
        <w:t xml:space="preserve"> or personal cloud services (such as</w:t>
      </w:r>
      <w:r w:rsidR="004B6D9B">
        <w:rPr>
          <w:rFonts w:ascii="Arial" w:hAnsi="Arial" w:cs="Arial"/>
          <w:lang w:val="en-GB"/>
        </w:rPr>
        <w:t xml:space="preserve"> Dropbox</w:t>
      </w:r>
      <w:r w:rsidR="00762A0B">
        <w:rPr>
          <w:rFonts w:ascii="Arial" w:hAnsi="Arial" w:cs="Arial"/>
          <w:lang w:val="en-GB"/>
        </w:rPr>
        <w:t>, Box, Google Drive</w:t>
      </w:r>
      <w:r w:rsidR="004B6D9B">
        <w:rPr>
          <w:rFonts w:ascii="Arial" w:hAnsi="Arial" w:cs="Arial"/>
          <w:lang w:val="en-GB"/>
        </w:rPr>
        <w:t>)</w:t>
      </w:r>
      <w:r w:rsidR="00315D78" w:rsidRPr="00315D78">
        <w:rPr>
          <w:rFonts w:ascii="Arial" w:hAnsi="Arial" w:cs="Arial"/>
          <w:lang w:val="en-GB"/>
        </w:rPr>
        <w:t>, as these lack the necessary functionality to protect business information and records over time.</w:t>
      </w:r>
    </w:p>
    <w:p w14:paraId="7A0BC3D7"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Security and Protection of Records</w:t>
      </w:r>
    </w:p>
    <w:p w14:paraId="3064FB74" w14:textId="77777777" w:rsidR="000B6D6C" w:rsidRPr="000B6D6C" w:rsidRDefault="000B6D6C" w:rsidP="00960617">
      <w:pPr>
        <w:spacing w:after="240"/>
        <w:ind w:left="567"/>
        <w:rPr>
          <w:rFonts w:ascii="Arial" w:hAnsi="Arial" w:cs="Arial"/>
          <w:lang w:val="en-GB"/>
        </w:rPr>
      </w:pPr>
      <w:r w:rsidRPr="000B6D6C">
        <w:rPr>
          <w:rFonts w:ascii="Arial" w:hAnsi="Arial" w:cs="Arial"/>
          <w:lang w:val="en-GB"/>
        </w:rPr>
        <w:t>Records will be maintained in a safe and secure environment ensuring their usability, reliability, authenticity and preservation for as long as they are needed.</w:t>
      </w:r>
    </w:p>
    <w:p w14:paraId="2D0F5DCB"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 xml:space="preserve">Records </w:t>
      </w:r>
      <w:r w:rsidR="00EC58D7">
        <w:rPr>
          <w:rFonts w:ascii="Arial" w:hAnsi="Arial" w:cs="Arial"/>
          <w:lang w:val="en-GB"/>
        </w:rPr>
        <w:t>will not</w:t>
      </w:r>
      <w:r w:rsidRPr="00315D78">
        <w:rPr>
          <w:rFonts w:ascii="Arial" w:hAnsi="Arial" w:cs="Arial"/>
          <w:lang w:val="en-GB"/>
        </w:rPr>
        <w:t xml:space="preserve"> be removed from the City's sites unless in accordance with the approved retention and disposal schedule, </w:t>
      </w:r>
      <w:r w:rsidR="002075BB">
        <w:rPr>
          <w:rFonts w:ascii="Arial" w:hAnsi="Arial" w:cs="Arial"/>
          <w:lang w:val="en-GB"/>
        </w:rPr>
        <w:t xml:space="preserve">they </w:t>
      </w:r>
      <w:r w:rsidR="00EC58D7">
        <w:rPr>
          <w:rFonts w:ascii="Arial" w:hAnsi="Arial" w:cs="Arial"/>
          <w:lang w:val="en-GB"/>
        </w:rPr>
        <w:t xml:space="preserve">are </w:t>
      </w:r>
      <w:r w:rsidRPr="00315D78">
        <w:rPr>
          <w:rFonts w:ascii="Arial" w:hAnsi="Arial" w:cs="Arial"/>
          <w:lang w:val="en-GB"/>
        </w:rPr>
        <w:t xml:space="preserve">being transferred to the City’s archive storage provider, or </w:t>
      </w:r>
      <w:r w:rsidR="002075BB">
        <w:rPr>
          <w:rFonts w:ascii="Arial" w:hAnsi="Arial" w:cs="Arial"/>
          <w:lang w:val="en-GB"/>
        </w:rPr>
        <w:t xml:space="preserve">they </w:t>
      </w:r>
      <w:r w:rsidR="00EC58D7">
        <w:rPr>
          <w:rFonts w:ascii="Arial" w:hAnsi="Arial" w:cs="Arial"/>
          <w:lang w:val="en-GB"/>
        </w:rPr>
        <w:t xml:space="preserve">are </w:t>
      </w:r>
      <w:r w:rsidRPr="00315D78">
        <w:rPr>
          <w:rFonts w:ascii="Arial" w:hAnsi="Arial" w:cs="Arial"/>
          <w:lang w:val="en-GB"/>
        </w:rPr>
        <w:t>in the custody of an officer performing official business.  It is preferred that wherever possible only copies of records are removed by those officers performing official business.</w:t>
      </w:r>
    </w:p>
    <w:p w14:paraId="418E079E"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Access to Records</w:t>
      </w:r>
    </w:p>
    <w:p w14:paraId="00C70E32"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Access to the City’s records by staff and contractors will be in accordance with designated access and security classifications and in accordance with the requirements of their role.</w:t>
      </w:r>
    </w:p>
    <w:p w14:paraId="6F7846D0" w14:textId="1F940BBB" w:rsidR="00315D78" w:rsidRPr="00315D78" w:rsidRDefault="00315D78" w:rsidP="00960617">
      <w:pPr>
        <w:spacing w:after="240"/>
        <w:ind w:left="567"/>
        <w:rPr>
          <w:rFonts w:ascii="Arial" w:hAnsi="Arial" w:cs="Arial"/>
          <w:lang w:val="en-GB"/>
        </w:rPr>
      </w:pPr>
      <w:r w:rsidRPr="00315D78">
        <w:rPr>
          <w:rFonts w:ascii="Arial" w:hAnsi="Arial" w:cs="Arial"/>
          <w:lang w:val="en-GB"/>
        </w:rPr>
        <w:t xml:space="preserve">Access to the City’s records by the </w:t>
      </w:r>
      <w:proofErr w:type="gramStart"/>
      <w:r w:rsidRPr="00315D78">
        <w:rPr>
          <w:rFonts w:ascii="Arial" w:hAnsi="Arial" w:cs="Arial"/>
          <w:lang w:val="en-GB"/>
        </w:rPr>
        <w:t>general public</w:t>
      </w:r>
      <w:proofErr w:type="gramEnd"/>
      <w:r w:rsidRPr="00315D78">
        <w:rPr>
          <w:rFonts w:ascii="Arial" w:hAnsi="Arial" w:cs="Arial"/>
          <w:lang w:val="en-GB"/>
        </w:rPr>
        <w:t xml:space="preserve"> will be in accordance with the Local Government Act </w:t>
      </w:r>
      <w:proofErr w:type="gramStart"/>
      <w:r w:rsidRPr="00315D78">
        <w:rPr>
          <w:rFonts w:ascii="Arial" w:hAnsi="Arial" w:cs="Arial"/>
          <w:lang w:val="en-GB"/>
        </w:rPr>
        <w:t>1995</w:t>
      </w:r>
      <w:r w:rsidR="00320D39">
        <w:rPr>
          <w:rFonts w:ascii="Arial" w:hAnsi="Arial" w:cs="Arial"/>
          <w:lang w:val="en-GB"/>
        </w:rPr>
        <w:t>,</w:t>
      </w:r>
      <w:r w:rsidRPr="00315D78">
        <w:rPr>
          <w:rFonts w:ascii="Arial" w:hAnsi="Arial" w:cs="Arial"/>
          <w:lang w:val="en-GB"/>
        </w:rPr>
        <w:t>the</w:t>
      </w:r>
      <w:proofErr w:type="gramEnd"/>
      <w:r w:rsidRPr="00315D78">
        <w:rPr>
          <w:rFonts w:ascii="Arial" w:hAnsi="Arial" w:cs="Arial"/>
          <w:lang w:val="en-GB"/>
        </w:rPr>
        <w:t xml:space="preserve"> Freedom of Information Act 1992</w:t>
      </w:r>
      <w:r w:rsidR="00320D39">
        <w:rPr>
          <w:rFonts w:ascii="Arial" w:hAnsi="Arial" w:cs="Arial"/>
          <w:lang w:val="en-GB"/>
        </w:rPr>
        <w:t xml:space="preserve"> and the Privacy and Responsible Information Sharing Act 2024</w:t>
      </w:r>
      <w:r w:rsidRPr="00315D78">
        <w:rPr>
          <w:rFonts w:ascii="Arial" w:hAnsi="Arial" w:cs="Arial"/>
          <w:lang w:val="en-GB"/>
        </w:rPr>
        <w:t>.</w:t>
      </w:r>
    </w:p>
    <w:p w14:paraId="744191AC"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Access to the City’s records by Elected Members will be via the Chief Executive Officer in accordance with the Local Government Act 1995.</w:t>
      </w:r>
    </w:p>
    <w:p w14:paraId="127E5F76"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Appraisal, Retention and Disposal of Records</w:t>
      </w:r>
    </w:p>
    <w:p w14:paraId="1520DB9B" w14:textId="74E74B5D" w:rsidR="00315D78" w:rsidRDefault="00315D78" w:rsidP="00960617">
      <w:pPr>
        <w:spacing w:after="240"/>
        <w:ind w:left="567"/>
        <w:rPr>
          <w:rFonts w:ascii="Arial" w:hAnsi="Arial" w:cs="Arial"/>
          <w:lang w:val="en-GB"/>
        </w:rPr>
      </w:pPr>
      <w:r w:rsidRPr="00315D78">
        <w:rPr>
          <w:rFonts w:ascii="Arial" w:hAnsi="Arial" w:cs="Arial"/>
          <w:lang w:val="en-GB"/>
        </w:rPr>
        <w:t xml:space="preserve">All records kept by the City of Cockburn will be disposed of in accordance with the General </w:t>
      </w:r>
      <w:r w:rsidR="00320D39">
        <w:rPr>
          <w:rFonts w:ascii="Arial" w:hAnsi="Arial" w:cs="Arial"/>
          <w:lang w:val="en-GB"/>
        </w:rPr>
        <w:t xml:space="preserve">Retention and </w:t>
      </w:r>
      <w:r w:rsidRPr="00315D78">
        <w:rPr>
          <w:rFonts w:ascii="Arial" w:hAnsi="Arial" w:cs="Arial"/>
          <w:lang w:val="en-GB"/>
        </w:rPr>
        <w:t>Disposal Authority for Local Government Records, published by the State Records Commission of Western Australia.</w:t>
      </w:r>
    </w:p>
    <w:p w14:paraId="28958374" w14:textId="77777777" w:rsidR="00CC015F" w:rsidRPr="00315D78" w:rsidRDefault="00CC015F" w:rsidP="00960617">
      <w:pPr>
        <w:spacing w:after="240"/>
        <w:ind w:left="567"/>
        <w:rPr>
          <w:rFonts w:ascii="Arial" w:hAnsi="Arial" w:cs="Arial"/>
          <w:lang w:val="en-GB"/>
        </w:rPr>
      </w:pPr>
      <w:r>
        <w:rPr>
          <w:rFonts w:ascii="Arial" w:hAnsi="Arial" w:cs="Arial"/>
          <w:lang w:val="en-GB"/>
        </w:rPr>
        <w:t>Staff and Elected Members must not personally undertake destruction of any records.</w:t>
      </w:r>
    </w:p>
    <w:p w14:paraId="0AE0D12F" w14:textId="0D92CAC5" w:rsidR="00315D78" w:rsidRDefault="00315D78" w:rsidP="00960617">
      <w:pPr>
        <w:spacing w:after="240"/>
        <w:ind w:left="567"/>
        <w:rPr>
          <w:rFonts w:ascii="Arial" w:hAnsi="Arial" w:cs="Arial"/>
          <w:lang w:val="en-GB"/>
        </w:rPr>
      </w:pPr>
      <w:r w:rsidRPr="00315D78">
        <w:rPr>
          <w:rFonts w:ascii="Arial" w:hAnsi="Arial" w:cs="Arial"/>
          <w:lang w:val="en-GB"/>
        </w:rPr>
        <w:t xml:space="preserve">Records identified for destruction </w:t>
      </w:r>
      <w:r w:rsidR="00D67F8F">
        <w:rPr>
          <w:rFonts w:ascii="Arial" w:hAnsi="Arial" w:cs="Arial"/>
          <w:lang w:val="en-GB"/>
        </w:rPr>
        <w:t>will be</w:t>
      </w:r>
      <w:r w:rsidRPr="00315D78">
        <w:rPr>
          <w:rFonts w:ascii="Arial" w:hAnsi="Arial" w:cs="Arial"/>
          <w:lang w:val="en-GB"/>
        </w:rPr>
        <w:t xml:space="preserve"> subject to review and approval by the </w:t>
      </w:r>
      <w:r w:rsidR="00320D39">
        <w:rPr>
          <w:rFonts w:ascii="Arial" w:hAnsi="Arial" w:cs="Arial"/>
          <w:lang w:val="en-GB"/>
        </w:rPr>
        <w:t>Service Lead Information Manag</w:t>
      </w:r>
      <w:r w:rsidR="001F39C8">
        <w:rPr>
          <w:rFonts w:ascii="Arial" w:hAnsi="Arial" w:cs="Arial"/>
          <w:lang w:val="en-GB"/>
        </w:rPr>
        <w:t>e</w:t>
      </w:r>
      <w:r w:rsidR="00320D39">
        <w:rPr>
          <w:rFonts w:ascii="Arial" w:hAnsi="Arial" w:cs="Arial"/>
          <w:lang w:val="en-GB"/>
        </w:rPr>
        <w:t>ment</w:t>
      </w:r>
      <w:r w:rsidRPr="00315D78">
        <w:rPr>
          <w:rFonts w:ascii="Arial" w:hAnsi="Arial" w:cs="Arial"/>
          <w:lang w:val="en-GB"/>
        </w:rPr>
        <w:t xml:space="preserve"> or Senior Records Officer, the </w:t>
      </w:r>
      <w:r w:rsidR="001F39C8">
        <w:rPr>
          <w:rFonts w:ascii="Arial" w:hAnsi="Arial" w:cs="Arial"/>
          <w:lang w:val="en-GB"/>
        </w:rPr>
        <w:t>m</w:t>
      </w:r>
      <w:r w:rsidRPr="00315D78">
        <w:rPr>
          <w:rFonts w:ascii="Arial" w:hAnsi="Arial" w:cs="Arial"/>
          <w:lang w:val="en-GB"/>
        </w:rPr>
        <w:t>anager of the business unit the records relate to, and the Chief Executive Officer.</w:t>
      </w:r>
    </w:p>
    <w:p w14:paraId="6DC5BBF5" w14:textId="0D1AD398" w:rsidR="00CC015F" w:rsidRDefault="00CC015F" w:rsidP="00960617">
      <w:pPr>
        <w:spacing w:after="240"/>
        <w:ind w:left="567"/>
        <w:rPr>
          <w:rFonts w:ascii="Arial" w:hAnsi="Arial" w:cs="Arial"/>
          <w:lang w:val="en-GB"/>
        </w:rPr>
      </w:pPr>
      <w:r>
        <w:rPr>
          <w:rFonts w:ascii="Arial" w:hAnsi="Arial" w:cs="Arial"/>
          <w:lang w:val="en-GB"/>
        </w:rPr>
        <w:t xml:space="preserve">Copies/duplicates may be disposed of after use by staff and Elected Members ensuring any such records that contain personally identifiable information or information that is not publicly available are placed into confidential destruction bins or given to </w:t>
      </w:r>
      <w:r w:rsidR="00E01B13">
        <w:rPr>
          <w:rFonts w:ascii="Arial" w:hAnsi="Arial" w:cs="Arial"/>
          <w:lang w:val="en-GB"/>
        </w:rPr>
        <w:t xml:space="preserve">Information Management </w:t>
      </w:r>
      <w:r>
        <w:rPr>
          <w:rFonts w:ascii="Arial" w:hAnsi="Arial" w:cs="Arial"/>
          <w:lang w:val="en-GB"/>
        </w:rPr>
        <w:t xml:space="preserve">to </w:t>
      </w:r>
      <w:r w:rsidR="00F54BB1">
        <w:rPr>
          <w:rFonts w:ascii="Arial" w:hAnsi="Arial" w:cs="Arial"/>
          <w:lang w:val="en-GB"/>
        </w:rPr>
        <w:t xml:space="preserve">securely </w:t>
      </w:r>
      <w:r>
        <w:rPr>
          <w:rFonts w:ascii="Arial" w:hAnsi="Arial" w:cs="Arial"/>
          <w:lang w:val="en-GB"/>
        </w:rPr>
        <w:t>dispose of.</w:t>
      </w:r>
    </w:p>
    <w:p w14:paraId="23A90286" w14:textId="25D28D19" w:rsidR="00E01B13" w:rsidRDefault="00E01B13" w:rsidP="00960617">
      <w:pPr>
        <w:spacing w:after="240"/>
        <w:ind w:left="567"/>
        <w:rPr>
          <w:rFonts w:ascii="Arial" w:hAnsi="Arial" w:cs="Arial"/>
          <w:lang w:val="en-GB"/>
        </w:rPr>
      </w:pPr>
    </w:p>
    <w:p w14:paraId="197BB753" w14:textId="77777777" w:rsidR="00E01B13" w:rsidRPr="00315D78" w:rsidRDefault="00E01B13" w:rsidP="00960617">
      <w:pPr>
        <w:spacing w:after="240"/>
        <w:ind w:left="567"/>
        <w:rPr>
          <w:rFonts w:ascii="Arial" w:hAnsi="Arial" w:cs="Arial"/>
          <w:lang w:val="en-GB"/>
        </w:rPr>
      </w:pPr>
    </w:p>
    <w:p w14:paraId="55C89592"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Roles and Responsibilities</w:t>
      </w:r>
    </w:p>
    <w:p w14:paraId="0B1EEDB7"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Elected Members</w:t>
      </w:r>
    </w:p>
    <w:p w14:paraId="3C9239A2" w14:textId="5379A621" w:rsidR="00315D78" w:rsidRP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Elected Members </w:t>
      </w:r>
      <w:r w:rsidR="00CB2983">
        <w:rPr>
          <w:rFonts w:ascii="Arial" w:hAnsi="Arial" w:cs="Arial"/>
        </w:rPr>
        <w:t>will</w:t>
      </w:r>
      <w:r w:rsidRPr="00315D78">
        <w:rPr>
          <w:rFonts w:ascii="Arial" w:hAnsi="Arial" w:cs="Arial"/>
        </w:rPr>
        <w:t xml:space="preserve"> create and keep records of communications or transactions which convey information relating to the City’s business or functions.  These records </w:t>
      </w:r>
      <w:r w:rsidR="00CB2983">
        <w:rPr>
          <w:rFonts w:ascii="Arial" w:hAnsi="Arial" w:cs="Arial"/>
        </w:rPr>
        <w:t>will</w:t>
      </w:r>
      <w:r w:rsidRPr="00315D78">
        <w:rPr>
          <w:rFonts w:ascii="Arial" w:hAnsi="Arial" w:cs="Arial"/>
        </w:rPr>
        <w:t xml:space="preserve"> be forwarded to the </w:t>
      </w:r>
      <w:r w:rsidR="00E01B13">
        <w:rPr>
          <w:rFonts w:ascii="Arial" w:hAnsi="Arial" w:cs="Arial"/>
        </w:rPr>
        <w:t xml:space="preserve">Executive </w:t>
      </w:r>
      <w:r w:rsidR="00F54BB1">
        <w:rPr>
          <w:rFonts w:ascii="Arial" w:hAnsi="Arial" w:cs="Arial"/>
        </w:rPr>
        <w:t>Assistant</w:t>
      </w:r>
      <w:r w:rsidR="00E01B13">
        <w:rPr>
          <w:rFonts w:ascii="Arial" w:hAnsi="Arial" w:cs="Arial"/>
        </w:rPr>
        <w:t xml:space="preserve"> to the Mayor and Councillors</w:t>
      </w:r>
      <w:r w:rsidRPr="00315D78">
        <w:rPr>
          <w:rFonts w:ascii="Arial" w:hAnsi="Arial" w:cs="Arial"/>
        </w:rPr>
        <w:t xml:space="preserve"> </w:t>
      </w:r>
      <w:r w:rsidR="00E01B13">
        <w:rPr>
          <w:rFonts w:ascii="Arial" w:hAnsi="Arial" w:cs="Arial"/>
        </w:rPr>
        <w:t>t</w:t>
      </w:r>
      <w:r w:rsidRPr="00315D78">
        <w:rPr>
          <w:rFonts w:ascii="Arial" w:hAnsi="Arial" w:cs="Arial"/>
        </w:rPr>
        <w:t xml:space="preserve">o capture into the City’s </w:t>
      </w:r>
      <w:r w:rsidR="004B6D9B">
        <w:rPr>
          <w:rFonts w:ascii="Arial" w:hAnsi="Arial" w:cs="Arial"/>
        </w:rPr>
        <w:t>r</w:t>
      </w:r>
      <w:r w:rsidR="00CB2983">
        <w:rPr>
          <w:rFonts w:ascii="Arial" w:hAnsi="Arial" w:cs="Arial"/>
        </w:rPr>
        <w:t xml:space="preserve">ecordkeeping </w:t>
      </w:r>
      <w:r w:rsidRPr="00315D78">
        <w:rPr>
          <w:rFonts w:ascii="Arial" w:hAnsi="Arial" w:cs="Arial"/>
        </w:rPr>
        <w:t>system.  Refer to the Elected Members Recordkeeping Guidelines for detailed procedures.</w:t>
      </w:r>
    </w:p>
    <w:p w14:paraId="50B9BF83"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Chief Executive Officer</w:t>
      </w:r>
    </w:p>
    <w:p w14:paraId="00F4DF42" w14:textId="77777777" w:rsidR="00315D78" w:rsidRP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The Chief Executive Officer </w:t>
      </w:r>
      <w:r w:rsidR="00CB2983">
        <w:rPr>
          <w:rFonts w:ascii="Arial" w:hAnsi="Arial" w:cs="Arial"/>
        </w:rPr>
        <w:t>will</w:t>
      </w:r>
      <w:r w:rsidRPr="00315D78">
        <w:rPr>
          <w:rFonts w:ascii="Arial" w:hAnsi="Arial" w:cs="Arial"/>
        </w:rPr>
        <w:t xml:space="preserve"> ensure there is </w:t>
      </w:r>
      <w:r w:rsidR="00E55B93">
        <w:rPr>
          <w:rFonts w:ascii="Arial" w:hAnsi="Arial" w:cs="Arial"/>
        </w:rPr>
        <w:t>a</w:t>
      </w:r>
      <w:r w:rsidRPr="00315D78">
        <w:rPr>
          <w:rFonts w:ascii="Arial" w:hAnsi="Arial" w:cs="Arial"/>
        </w:rPr>
        <w:t xml:space="preserve"> system for the capture and management of records that is compliant with </w:t>
      </w:r>
      <w:r w:rsidR="00CB2983">
        <w:rPr>
          <w:rFonts w:ascii="Arial" w:hAnsi="Arial" w:cs="Arial"/>
        </w:rPr>
        <w:t>the State Records Act 2000</w:t>
      </w:r>
      <w:r w:rsidRPr="00315D78">
        <w:rPr>
          <w:rFonts w:ascii="Arial" w:hAnsi="Arial" w:cs="Arial"/>
        </w:rPr>
        <w:t xml:space="preserve"> and best practice standards.</w:t>
      </w:r>
    </w:p>
    <w:p w14:paraId="4D259236"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Executive and Managers</w:t>
      </w:r>
    </w:p>
    <w:p w14:paraId="3566F40A" w14:textId="77777777" w:rsid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Executive and managers </w:t>
      </w:r>
      <w:r w:rsidR="00F54073">
        <w:rPr>
          <w:rFonts w:ascii="Arial" w:hAnsi="Arial" w:cs="Arial"/>
        </w:rPr>
        <w:t>will</w:t>
      </w:r>
      <w:r w:rsidRPr="00315D78">
        <w:rPr>
          <w:rFonts w:ascii="Arial" w:hAnsi="Arial" w:cs="Arial"/>
        </w:rPr>
        <w:t xml:space="preserve"> ensure that all staff (and contractors) under their supervis</w:t>
      </w:r>
      <w:r w:rsidR="00F54073">
        <w:rPr>
          <w:rFonts w:ascii="Arial" w:hAnsi="Arial" w:cs="Arial"/>
        </w:rPr>
        <w:t xml:space="preserve">ion comply with this policy, </w:t>
      </w:r>
      <w:r w:rsidRPr="00315D78">
        <w:rPr>
          <w:rFonts w:ascii="Arial" w:hAnsi="Arial" w:cs="Arial"/>
        </w:rPr>
        <w:t>associated records management procedures</w:t>
      </w:r>
      <w:r w:rsidR="00D64E82">
        <w:rPr>
          <w:rFonts w:ascii="Arial" w:hAnsi="Arial" w:cs="Arial"/>
        </w:rPr>
        <w:t>/guidelines</w:t>
      </w:r>
      <w:r w:rsidRPr="00315D78">
        <w:rPr>
          <w:rFonts w:ascii="Arial" w:hAnsi="Arial" w:cs="Arial"/>
        </w:rPr>
        <w:t xml:space="preserve"> and the City of Cockburn’s Recordkeeping Plan.</w:t>
      </w:r>
    </w:p>
    <w:p w14:paraId="64F36C36" w14:textId="77777777" w:rsidR="002B7F95" w:rsidRDefault="007605AB" w:rsidP="00EA7C31">
      <w:pPr>
        <w:pStyle w:val="BodyText"/>
        <w:spacing w:after="240"/>
        <w:ind w:left="1134" w:right="72"/>
        <w:jc w:val="left"/>
        <w:rPr>
          <w:rFonts w:cs="Arial"/>
          <w:bCs/>
          <w:u w:val="single"/>
        </w:rPr>
      </w:pPr>
      <w:r w:rsidRPr="007605AB">
        <w:rPr>
          <w:rFonts w:cs="Arial"/>
        </w:rPr>
        <w:t xml:space="preserve">Executive and managers </w:t>
      </w:r>
      <w:r w:rsidR="00E406CA">
        <w:rPr>
          <w:rFonts w:cs="Arial"/>
        </w:rPr>
        <w:t>will also ensure</w:t>
      </w:r>
      <w:r w:rsidRPr="007605AB">
        <w:rPr>
          <w:rFonts w:cs="Arial"/>
        </w:rPr>
        <w:t xml:space="preserve"> that any City records not registered by </w:t>
      </w:r>
      <w:r w:rsidR="007B38E4">
        <w:rPr>
          <w:rFonts w:cs="Arial"/>
        </w:rPr>
        <w:t>staff</w:t>
      </w:r>
      <w:r w:rsidRPr="007605AB">
        <w:rPr>
          <w:rFonts w:cs="Arial"/>
        </w:rPr>
        <w:t xml:space="preserve"> who are leaving the organisation are identified and captured into the recordkeeping system before the staff member’s departure, or where this is not possible, as soon as practicable and no later than </w:t>
      </w:r>
      <w:r w:rsidRPr="00EC4E88">
        <w:rPr>
          <w:rFonts w:eastAsiaTheme="minorEastAsia" w:cs="Arial"/>
          <w:color w:val="000000"/>
          <w:lang w:val="en-GB" w:eastAsia="ja-JP"/>
        </w:rPr>
        <w:t>90 days</w:t>
      </w:r>
      <w:r w:rsidRPr="007605AB">
        <w:rPr>
          <w:rFonts w:cs="Arial"/>
        </w:rPr>
        <w:t xml:space="preserve"> after their </w:t>
      </w:r>
      <w:r w:rsidR="002B7F95">
        <w:rPr>
          <w:rFonts w:cs="Arial"/>
        </w:rPr>
        <w:t>departure.</w:t>
      </w:r>
      <w:r w:rsidR="002B7F95" w:rsidRPr="00CC015F">
        <w:rPr>
          <w:rFonts w:cs="Arial"/>
          <w:bCs/>
          <w:u w:val="single"/>
        </w:rPr>
        <w:t xml:space="preserve"> </w:t>
      </w:r>
    </w:p>
    <w:p w14:paraId="49AD0171" w14:textId="001C9E59" w:rsidR="00315D78" w:rsidRPr="00CC015F" w:rsidRDefault="002B7F95" w:rsidP="00960617">
      <w:pPr>
        <w:pStyle w:val="BodyText"/>
        <w:numPr>
          <w:ilvl w:val="0"/>
          <w:numId w:val="12"/>
        </w:numPr>
        <w:spacing w:after="240"/>
        <w:ind w:left="1134" w:right="72" w:hanging="567"/>
        <w:jc w:val="left"/>
        <w:rPr>
          <w:rFonts w:cs="Arial"/>
          <w:bCs/>
          <w:u w:val="single"/>
        </w:rPr>
      </w:pPr>
      <w:r w:rsidRPr="00CC015F">
        <w:rPr>
          <w:rFonts w:cs="Arial"/>
          <w:bCs/>
          <w:u w:val="single"/>
        </w:rPr>
        <w:t>All</w:t>
      </w:r>
      <w:r w:rsidR="00315D78" w:rsidRPr="00CC015F">
        <w:rPr>
          <w:rFonts w:cs="Arial"/>
          <w:bCs/>
          <w:u w:val="single"/>
        </w:rPr>
        <w:t xml:space="preserve"> Staff</w:t>
      </w:r>
    </w:p>
    <w:p w14:paraId="0D1D35C7" w14:textId="77777777" w:rsidR="00560B6E" w:rsidRDefault="00560B6E" w:rsidP="00960617">
      <w:pPr>
        <w:spacing w:after="240"/>
        <w:ind w:left="1134"/>
        <w:rPr>
          <w:rFonts w:ascii="Arial" w:hAnsi="Arial" w:cs="Arial"/>
        </w:rPr>
      </w:pPr>
      <w:r w:rsidRPr="00560B6E">
        <w:rPr>
          <w:rFonts w:ascii="Arial" w:hAnsi="Arial" w:cs="Arial"/>
        </w:rPr>
        <w:t xml:space="preserve">All staff </w:t>
      </w:r>
      <w:r>
        <w:rPr>
          <w:rFonts w:ascii="Arial" w:hAnsi="Arial" w:cs="Arial"/>
        </w:rPr>
        <w:t xml:space="preserve">(including contractors) </w:t>
      </w:r>
      <w:r w:rsidRPr="00560B6E">
        <w:rPr>
          <w:rFonts w:ascii="Arial" w:hAnsi="Arial" w:cs="Arial"/>
        </w:rPr>
        <w:t>will create and receive records relating to the business activities they perform and are required to:</w:t>
      </w:r>
    </w:p>
    <w:p w14:paraId="34A4D215" w14:textId="77777777" w:rsidR="00560B6E" w:rsidRPr="00560B6E" w:rsidRDefault="00560B6E" w:rsidP="00CC015F">
      <w:pPr>
        <w:pStyle w:val="ListParagraph"/>
        <w:numPr>
          <w:ilvl w:val="0"/>
          <w:numId w:val="19"/>
        </w:numPr>
        <w:ind w:left="1843" w:hanging="763"/>
        <w:rPr>
          <w:rFonts w:ascii="Arial" w:hAnsi="Arial" w:cs="Arial"/>
        </w:rPr>
      </w:pPr>
      <w:r w:rsidRPr="00560B6E">
        <w:rPr>
          <w:rFonts w:ascii="Arial" w:hAnsi="Arial" w:cs="Arial"/>
        </w:rPr>
        <w:t>Make records to document and support business activities.</w:t>
      </w:r>
    </w:p>
    <w:p w14:paraId="321C51B6" w14:textId="77777777" w:rsidR="00560B6E" w:rsidRPr="00560B6E" w:rsidRDefault="00560B6E" w:rsidP="00CC015F">
      <w:pPr>
        <w:pStyle w:val="ListParagraph"/>
        <w:numPr>
          <w:ilvl w:val="0"/>
          <w:numId w:val="19"/>
        </w:numPr>
        <w:ind w:left="1843" w:hanging="763"/>
        <w:rPr>
          <w:rFonts w:ascii="Arial" w:hAnsi="Arial" w:cs="Arial"/>
        </w:rPr>
      </w:pPr>
      <w:r w:rsidRPr="00560B6E">
        <w:rPr>
          <w:rFonts w:ascii="Arial" w:hAnsi="Arial" w:cs="Arial"/>
        </w:rPr>
        <w:t xml:space="preserve">Ensure that records are captured and registered into the </w:t>
      </w:r>
      <w:r>
        <w:rPr>
          <w:rFonts w:ascii="Arial" w:hAnsi="Arial" w:cs="Arial"/>
        </w:rPr>
        <w:t>record</w:t>
      </w:r>
      <w:r w:rsidR="00F54073">
        <w:rPr>
          <w:rFonts w:ascii="Arial" w:hAnsi="Arial" w:cs="Arial"/>
        </w:rPr>
        <w:t xml:space="preserve">keeping </w:t>
      </w:r>
      <w:r w:rsidR="009B0168">
        <w:rPr>
          <w:rFonts w:ascii="Arial" w:hAnsi="Arial" w:cs="Arial"/>
        </w:rPr>
        <w:t>system or appropriate business system</w:t>
      </w:r>
    </w:p>
    <w:p w14:paraId="0377840B" w14:textId="63B010F9" w:rsidR="00560B6E" w:rsidRDefault="00560B6E" w:rsidP="00EC4E88">
      <w:pPr>
        <w:pStyle w:val="ListParagraph"/>
        <w:numPr>
          <w:ilvl w:val="0"/>
          <w:numId w:val="19"/>
        </w:numPr>
        <w:ind w:left="1842" w:hanging="765"/>
        <w:contextualSpacing w:val="0"/>
        <w:rPr>
          <w:rFonts w:ascii="Arial" w:hAnsi="Arial" w:cs="Arial"/>
        </w:rPr>
      </w:pPr>
      <w:r w:rsidRPr="00560B6E">
        <w:rPr>
          <w:rFonts w:ascii="Arial" w:hAnsi="Arial" w:cs="Arial"/>
        </w:rPr>
        <w:t xml:space="preserve">Ensure that records </w:t>
      </w:r>
      <w:proofErr w:type="gramStart"/>
      <w:r w:rsidRPr="00560B6E">
        <w:rPr>
          <w:rFonts w:ascii="Arial" w:hAnsi="Arial" w:cs="Arial"/>
        </w:rPr>
        <w:t>are secure at all times</w:t>
      </w:r>
      <w:proofErr w:type="gramEnd"/>
      <w:r w:rsidRPr="00560B6E">
        <w:rPr>
          <w:rFonts w:ascii="Arial" w:hAnsi="Arial" w:cs="Arial"/>
        </w:rPr>
        <w:t>.</w:t>
      </w:r>
    </w:p>
    <w:p w14:paraId="3CBC7CFD" w14:textId="77DB399F" w:rsidR="006D375E" w:rsidRPr="00560B6E" w:rsidRDefault="006D375E" w:rsidP="00CC015F">
      <w:pPr>
        <w:pStyle w:val="ListParagraph"/>
        <w:numPr>
          <w:ilvl w:val="0"/>
          <w:numId w:val="19"/>
        </w:numPr>
        <w:spacing w:after="240"/>
        <w:ind w:left="1843" w:hanging="763"/>
        <w:contextualSpacing w:val="0"/>
        <w:rPr>
          <w:rFonts w:ascii="Arial" w:hAnsi="Arial" w:cs="Arial"/>
        </w:rPr>
      </w:pPr>
      <w:r>
        <w:rPr>
          <w:rFonts w:ascii="Arial" w:hAnsi="Arial" w:cs="Arial"/>
        </w:rPr>
        <w:t xml:space="preserve">If artificial intelligence (AI) is used for City business, staff will ensure any records created </w:t>
      </w:r>
      <w:r w:rsidR="00D33A3D">
        <w:rPr>
          <w:rFonts w:ascii="Arial" w:hAnsi="Arial" w:cs="Arial"/>
        </w:rPr>
        <w:t xml:space="preserve">are managed in </w:t>
      </w:r>
      <w:r w:rsidR="0021500D">
        <w:rPr>
          <w:rFonts w:ascii="Arial" w:hAnsi="Arial" w:cs="Arial"/>
        </w:rPr>
        <w:t>accordance</w:t>
      </w:r>
      <w:r w:rsidR="00D33A3D">
        <w:rPr>
          <w:rFonts w:ascii="Arial" w:hAnsi="Arial" w:cs="Arial"/>
        </w:rPr>
        <w:t xml:space="preserve"> </w:t>
      </w:r>
      <w:r>
        <w:rPr>
          <w:rFonts w:ascii="Arial" w:hAnsi="Arial" w:cs="Arial"/>
        </w:rPr>
        <w:t>with this policy and the use of AI does not bypass recordkeeping, privacy, security and disposal obligations.</w:t>
      </w:r>
    </w:p>
    <w:p w14:paraId="1B115411" w14:textId="77777777" w:rsidR="00315D78" w:rsidRPr="00315D78" w:rsidRDefault="00315D78" w:rsidP="00960617">
      <w:pPr>
        <w:pStyle w:val="BasicParagraph"/>
        <w:tabs>
          <w:tab w:val="left" w:pos="567"/>
        </w:tabs>
        <w:suppressAutoHyphens/>
        <w:spacing w:after="240" w:line="240" w:lineRule="auto"/>
        <w:ind w:left="1138"/>
        <w:rPr>
          <w:rFonts w:ascii="Arial" w:hAnsi="Arial" w:cs="Arial"/>
        </w:rPr>
      </w:pPr>
      <w:r w:rsidRPr="00315D78">
        <w:rPr>
          <w:rFonts w:ascii="Arial" w:hAnsi="Arial" w:cs="Arial"/>
        </w:rPr>
        <w:t>Refer to the Employees Recordkeeping Guidelines for detailed procedures.</w:t>
      </w:r>
    </w:p>
    <w:p w14:paraId="02D2E141" w14:textId="77777777" w:rsidR="009C0194" w:rsidRPr="009C0194" w:rsidRDefault="00DC51A8" w:rsidP="00960617">
      <w:pPr>
        <w:pStyle w:val="ListParagraph"/>
        <w:numPr>
          <w:ilvl w:val="0"/>
          <w:numId w:val="10"/>
        </w:numPr>
        <w:spacing w:after="240"/>
        <w:ind w:left="562" w:hanging="567"/>
        <w:contextualSpacing w:val="0"/>
        <w:rPr>
          <w:rFonts w:ascii="Arial" w:hAnsi="Arial" w:cs="Arial"/>
        </w:rPr>
      </w:pPr>
      <w:r>
        <w:rPr>
          <w:rFonts w:ascii="Arial" w:hAnsi="Arial" w:cs="Arial"/>
        </w:rPr>
        <w:t>Legislation and Standards</w:t>
      </w:r>
    </w:p>
    <w:p w14:paraId="6F181C41" w14:textId="77777777" w:rsidR="009C0194" w:rsidRDefault="00DC51A8" w:rsidP="00960617">
      <w:pPr>
        <w:spacing w:after="240"/>
        <w:ind w:left="562"/>
        <w:rPr>
          <w:rFonts w:ascii="Arial" w:hAnsi="Arial" w:cs="Arial"/>
        </w:rPr>
      </w:pPr>
      <w:r w:rsidRPr="00DC51A8">
        <w:rPr>
          <w:rFonts w:ascii="Arial" w:hAnsi="Arial" w:cs="Arial"/>
        </w:rPr>
        <w:t xml:space="preserve">Legislation and standards applicable to recordkeeping in Western Australian </w:t>
      </w:r>
      <w:r w:rsidR="00BC4F9D">
        <w:rPr>
          <w:rFonts w:ascii="Arial" w:hAnsi="Arial" w:cs="Arial"/>
        </w:rPr>
        <w:t>L</w:t>
      </w:r>
      <w:r>
        <w:rPr>
          <w:rFonts w:ascii="Arial" w:hAnsi="Arial" w:cs="Arial"/>
        </w:rPr>
        <w:t>ocal</w:t>
      </w:r>
      <w:r w:rsidRPr="00DC51A8">
        <w:rPr>
          <w:rFonts w:ascii="Arial" w:hAnsi="Arial" w:cs="Arial"/>
        </w:rPr>
        <w:t xml:space="preserve"> </w:t>
      </w:r>
      <w:r w:rsidR="00BC4F9D">
        <w:rPr>
          <w:rFonts w:ascii="Arial" w:hAnsi="Arial" w:cs="Arial"/>
        </w:rPr>
        <w:t>G</w:t>
      </w:r>
      <w:r w:rsidRPr="00DC51A8">
        <w:rPr>
          <w:rFonts w:ascii="Arial" w:hAnsi="Arial" w:cs="Arial"/>
        </w:rPr>
        <w:t>overnment organisations include</w:t>
      </w:r>
      <w:r>
        <w:rPr>
          <w:rFonts w:ascii="Arial" w:hAnsi="Arial" w:cs="Arial"/>
        </w:rPr>
        <w:t>:</w:t>
      </w:r>
    </w:p>
    <w:p w14:paraId="0B00D8D0" w14:textId="77777777" w:rsidR="00DC51A8" w:rsidRDefault="00DC51A8" w:rsidP="00960617">
      <w:pPr>
        <w:pStyle w:val="ListParagraph"/>
        <w:numPr>
          <w:ilvl w:val="0"/>
          <w:numId w:val="20"/>
        </w:numPr>
        <w:tabs>
          <w:tab w:val="left" w:pos="1170"/>
        </w:tabs>
        <w:ind w:left="1170" w:hanging="603"/>
        <w:rPr>
          <w:rFonts w:ascii="Arial" w:hAnsi="Arial" w:cs="Arial"/>
        </w:rPr>
      </w:pPr>
      <w:r>
        <w:rPr>
          <w:rFonts w:ascii="Arial" w:hAnsi="Arial" w:cs="Arial"/>
        </w:rPr>
        <w:t>State Records Act 2000</w:t>
      </w:r>
    </w:p>
    <w:p w14:paraId="3A8A5D08" w14:textId="04C7BF3F"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Corruption</w:t>
      </w:r>
      <w:r w:rsidR="00E01B13">
        <w:rPr>
          <w:rFonts w:ascii="Arial" w:hAnsi="Arial" w:cs="Arial"/>
        </w:rPr>
        <w:t xml:space="preserve">, Crime </w:t>
      </w:r>
      <w:r w:rsidRPr="009C0194">
        <w:rPr>
          <w:rFonts w:ascii="Arial" w:hAnsi="Arial" w:cs="Arial"/>
        </w:rPr>
        <w:t xml:space="preserve">and </w:t>
      </w:r>
      <w:r w:rsidR="00E01B13">
        <w:rPr>
          <w:rFonts w:ascii="Arial" w:hAnsi="Arial" w:cs="Arial"/>
        </w:rPr>
        <w:t>Misconduct</w:t>
      </w:r>
      <w:r w:rsidRPr="009C0194">
        <w:rPr>
          <w:rFonts w:ascii="Arial" w:hAnsi="Arial" w:cs="Arial"/>
        </w:rPr>
        <w:t xml:space="preserve"> Act 2003</w:t>
      </w:r>
    </w:p>
    <w:p w14:paraId="691FE1F5" w14:textId="77777777"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lastRenderedPageBreak/>
        <w:t xml:space="preserve">Criminal Code </w:t>
      </w:r>
      <w:r w:rsidR="00CC015F">
        <w:rPr>
          <w:rFonts w:ascii="Arial" w:hAnsi="Arial" w:cs="Arial"/>
        </w:rPr>
        <w:t xml:space="preserve">Act </w:t>
      </w:r>
      <w:r w:rsidR="00DF0B4F">
        <w:rPr>
          <w:rFonts w:ascii="Arial" w:hAnsi="Arial" w:cs="Arial"/>
        </w:rPr>
        <w:t xml:space="preserve">Compilation </w:t>
      </w:r>
      <w:r w:rsidRPr="009C0194">
        <w:rPr>
          <w:rFonts w:ascii="Arial" w:hAnsi="Arial" w:cs="Arial"/>
        </w:rPr>
        <w:t>Act 1913</w:t>
      </w:r>
    </w:p>
    <w:p w14:paraId="072C5CFB" w14:textId="77777777"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Electronic Transactions Act 2011</w:t>
      </w:r>
    </w:p>
    <w:p w14:paraId="4BF7CF04" w14:textId="5ECC9324"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 xml:space="preserve">Evidence Act </w:t>
      </w:r>
      <w:r w:rsidR="00FC393B">
        <w:rPr>
          <w:rFonts w:ascii="Arial" w:hAnsi="Arial" w:cs="Arial"/>
        </w:rPr>
        <w:t>2025</w:t>
      </w:r>
    </w:p>
    <w:p w14:paraId="7CCDB161" w14:textId="77777777" w:rsid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Freedom of Information Act 1992</w:t>
      </w:r>
    </w:p>
    <w:p w14:paraId="7A1AC9C6" w14:textId="77777777" w:rsidR="00BE68A9" w:rsidRPr="009C0194" w:rsidRDefault="00BE68A9" w:rsidP="00960617">
      <w:pPr>
        <w:pStyle w:val="ListParagraph"/>
        <w:numPr>
          <w:ilvl w:val="0"/>
          <w:numId w:val="20"/>
        </w:numPr>
        <w:tabs>
          <w:tab w:val="left" w:pos="1170"/>
        </w:tabs>
        <w:ind w:left="1170" w:hanging="603"/>
        <w:rPr>
          <w:rFonts w:ascii="Arial" w:hAnsi="Arial" w:cs="Arial"/>
        </w:rPr>
      </w:pPr>
      <w:r>
        <w:rPr>
          <w:rFonts w:ascii="Arial" w:hAnsi="Arial" w:cs="Arial"/>
        </w:rPr>
        <w:t>Interpretation Act 1984</w:t>
      </w:r>
    </w:p>
    <w:p w14:paraId="70BBB4BA" w14:textId="77777777" w:rsid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Local Government Act 1995</w:t>
      </w:r>
    </w:p>
    <w:p w14:paraId="72F3330E" w14:textId="0B7E4DAD" w:rsidR="00F54BB1" w:rsidRDefault="00F54BB1" w:rsidP="00960617">
      <w:pPr>
        <w:pStyle w:val="ListParagraph"/>
        <w:numPr>
          <w:ilvl w:val="0"/>
          <w:numId w:val="20"/>
        </w:numPr>
        <w:tabs>
          <w:tab w:val="left" w:pos="1170"/>
        </w:tabs>
        <w:ind w:left="1170" w:hanging="603"/>
        <w:rPr>
          <w:rFonts w:ascii="Arial" w:hAnsi="Arial" w:cs="Arial"/>
        </w:rPr>
      </w:pPr>
      <w:r>
        <w:rPr>
          <w:rFonts w:ascii="Arial" w:hAnsi="Arial" w:cs="Arial"/>
        </w:rPr>
        <w:t>Privacy and Responsible Information Sharing Act 2024</w:t>
      </w:r>
    </w:p>
    <w:p w14:paraId="6C1130E3" w14:textId="77777777" w:rsidR="00DC51A8" w:rsidRPr="00DC51A8" w:rsidRDefault="00DC51A8" w:rsidP="00960617">
      <w:pPr>
        <w:pStyle w:val="ListParagraph"/>
        <w:numPr>
          <w:ilvl w:val="0"/>
          <w:numId w:val="20"/>
        </w:numPr>
        <w:tabs>
          <w:tab w:val="left" w:pos="1170"/>
        </w:tabs>
        <w:ind w:left="1170" w:hanging="603"/>
        <w:rPr>
          <w:rFonts w:ascii="Arial" w:hAnsi="Arial" w:cs="Arial"/>
        </w:rPr>
      </w:pPr>
      <w:r w:rsidRPr="00DC51A8">
        <w:rPr>
          <w:rFonts w:ascii="Arial" w:hAnsi="Arial" w:cs="Arial"/>
        </w:rPr>
        <w:t>State Records Commission: Principles and Standards</w:t>
      </w:r>
    </w:p>
    <w:p w14:paraId="6A8D7544" w14:textId="7E007467" w:rsidR="00DC51A8" w:rsidRDefault="00DC51A8" w:rsidP="00EC4E88">
      <w:pPr>
        <w:pStyle w:val="ListParagraph"/>
        <w:numPr>
          <w:ilvl w:val="0"/>
          <w:numId w:val="20"/>
        </w:numPr>
        <w:tabs>
          <w:tab w:val="left" w:pos="1170"/>
        </w:tabs>
        <w:ind w:left="1168" w:hanging="601"/>
        <w:contextualSpacing w:val="0"/>
        <w:rPr>
          <w:rFonts w:ascii="Arial" w:hAnsi="Arial" w:cs="Arial"/>
        </w:rPr>
      </w:pPr>
      <w:r w:rsidRPr="00DC51A8">
        <w:rPr>
          <w:rFonts w:ascii="Arial" w:hAnsi="Arial" w:cs="Arial"/>
        </w:rPr>
        <w:t>Australian Standard on Records Management:  AS ISO 15489</w:t>
      </w:r>
    </w:p>
    <w:p w14:paraId="41619472" w14:textId="4D5099B5" w:rsidR="00D33A3D" w:rsidRDefault="00D33A3D" w:rsidP="00960617">
      <w:pPr>
        <w:pStyle w:val="ListParagraph"/>
        <w:numPr>
          <w:ilvl w:val="0"/>
          <w:numId w:val="20"/>
        </w:numPr>
        <w:tabs>
          <w:tab w:val="left" w:pos="1170"/>
        </w:tabs>
        <w:spacing w:after="240"/>
        <w:ind w:left="1170" w:hanging="603"/>
        <w:contextualSpacing w:val="0"/>
        <w:rPr>
          <w:rFonts w:ascii="Arial" w:hAnsi="Arial" w:cs="Arial"/>
        </w:rPr>
      </w:pPr>
      <w:r>
        <w:rPr>
          <w:rFonts w:ascii="Arial" w:hAnsi="Arial" w:cs="Arial"/>
        </w:rPr>
        <w:t>WA Government Artificial Intelligence Policy and AI Framework</w:t>
      </w:r>
    </w:p>
    <w:p w14:paraId="4FD894D5" w14:textId="77777777" w:rsidR="00FA1362" w:rsidRPr="005E7BAB" w:rsidRDefault="00FA1362" w:rsidP="00960617">
      <w:pPr>
        <w:pStyle w:val="ListParagraph"/>
        <w:numPr>
          <w:ilvl w:val="0"/>
          <w:numId w:val="10"/>
        </w:numPr>
        <w:spacing w:after="240"/>
        <w:ind w:left="567" w:hanging="567"/>
        <w:rPr>
          <w:rFonts w:ascii="Arial" w:hAnsi="Arial" w:cs="Arial"/>
        </w:rPr>
      </w:pPr>
      <w:r w:rsidRPr="005E7BAB">
        <w:rPr>
          <w:rFonts w:ascii="Arial" w:hAnsi="Arial" w:cs="Arial"/>
        </w:rPr>
        <w:t>Definitions</w:t>
      </w:r>
    </w:p>
    <w:p w14:paraId="42D29522"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Record</w:t>
      </w:r>
    </w:p>
    <w:p w14:paraId="23B00674" w14:textId="77777777" w:rsidR="00FA1362" w:rsidRPr="005E7BAB" w:rsidRDefault="00FA1362" w:rsidP="00960617">
      <w:pPr>
        <w:spacing w:after="240"/>
        <w:ind w:left="1134" w:right="244"/>
        <w:rPr>
          <w:rFonts w:ascii="Arial" w:hAnsi="Arial" w:cs="Arial"/>
          <w:bCs/>
        </w:rPr>
      </w:pPr>
      <w:r w:rsidRPr="005E7BAB">
        <w:rPr>
          <w:rFonts w:ascii="Arial" w:hAnsi="Arial" w:cs="Arial"/>
          <w:bCs/>
        </w:rPr>
        <w:t xml:space="preserve">A record is information recorded in any form that is </w:t>
      </w:r>
      <w:r>
        <w:rPr>
          <w:rFonts w:ascii="Arial" w:hAnsi="Arial" w:cs="Arial"/>
          <w:bCs/>
        </w:rPr>
        <w:t xml:space="preserve">created, </w:t>
      </w:r>
      <w:r w:rsidRPr="005E7BAB">
        <w:rPr>
          <w:rFonts w:ascii="Arial" w:hAnsi="Arial" w:cs="Arial"/>
          <w:bCs/>
        </w:rPr>
        <w:t xml:space="preserve">received and maintained by an organisation </w:t>
      </w:r>
      <w:proofErr w:type="gramStart"/>
      <w:r w:rsidRPr="005E7BAB">
        <w:rPr>
          <w:rFonts w:ascii="Arial" w:hAnsi="Arial" w:cs="Arial"/>
          <w:bCs/>
        </w:rPr>
        <w:t>in the course of</w:t>
      </w:r>
      <w:proofErr w:type="gramEnd"/>
      <w:r w:rsidRPr="005E7BAB">
        <w:rPr>
          <w:rFonts w:ascii="Arial" w:hAnsi="Arial" w:cs="Arial"/>
          <w:bCs/>
        </w:rPr>
        <w:t xml:space="preserve"> conducting its business activities and kept as evidence of such activity.</w:t>
      </w:r>
    </w:p>
    <w:p w14:paraId="32F46676" w14:textId="77777777" w:rsidR="00FA1362" w:rsidRDefault="00FA1362" w:rsidP="00960617">
      <w:pPr>
        <w:tabs>
          <w:tab w:val="left" w:pos="9026"/>
        </w:tabs>
        <w:spacing w:after="240"/>
        <w:ind w:left="1134" w:right="-46"/>
        <w:rPr>
          <w:rFonts w:ascii="Arial" w:hAnsi="Arial" w:cs="Arial"/>
        </w:rPr>
      </w:pPr>
      <w:r w:rsidRPr="00C25AA6">
        <w:rPr>
          <w:rFonts w:ascii="Arial" w:hAnsi="Arial" w:cs="Arial"/>
        </w:rPr>
        <w:t xml:space="preserve">A record may have any or </w:t>
      </w:r>
      <w:proofErr w:type="gramStart"/>
      <w:r w:rsidRPr="00C25AA6">
        <w:rPr>
          <w:rFonts w:ascii="Arial" w:hAnsi="Arial" w:cs="Arial"/>
        </w:rPr>
        <w:t>a</w:t>
      </w:r>
      <w:r>
        <w:rPr>
          <w:rFonts w:ascii="Arial" w:hAnsi="Arial" w:cs="Arial"/>
        </w:rPr>
        <w:t>ll of</w:t>
      </w:r>
      <w:proofErr w:type="gramEnd"/>
      <w:r>
        <w:rPr>
          <w:rFonts w:ascii="Arial" w:hAnsi="Arial" w:cs="Arial"/>
        </w:rPr>
        <w:t xml:space="preserve"> the following attributes:</w:t>
      </w:r>
    </w:p>
    <w:p w14:paraId="650B79EF" w14:textId="77777777" w:rsidR="00FA1362" w:rsidRPr="00C25AA6" w:rsidRDefault="00FA1362" w:rsidP="00AC273F">
      <w:pPr>
        <w:pStyle w:val="ListParagraph"/>
        <w:numPr>
          <w:ilvl w:val="0"/>
          <w:numId w:val="21"/>
        </w:numPr>
        <w:tabs>
          <w:tab w:val="left" w:pos="9026"/>
        </w:tabs>
        <w:spacing w:before="2"/>
        <w:ind w:left="1710" w:right="-46" w:hanging="576"/>
        <w:rPr>
          <w:rFonts w:ascii="Arial" w:hAnsi="Arial" w:cs="Arial"/>
        </w:rPr>
      </w:pPr>
      <w:r w:rsidRPr="00C25AA6">
        <w:rPr>
          <w:rFonts w:ascii="Arial" w:hAnsi="Arial" w:cs="Arial"/>
        </w:rPr>
        <w:t xml:space="preserve">Information which is of evidentiary or historical value and is not recorded </w:t>
      </w:r>
      <w:proofErr w:type="gramStart"/>
      <w:r w:rsidRPr="00C25AA6">
        <w:rPr>
          <w:rFonts w:ascii="Arial" w:hAnsi="Arial" w:cs="Arial"/>
        </w:rPr>
        <w:t>elsewhere;</w:t>
      </w:r>
      <w:proofErr w:type="gramEnd"/>
    </w:p>
    <w:p w14:paraId="0451A117" w14:textId="77777777" w:rsidR="00FA1362" w:rsidRPr="00C25AA6" w:rsidRDefault="00FA1362" w:rsidP="00AC273F">
      <w:pPr>
        <w:pStyle w:val="ListParagraph"/>
        <w:numPr>
          <w:ilvl w:val="0"/>
          <w:numId w:val="21"/>
        </w:numPr>
        <w:tabs>
          <w:tab w:val="left" w:pos="9026"/>
        </w:tabs>
        <w:spacing w:before="2"/>
        <w:ind w:left="1710" w:right="-46" w:hanging="576"/>
        <w:rPr>
          <w:rFonts w:ascii="Arial" w:hAnsi="Arial" w:cs="Arial"/>
        </w:rPr>
      </w:pPr>
      <w:r w:rsidRPr="00C25AA6">
        <w:rPr>
          <w:rFonts w:ascii="Arial" w:hAnsi="Arial" w:cs="Arial"/>
        </w:rPr>
        <w:t>Formal communications and/or transactions between officers or between an officer and another party; or</w:t>
      </w:r>
    </w:p>
    <w:p w14:paraId="4A9DABF9" w14:textId="77777777" w:rsidR="00FA1362" w:rsidRPr="00C25AA6" w:rsidRDefault="00FA1362" w:rsidP="00960617">
      <w:pPr>
        <w:pStyle w:val="ListParagraph"/>
        <w:numPr>
          <w:ilvl w:val="0"/>
          <w:numId w:val="21"/>
        </w:numPr>
        <w:tabs>
          <w:tab w:val="left" w:pos="9026"/>
        </w:tabs>
        <w:spacing w:after="240"/>
        <w:ind w:left="1710" w:right="-46" w:hanging="576"/>
        <w:contextualSpacing w:val="0"/>
        <w:rPr>
          <w:rFonts w:ascii="Arial" w:hAnsi="Arial" w:cs="Arial"/>
        </w:rPr>
      </w:pPr>
      <w:r w:rsidRPr="00C25AA6">
        <w:rPr>
          <w:rFonts w:ascii="Arial" w:hAnsi="Arial" w:cs="Arial"/>
        </w:rPr>
        <w:t xml:space="preserve">It may document the rationale behind </w:t>
      </w:r>
      <w:r>
        <w:rPr>
          <w:rFonts w:ascii="Arial" w:hAnsi="Arial" w:cs="Arial"/>
        </w:rPr>
        <w:t>organisational</w:t>
      </w:r>
      <w:r w:rsidRPr="00C25AA6">
        <w:rPr>
          <w:rFonts w:ascii="Arial" w:hAnsi="Arial" w:cs="Arial"/>
        </w:rPr>
        <w:t xml:space="preserve"> policy, decisions or directives.</w:t>
      </w:r>
    </w:p>
    <w:p w14:paraId="1DDB4747"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Ephemeral Records</w:t>
      </w:r>
    </w:p>
    <w:p w14:paraId="004A1DC7" w14:textId="77777777" w:rsidR="00FA1362" w:rsidRPr="005E7BAB" w:rsidRDefault="00FA1362" w:rsidP="00960617">
      <w:pPr>
        <w:spacing w:after="240"/>
        <w:ind w:left="1134" w:right="244"/>
        <w:rPr>
          <w:rFonts w:ascii="Arial" w:hAnsi="Arial" w:cs="Arial"/>
          <w:bCs/>
        </w:rPr>
      </w:pPr>
      <w:r w:rsidRPr="005E7BAB">
        <w:rPr>
          <w:rFonts w:ascii="Arial" w:hAnsi="Arial" w:cs="Arial"/>
          <w:bCs/>
        </w:rPr>
        <w:t>Ephemeral records are duplicated records and/or those that have only short-term value to the City of Cockburn, with little or no ongoing administrative, legal, fiscal, evidential or historical value.  They may include insignificant drafts and rough notes, or records of routine enquiries.</w:t>
      </w:r>
    </w:p>
    <w:p w14:paraId="36650A80"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Recordkeeping Plan</w:t>
      </w:r>
    </w:p>
    <w:p w14:paraId="5D50949C" w14:textId="77777777" w:rsidR="00FA1362" w:rsidRPr="00066AA2" w:rsidRDefault="00FA1362" w:rsidP="00960617">
      <w:pPr>
        <w:spacing w:after="240"/>
        <w:ind w:left="1134" w:right="244"/>
        <w:rPr>
          <w:rFonts w:ascii="Arial" w:hAnsi="Arial" w:cs="Arial"/>
          <w:bCs/>
        </w:rPr>
      </w:pPr>
      <w:r w:rsidRPr="00066AA2">
        <w:rPr>
          <w:rFonts w:ascii="Arial" w:hAnsi="Arial" w:cs="Arial"/>
          <w:bCs/>
        </w:rPr>
        <w:t xml:space="preserve">The Recordkeeping Plan ensures that records are created, managed and maintained over time and disposed in accordance with </w:t>
      </w:r>
      <w:r w:rsidR="006D4130">
        <w:rPr>
          <w:rFonts w:ascii="Arial" w:hAnsi="Arial" w:cs="Arial"/>
          <w:bCs/>
        </w:rPr>
        <w:t>legislation</w:t>
      </w:r>
      <w:r w:rsidRPr="00066AA2">
        <w:rPr>
          <w:rFonts w:ascii="Arial" w:hAnsi="Arial" w:cs="Arial"/>
          <w:bCs/>
        </w:rPr>
        <w:t>.  It is the primary means of providing evidence of compliance w</w:t>
      </w:r>
      <w:r w:rsidR="006D4130">
        <w:rPr>
          <w:rFonts w:ascii="Arial" w:hAnsi="Arial" w:cs="Arial"/>
          <w:bCs/>
        </w:rPr>
        <w:t xml:space="preserve">ith the State Records Act 2000.  </w:t>
      </w:r>
      <w:r>
        <w:rPr>
          <w:rFonts w:ascii="Arial" w:hAnsi="Arial" w:cs="Arial"/>
          <w:bCs/>
        </w:rPr>
        <w:t>All government organisations must have a Recordkeeping Plan that is approved by the State Records Commission.</w:t>
      </w:r>
    </w:p>
    <w:p w14:paraId="7762112A" w14:textId="1812711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 xml:space="preserve">General </w:t>
      </w:r>
      <w:r w:rsidR="00102904">
        <w:rPr>
          <w:rFonts w:cs="Arial"/>
          <w:bCs/>
          <w:u w:val="single"/>
        </w:rPr>
        <w:t xml:space="preserve">Retention and </w:t>
      </w:r>
      <w:r w:rsidRPr="00CC015F">
        <w:rPr>
          <w:rFonts w:cs="Arial"/>
          <w:bCs/>
          <w:u w:val="single"/>
        </w:rPr>
        <w:t>Disposal Authority (G</w:t>
      </w:r>
      <w:r w:rsidR="00102904">
        <w:rPr>
          <w:rFonts w:cs="Arial"/>
          <w:bCs/>
          <w:u w:val="single"/>
        </w:rPr>
        <w:t>R</w:t>
      </w:r>
      <w:r w:rsidRPr="00CC015F">
        <w:rPr>
          <w:rFonts w:cs="Arial"/>
          <w:bCs/>
          <w:u w:val="single"/>
        </w:rPr>
        <w:t>DA)</w:t>
      </w:r>
    </w:p>
    <w:p w14:paraId="08397910" w14:textId="65E879DE" w:rsidR="00FA1362" w:rsidRDefault="00FA1362" w:rsidP="00FA1362">
      <w:pPr>
        <w:ind w:left="1134" w:right="244"/>
        <w:rPr>
          <w:rFonts w:ascii="Arial" w:hAnsi="Arial" w:cs="Arial"/>
          <w:bCs/>
        </w:rPr>
      </w:pPr>
      <w:r w:rsidRPr="00066AA2">
        <w:rPr>
          <w:rFonts w:ascii="Arial" w:hAnsi="Arial" w:cs="Arial"/>
          <w:bCs/>
        </w:rPr>
        <w:t xml:space="preserve">The General </w:t>
      </w:r>
      <w:r w:rsidR="00102904">
        <w:rPr>
          <w:rFonts w:ascii="Arial" w:hAnsi="Arial" w:cs="Arial"/>
          <w:bCs/>
        </w:rPr>
        <w:t xml:space="preserve">Retention and </w:t>
      </w:r>
      <w:r w:rsidRPr="00066AA2">
        <w:rPr>
          <w:rFonts w:ascii="Arial" w:hAnsi="Arial" w:cs="Arial"/>
          <w:bCs/>
        </w:rPr>
        <w:t>Disposal Authority for Local Government records (the schedule) is designed to provide consistency throughout Local Government in disposal activities and decisions.  It is a continuing authority for the disposal and archival of records which document a Local Government’s operations.</w:t>
      </w:r>
    </w:p>
    <w:p w14:paraId="1FE61795" w14:textId="77777777" w:rsidR="00CC015F" w:rsidRDefault="00CC015F" w:rsidP="00FA1362">
      <w:pPr>
        <w:ind w:left="1134" w:right="244"/>
        <w:rPr>
          <w:rFonts w:ascii="Arial" w:hAnsi="Arial" w:cs="Arial"/>
          <w:bCs/>
        </w:rPr>
      </w:pPr>
    </w:p>
    <w:p w14:paraId="59236E84" w14:textId="77777777" w:rsidR="00CC015F" w:rsidRDefault="00CC015F" w:rsidP="00CC015F">
      <w:pPr>
        <w:pStyle w:val="BodyText"/>
        <w:numPr>
          <w:ilvl w:val="0"/>
          <w:numId w:val="11"/>
        </w:numPr>
        <w:spacing w:after="240"/>
        <w:ind w:left="1134" w:right="72" w:hanging="567"/>
        <w:jc w:val="left"/>
        <w:rPr>
          <w:rFonts w:cs="Arial"/>
          <w:bCs/>
        </w:rPr>
      </w:pPr>
      <w:r>
        <w:rPr>
          <w:rFonts w:cs="Arial"/>
          <w:bCs/>
          <w:u w:val="single"/>
        </w:rPr>
        <w:t>Personally Identifiable Information (PII)</w:t>
      </w:r>
    </w:p>
    <w:p w14:paraId="3F53B16B" w14:textId="77777777" w:rsidR="00CC015F" w:rsidRPr="00066AA2" w:rsidRDefault="00CC015F" w:rsidP="00CC015F">
      <w:pPr>
        <w:pStyle w:val="BodyText"/>
        <w:spacing w:after="240"/>
        <w:ind w:left="1134" w:right="72"/>
        <w:jc w:val="left"/>
        <w:rPr>
          <w:rFonts w:cs="Arial"/>
          <w:bCs/>
        </w:rPr>
      </w:pPr>
      <w:r>
        <w:rPr>
          <w:rFonts w:cs="Arial"/>
          <w:bCs/>
        </w:rPr>
        <w:t>PII refers to information, or an opinion, that can be used to distinguish or trace an individual’s identity, either alone or when combined with other personal or identifying information that is linked or linkable to a specific individual, whether the information or opinion is true or not; and whether the information or opinion is recorded in a material form or not.</w:t>
      </w:r>
    </w:p>
    <w:p w14:paraId="08CA2C31" w14:textId="0E6385EE" w:rsidR="00FA1362" w:rsidRPr="00EC4E88" w:rsidRDefault="00D33A3D" w:rsidP="00EC4E88">
      <w:pPr>
        <w:pStyle w:val="BodyText"/>
        <w:numPr>
          <w:ilvl w:val="0"/>
          <w:numId w:val="11"/>
        </w:numPr>
        <w:spacing w:after="240"/>
        <w:ind w:left="1134" w:right="72" w:hanging="567"/>
        <w:jc w:val="left"/>
        <w:rPr>
          <w:u w:val="single"/>
        </w:rPr>
      </w:pPr>
      <w:r w:rsidRPr="00EC4E88">
        <w:rPr>
          <w:u w:val="single"/>
        </w:rPr>
        <w:t>Artificial Intelligence (AI)</w:t>
      </w:r>
    </w:p>
    <w:p w14:paraId="4F0E10DE" w14:textId="11626921" w:rsidR="00CC015F" w:rsidRPr="00EC4E88" w:rsidRDefault="00D33A3D" w:rsidP="00EC4E88">
      <w:pPr>
        <w:pStyle w:val="BodyText"/>
        <w:spacing w:after="240"/>
        <w:ind w:left="1134" w:right="72"/>
        <w:jc w:val="left"/>
      </w:pPr>
      <w:r w:rsidRPr="00D33A3D">
        <w:rPr>
          <w:rFonts w:cs="Arial"/>
          <w:bCs/>
        </w:rPr>
        <w:t>An engineered system that generates predictive outputs such as content, forecasts, recommendations, or decisions for a given set of human defined objectives or parameters without explicit programming. AI systems are designed to operate with varying levels of automation.</w:t>
      </w:r>
      <w:r>
        <w:rPr>
          <w:rFonts w:cs="Arial"/>
          <w:bCs/>
        </w:rPr>
        <w:t xml:space="preserve"> (Source: WA Government Artificial Intelligence Policy).</w:t>
      </w:r>
    </w:p>
    <w:p w14:paraId="69A9EFE9" w14:textId="77777777" w:rsidR="00CC015F" w:rsidRDefault="00CC015F" w:rsidP="00656C9D">
      <w:pPr>
        <w:tabs>
          <w:tab w:val="left" w:pos="9026"/>
        </w:tabs>
        <w:spacing w:before="2"/>
        <w:ind w:right="-46"/>
        <w:rPr>
          <w:rStyle w:val="Hyperlink"/>
          <w:rFonts w:cs="Arial"/>
          <w:bCs/>
        </w:rPr>
      </w:pPr>
    </w:p>
    <w:p w14:paraId="3765A0A0" w14:textId="77777777" w:rsidR="00CC015F" w:rsidRDefault="00CC015F" w:rsidP="00656C9D">
      <w:pPr>
        <w:tabs>
          <w:tab w:val="left" w:pos="9026"/>
        </w:tabs>
        <w:spacing w:before="2"/>
        <w:ind w:right="-46"/>
        <w:rPr>
          <w:rStyle w:val="Hyperlink"/>
          <w:rFonts w:cs="Arial"/>
          <w:bCs/>
        </w:rPr>
      </w:pPr>
    </w:p>
    <w:p w14:paraId="50CFF1F1" w14:textId="77777777" w:rsidR="00CC015F" w:rsidRDefault="00CC015F" w:rsidP="00656C9D">
      <w:pPr>
        <w:tabs>
          <w:tab w:val="left" w:pos="9026"/>
        </w:tabs>
        <w:spacing w:before="2"/>
        <w:ind w:right="-46"/>
        <w:rPr>
          <w:rStyle w:val="Hyperlink"/>
          <w:rFonts w:cs="Arial"/>
          <w:bCs/>
        </w:rPr>
      </w:pPr>
    </w:p>
    <w:p w14:paraId="54817FE5" w14:textId="77777777" w:rsidR="00CC015F" w:rsidRDefault="00CC015F" w:rsidP="00656C9D">
      <w:pPr>
        <w:tabs>
          <w:tab w:val="left" w:pos="9026"/>
        </w:tabs>
        <w:spacing w:before="2"/>
        <w:ind w:right="-46"/>
        <w:rPr>
          <w:rStyle w:val="Hyperlink"/>
          <w:rFonts w:cs="Arial"/>
          <w:bCs/>
        </w:rPr>
      </w:pPr>
    </w:p>
    <w:p w14:paraId="47212CBE" w14:textId="77777777" w:rsidR="00656C9D" w:rsidRPr="00721265" w:rsidRDefault="00656C9D" w:rsidP="00BA0F37">
      <w:pPr>
        <w:rPr>
          <w:rFonts w:ascii="Arial" w:hAnsi="Arial" w:cs="Arial"/>
          <w:b/>
          <w:color w:val="FFFFFF"/>
          <w:sz w:val="4"/>
          <w:szCs w:val="4"/>
        </w:rPr>
      </w:pPr>
    </w:p>
    <w:p w14:paraId="5EBE5E39"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48318B72" w14:textId="77777777" w:rsidR="002C51C6" w:rsidRPr="00721265" w:rsidRDefault="002C51C6" w:rsidP="00BA0F37">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C5A12C4"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1" w:name="Dropdown1"/>
          <w:bookmarkEnd w:id="0"/>
          <w:p w14:paraId="2FBF6CFB"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1"/>
            <w:r w:rsidRPr="00F94F2C">
              <w:rPr>
                <w:rFonts w:ascii="Arial" w:hAnsi="Arial" w:cs="Arial"/>
              </w:rPr>
              <w:fldChar w:fldCharType="end"/>
            </w:r>
            <w:r w:rsidR="00F94F2C">
              <w:rPr>
                <w:rFonts w:ascii="Arial" w:hAnsi="Arial" w:cs="Arial"/>
              </w:rPr>
              <w:t>:</w:t>
            </w:r>
          </w:p>
        </w:tc>
        <w:tc>
          <w:tcPr>
            <w:tcW w:w="6177" w:type="dxa"/>
            <w:vAlign w:val="center"/>
          </w:tcPr>
          <w:p w14:paraId="5DC4A77B" w14:textId="77777777" w:rsidR="00122F79" w:rsidRPr="00F94F2C" w:rsidRDefault="00CE7895" w:rsidP="0016654E">
            <w:pPr>
              <w:rPr>
                <w:rFonts w:ascii="Arial" w:hAnsi="Arial" w:cs="Arial"/>
              </w:rPr>
            </w:pPr>
            <w:r>
              <w:rPr>
                <w:rFonts w:ascii="Arial" w:hAnsi="Arial" w:cs="Arial"/>
              </w:rPr>
              <w:t>City of Cockburn Recordkeeping Plan</w:t>
            </w:r>
          </w:p>
        </w:tc>
      </w:tr>
      <w:tr w:rsidR="000E59C0" w:rsidRPr="00F94F2C" w14:paraId="48F051C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68ED76D"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30EB2B7E" w14:textId="77777777" w:rsidR="00122F79" w:rsidRPr="00F94F2C" w:rsidRDefault="00E42A8A" w:rsidP="00BA0F37">
            <w:pPr>
              <w:rPr>
                <w:rFonts w:ascii="Arial" w:hAnsi="Arial" w:cs="Arial"/>
              </w:rPr>
            </w:pPr>
            <w:r>
              <w:rPr>
                <w:rFonts w:ascii="Arial" w:hAnsi="Arial" w:cs="Arial"/>
              </w:rPr>
              <w:t>Governance</w:t>
            </w:r>
          </w:p>
        </w:tc>
      </w:tr>
      <w:tr w:rsidR="000E59C0" w:rsidRPr="00F94F2C" w14:paraId="0FE3B0B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67DD9F8"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651FCC0B" w14:textId="25A6F665" w:rsidR="00122F79" w:rsidRPr="00F94F2C" w:rsidRDefault="009A7EA2" w:rsidP="00BA0F37">
            <w:pPr>
              <w:rPr>
                <w:rFonts w:ascii="Arial" w:hAnsi="Arial" w:cs="Arial"/>
              </w:rPr>
            </w:pPr>
            <w:r>
              <w:rPr>
                <w:rFonts w:ascii="Arial" w:hAnsi="Arial" w:cs="Arial"/>
              </w:rPr>
              <w:t>Information Management</w:t>
            </w:r>
          </w:p>
        </w:tc>
      </w:tr>
      <w:tr w:rsidR="000E59C0" w:rsidRPr="00F94F2C" w14:paraId="5BE45A6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D002E55"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7AFE4D64"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vAlign w:val="center"/>
          </w:tcPr>
          <w:p w14:paraId="08EBDF5B" w14:textId="77777777" w:rsidR="00122F79" w:rsidRPr="00F94F2C" w:rsidRDefault="004453DE" w:rsidP="00BA0F37">
            <w:pPr>
              <w:rPr>
                <w:rFonts w:ascii="Arial" w:hAnsi="Arial" w:cs="Arial"/>
              </w:rPr>
            </w:pPr>
            <w:r>
              <w:rPr>
                <w:rFonts w:ascii="Arial" w:hAnsi="Arial" w:cs="Arial"/>
              </w:rPr>
              <w:t>No</w:t>
            </w:r>
          </w:p>
        </w:tc>
      </w:tr>
      <w:tr w:rsidR="000E59C0" w:rsidRPr="00F94F2C" w14:paraId="22F19EF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26E2CE3"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37BCF521"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6714C5B5" w14:textId="42EAF4D6" w:rsidR="00122F79" w:rsidRPr="00F94F2C" w:rsidRDefault="000B3CE6" w:rsidP="00BA0F37">
            <w:pPr>
              <w:rPr>
                <w:rFonts w:ascii="Arial" w:hAnsi="Arial" w:cs="Arial"/>
              </w:rPr>
            </w:pPr>
            <w:r>
              <w:rPr>
                <w:rFonts w:ascii="Arial" w:hAnsi="Arial" w:cs="Arial"/>
              </w:rPr>
              <w:t>12 May 2026</w:t>
            </w:r>
          </w:p>
        </w:tc>
      </w:tr>
      <w:tr w:rsidR="000E59C0" w:rsidRPr="00F94F2C" w14:paraId="402E712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2A6C97B7"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2305187B"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1588E7B9" w14:textId="3D034C87" w:rsidR="00122F79" w:rsidRPr="00F94F2C" w:rsidRDefault="000B3CE6" w:rsidP="00BA0F37">
            <w:pPr>
              <w:rPr>
                <w:rFonts w:ascii="Arial" w:hAnsi="Arial" w:cs="Arial"/>
              </w:rPr>
            </w:pPr>
            <w:r>
              <w:rPr>
                <w:rFonts w:ascii="Arial" w:hAnsi="Arial" w:cs="Arial"/>
              </w:rPr>
              <w:t>May 2028</w:t>
            </w:r>
          </w:p>
        </w:tc>
      </w:tr>
      <w:tr w:rsidR="000E59C0" w:rsidRPr="00F94F2C" w14:paraId="2E6F5707"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50B7FA46"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3D093B1A"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262D2EF6" w14:textId="77777777" w:rsidR="00122F79" w:rsidRPr="00F94F2C" w:rsidRDefault="00960617" w:rsidP="00BA0F37">
            <w:pPr>
              <w:rPr>
                <w:rFonts w:ascii="Arial" w:hAnsi="Arial" w:cs="Arial"/>
              </w:rPr>
            </w:pPr>
            <w:r w:rsidRPr="00960617">
              <w:rPr>
                <w:rFonts w:ascii="Arial" w:hAnsi="Arial" w:cs="Arial"/>
              </w:rPr>
              <w:t>4521606</w:t>
            </w:r>
          </w:p>
        </w:tc>
      </w:tr>
    </w:tbl>
    <w:p w14:paraId="006A8236"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25D4" w14:textId="77777777" w:rsidR="00CF343D" w:rsidRDefault="00CF343D">
      <w:r>
        <w:separator/>
      </w:r>
    </w:p>
  </w:endnote>
  <w:endnote w:type="continuationSeparator" w:id="0">
    <w:p w14:paraId="08ADE39D" w14:textId="77777777" w:rsidR="00CF343D" w:rsidRDefault="00CF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729045A3"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77382">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DB50" w14:textId="77777777" w:rsidR="00CF343D" w:rsidRDefault="00CF343D">
      <w:r>
        <w:separator/>
      </w:r>
    </w:p>
  </w:footnote>
  <w:footnote w:type="continuationSeparator" w:id="0">
    <w:p w14:paraId="077D7EF8" w14:textId="77777777" w:rsidR="00CF343D" w:rsidRDefault="00CF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A1B1574" w14:textId="77777777" w:rsidTr="00623C8C">
      <w:trPr>
        <w:trHeight w:val="340"/>
        <w:tblCellSpacing w:w="20" w:type="dxa"/>
      </w:trPr>
      <w:tc>
        <w:tcPr>
          <w:tcW w:w="2088" w:type="dxa"/>
          <w:vAlign w:val="center"/>
        </w:tcPr>
        <w:p w14:paraId="20FF0134" w14:textId="77777777" w:rsidR="00623C8C" w:rsidRPr="00F94F2C" w:rsidRDefault="00623C8C" w:rsidP="00623C8C">
          <w:r w:rsidRPr="00F94F2C">
            <w:rPr>
              <w:rFonts w:ascii="Arial" w:hAnsi="Arial" w:cs="Arial"/>
              <w:b/>
            </w:rPr>
            <w:t>Title</w:t>
          </w:r>
        </w:p>
      </w:tc>
      <w:tc>
        <w:tcPr>
          <w:tcW w:w="5386" w:type="dxa"/>
          <w:vAlign w:val="center"/>
        </w:tcPr>
        <w:p w14:paraId="71DDEEB2" w14:textId="77777777" w:rsidR="00623C8C" w:rsidRPr="00F94F2C" w:rsidRDefault="009A0A01" w:rsidP="00623C8C">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8EABE09" wp14:editId="60895C79">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73F">
            <w:rPr>
              <w:rFonts w:ascii="Arial Bold" w:hAnsi="Arial Bold" w:cs="Arial"/>
              <w:b/>
            </w:rPr>
            <w:t>Records Management</w:t>
          </w:r>
        </w:p>
      </w:tc>
    </w:tr>
  </w:tbl>
  <w:p w14:paraId="2C12E779"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E54DA2"/>
    <w:multiLevelType w:val="hybridMultilevel"/>
    <w:tmpl w:val="2C02D11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62C46"/>
    <w:multiLevelType w:val="hybridMultilevel"/>
    <w:tmpl w:val="7506CBA4"/>
    <w:lvl w:ilvl="0" w:tplc="CAA80F6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03099E"/>
    <w:multiLevelType w:val="hybridMultilevel"/>
    <w:tmpl w:val="FCB8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0E7BDC"/>
    <w:multiLevelType w:val="hybridMultilevel"/>
    <w:tmpl w:val="03FC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9" w15:restartNumberingAfterBreak="0">
    <w:nsid w:val="4E2A6D83"/>
    <w:multiLevelType w:val="hybridMultilevel"/>
    <w:tmpl w:val="EEFE3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54431C"/>
    <w:multiLevelType w:val="hybridMultilevel"/>
    <w:tmpl w:val="92C0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0E196B"/>
    <w:multiLevelType w:val="hybridMultilevel"/>
    <w:tmpl w:val="84065C3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50958A0"/>
    <w:multiLevelType w:val="hybridMultilevel"/>
    <w:tmpl w:val="6A5A7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1D5087"/>
    <w:multiLevelType w:val="hybridMultilevel"/>
    <w:tmpl w:val="44249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8B077C"/>
    <w:multiLevelType w:val="hybridMultilevel"/>
    <w:tmpl w:val="EB1659E0"/>
    <w:lvl w:ilvl="0" w:tplc="E56621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B90366"/>
    <w:multiLevelType w:val="hybridMultilevel"/>
    <w:tmpl w:val="0AFE1DD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76A73350"/>
    <w:multiLevelType w:val="hybridMultilevel"/>
    <w:tmpl w:val="FCB8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962703"/>
    <w:multiLevelType w:val="hybridMultilevel"/>
    <w:tmpl w:val="A3240E5C"/>
    <w:lvl w:ilvl="0" w:tplc="CAA80F68">
      <w:start w:val="1"/>
      <w:numFmt w:val="lowerLetter"/>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402295442">
    <w:abstractNumId w:val="8"/>
  </w:num>
  <w:num w:numId="2" w16cid:durableId="2975985">
    <w:abstractNumId w:val="6"/>
  </w:num>
  <w:num w:numId="3" w16cid:durableId="1588150877">
    <w:abstractNumId w:val="5"/>
  </w:num>
  <w:num w:numId="4" w16cid:durableId="236332884">
    <w:abstractNumId w:val="11"/>
  </w:num>
  <w:num w:numId="5" w16cid:durableId="239870635">
    <w:abstractNumId w:val="7"/>
  </w:num>
  <w:num w:numId="6" w16cid:durableId="778918558">
    <w:abstractNumId w:val="13"/>
  </w:num>
  <w:num w:numId="7" w16cid:durableId="1684892847">
    <w:abstractNumId w:val="19"/>
  </w:num>
  <w:num w:numId="8" w16cid:durableId="1233270952">
    <w:abstractNumId w:val="0"/>
  </w:num>
  <w:num w:numId="9" w16cid:durableId="955603487">
    <w:abstractNumId w:val="15"/>
  </w:num>
  <w:num w:numId="10" w16cid:durableId="299921367">
    <w:abstractNumId w:val="16"/>
  </w:num>
  <w:num w:numId="11" w16cid:durableId="567303254">
    <w:abstractNumId w:val="3"/>
  </w:num>
  <w:num w:numId="12" w16cid:durableId="1497649612">
    <w:abstractNumId w:val="18"/>
  </w:num>
  <w:num w:numId="13" w16cid:durableId="1717389428">
    <w:abstractNumId w:val="9"/>
  </w:num>
  <w:num w:numId="14" w16cid:durableId="1384327533">
    <w:abstractNumId w:val="17"/>
  </w:num>
  <w:num w:numId="15" w16cid:durableId="1236012442">
    <w:abstractNumId w:val="12"/>
  </w:num>
  <w:num w:numId="16" w16cid:durableId="438110698">
    <w:abstractNumId w:val="14"/>
  </w:num>
  <w:num w:numId="17" w16cid:durableId="857424862">
    <w:abstractNumId w:val="4"/>
  </w:num>
  <w:num w:numId="18" w16cid:durableId="1306736419">
    <w:abstractNumId w:val="10"/>
  </w:num>
  <w:num w:numId="19" w16cid:durableId="1643002863">
    <w:abstractNumId w:val="2"/>
  </w:num>
  <w:num w:numId="20" w16cid:durableId="567419588">
    <w:abstractNumId w:val="1"/>
  </w:num>
  <w:num w:numId="21" w16cid:durableId="20117611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E3"/>
    <w:rsid w:val="00017BC9"/>
    <w:rsid w:val="00023FB9"/>
    <w:rsid w:val="000257F4"/>
    <w:rsid w:val="00050F8B"/>
    <w:rsid w:val="00052969"/>
    <w:rsid w:val="0005413B"/>
    <w:rsid w:val="00055B3A"/>
    <w:rsid w:val="0006383C"/>
    <w:rsid w:val="00066AA2"/>
    <w:rsid w:val="00075196"/>
    <w:rsid w:val="00087019"/>
    <w:rsid w:val="00094E6D"/>
    <w:rsid w:val="000A0634"/>
    <w:rsid w:val="000A5CAC"/>
    <w:rsid w:val="000B002D"/>
    <w:rsid w:val="000B2264"/>
    <w:rsid w:val="000B32E7"/>
    <w:rsid w:val="000B3CE6"/>
    <w:rsid w:val="000B5111"/>
    <w:rsid w:val="000B6D6C"/>
    <w:rsid w:val="000B7DD0"/>
    <w:rsid w:val="000C0034"/>
    <w:rsid w:val="000C34CC"/>
    <w:rsid w:val="000C6F2F"/>
    <w:rsid w:val="000D7BF5"/>
    <w:rsid w:val="000E1BF6"/>
    <w:rsid w:val="000E2527"/>
    <w:rsid w:val="000E59C0"/>
    <w:rsid w:val="000F29F7"/>
    <w:rsid w:val="000F5278"/>
    <w:rsid w:val="00102904"/>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39C8"/>
    <w:rsid w:val="0020753E"/>
    <w:rsid w:val="002075BB"/>
    <w:rsid w:val="0021500D"/>
    <w:rsid w:val="002511E6"/>
    <w:rsid w:val="0025176B"/>
    <w:rsid w:val="0026482F"/>
    <w:rsid w:val="00264967"/>
    <w:rsid w:val="00265F19"/>
    <w:rsid w:val="0026753C"/>
    <w:rsid w:val="00267AB7"/>
    <w:rsid w:val="00273A3A"/>
    <w:rsid w:val="00275596"/>
    <w:rsid w:val="002824FA"/>
    <w:rsid w:val="0029436A"/>
    <w:rsid w:val="002B0A72"/>
    <w:rsid w:val="002B7F95"/>
    <w:rsid w:val="002C387F"/>
    <w:rsid w:val="002C51BC"/>
    <w:rsid w:val="002C51C6"/>
    <w:rsid w:val="002E0A79"/>
    <w:rsid w:val="002E3A94"/>
    <w:rsid w:val="002F0A79"/>
    <w:rsid w:val="002F511F"/>
    <w:rsid w:val="002F65BA"/>
    <w:rsid w:val="00307F54"/>
    <w:rsid w:val="00315D78"/>
    <w:rsid w:val="003207CC"/>
    <w:rsid w:val="00320D39"/>
    <w:rsid w:val="0032191D"/>
    <w:rsid w:val="003226D2"/>
    <w:rsid w:val="00326A3C"/>
    <w:rsid w:val="00343C34"/>
    <w:rsid w:val="00346FF8"/>
    <w:rsid w:val="00347EFF"/>
    <w:rsid w:val="00350AB3"/>
    <w:rsid w:val="00357873"/>
    <w:rsid w:val="00370298"/>
    <w:rsid w:val="00377382"/>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2156C"/>
    <w:rsid w:val="00430A6F"/>
    <w:rsid w:val="00430BCE"/>
    <w:rsid w:val="00431825"/>
    <w:rsid w:val="0043529E"/>
    <w:rsid w:val="004402BD"/>
    <w:rsid w:val="00440902"/>
    <w:rsid w:val="004453DE"/>
    <w:rsid w:val="00445781"/>
    <w:rsid w:val="0045580F"/>
    <w:rsid w:val="00464623"/>
    <w:rsid w:val="0047440F"/>
    <w:rsid w:val="004826C8"/>
    <w:rsid w:val="00482B85"/>
    <w:rsid w:val="004A2680"/>
    <w:rsid w:val="004A30B6"/>
    <w:rsid w:val="004A46E4"/>
    <w:rsid w:val="004B22CA"/>
    <w:rsid w:val="004B6D9B"/>
    <w:rsid w:val="004C450D"/>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47B95"/>
    <w:rsid w:val="00560B6E"/>
    <w:rsid w:val="005620D3"/>
    <w:rsid w:val="00563963"/>
    <w:rsid w:val="005673FC"/>
    <w:rsid w:val="0056768C"/>
    <w:rsid w:val="0058202F"/>
    <w:rsid w:val="005848AB"/>
    <w:rsid w:val="00584DA2"/>
    <w:rsid w:val="005862F3"/>
    <w:rsid w:val="00587AC3"/>
    <w:rsid w:val="00592B54"/>
    <w:rsid w:val="00596BA1"/>
    <w:rsid w:val="005A0F9E"/>
    <w:rsid w:val="005A6067"/>
    <w:rsid w:val="005A7267"/>
    <w:rsid w:val="005B4F04"/>
    <w:rsid w:val="005C0DD3"/>
    <w:rsid w:val="005C1008"/>
    <w:rsid w:val="005D5E98"/>
    <w:rsid w:val="005E4CCF"/>
    <w:rsid w:val="005E6063"/>
    <w:rsid w:val="005E7982"/>
    <w:rsid w:val="005E7BAB"/>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144B"/>
    <w:rsid w:val="00682CCF"/>
    <w:rsid w:val="00682F33"/>
    <w:rsid w:val="00695397"/>
    <w:rsid w:val="0069563F"/>
    <w:rsid w:val="00697939"/>
    <w:rsid w:val="006A651B"/>
    <w:rsid w:val="006A6C9F"/>
    <w:rsid w:val="006B6503"/>
    <w:rsid w:val="006C06AC"/>
    <w:rsid w:val="006C167C"/>
    <w:rsid w:val="006C38A1"/>
    <w:rsid w:val="006D14CC"/>
    <w:rsid w:val="006D375E"/>
    <w:rsid w:val="006D4130"/>
    <w:rsid w:val="006D46D3"/>
    <w:rsid w:val="006F2288"/>
    <w:rsid w:val="0071634F"/>
    <w:rsid w:val="007166EF"/>
    <w:rsid w:val="00717FB2"/>
    <w:rsid w:val="00721265"/>
    <w:rsid w:val="00744AE3"/>
    <w:rsid w:val="00746471"/>
    <w:rsid w:val="00750725"/>
    <w:rsid w:val="00754B55"/>
    <w:rsid w:val="00755DED"/>
    <w:rsid w:val="007605AB"/>
    <w:rsid w:val="00762A0B"/>
    <w:rsid w:val="007636E0"/>
    <w:rsid w:val="007637E4"/>
    <w:rsid w:val="00772BAA"/>
    <w:rsid w:val="00773928"/>
    <w:rsid w:val="007A446A"/>
    <w:rsid w:val="007B053D"/>
    <w:rsid w:val="007B2051"/>
    <w:rsid w:val="007B38E4"/>
    <w:rsid w:val="007B6760"/>
    <w:rsid w:val="007C2854"/>
    <w:rsid w:val="007C3826"/>
    <w:rsid w:val="007C6378"/>
    <w:rsid w:val="007E2D5F"/>
    <w:rsid w:val="007E5C21"/>
    <w:rsid w:val="007E7468"/>
    <w:rsid w:val="007E760F"/>
    <w:rsid w:val="007F70E8"/>
    <w:rsid w:val="00801368"/>
    <w:rsid w:val="00803D54"/>
    <w:rsid w:val="00805D3D"/>
    <w:rsid w:val="008119A4"/>
    <w:rsid w:val="008148BB"/>
    <w:rsid w:val="008201E8"/>
    <w:rsid w:val="00831AC7"/>
    <w:rsid w:val="00831DE6"/>
    <w:rsid w:val="00835AAD"/>
    <w:rsid w:val="0084361F"/>
    <w:rsid w:val="00844F44"/>
    <w:rsid w:val="00846234"/>
    <w:rsid w:val="00850D34"/>
    <w:rsid w:val="00851349"/>
    <w:rsid w:val="008816A0"/>
    <w:rsid w:val="0089223F"/>
    <w:rsid w:val="008926B0"/>
    <w:rsid w:val="0089314E"/>
    <w:rsid w:val="00896B8A"/>
    <w:rsid w:val="008A56DD"/>
    <w:rsid w:val="008A7361"/>
    <w:rsid w:val="008C3FF1"/>
    <w:rsid w:val="008C4977"/>
    <w:rsid w:val="008C5628"/>
    <w:rsid w:val="008D0D9A"/>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60617"/>
    <w:rsid w:val="00971ECC"/>
    <w:rsid w:val="00974D13"/>
    <w:rsid w:val="00975604"/>
    <w:rsid w:val="00976124"/>
    <w:rsid w:val="00981F38"/>
    <w:rsid w:val="009A0A01"/>
    <w:rsid w:val="009A0FB1"/>
    <w:rsid w:val="009A7EA2"/>
    <w:rsid w:val="009B0168"/>
    <w:rsid w:val="009B3F72"/>
    <w:rsid w:val="009B5837"/>
    <w:rsid w:val="009C0194"/>
    <w:rsid w:val="009C6CBF"/>
    <w:rsid w:val="009E25EF"/>
    <w:rsid w:val="009E4B91"/>
    <w:rsid w:val="009E5977"/>
    <w:rsid w:val="009F57C8"/>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C273F"/>
    <w:rsid w:val="00AD2332"/>
    <w:rsid w:val="00AD2E46"/>
    <w:rsid w:val="00AD2E8B"/>
    <w:rsid w:val="00AE2B7A"/>
    <w:rsid w:val="00AE6B12"/>
    <w:rsid w:val="00B02BB0"/>
    <w:rsid w:val="00B12E2C"/>
    <w:rsid w:val="00B14CD3"/>
    <w:rsid w:val="00B21BD5"/>
    <w:rsid w:val="00B3044A"/>
    <w:rsid w:val="00B34BA7"/>
    <w:rsid w:val="00B3639B"/>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C4F9D"/>
    <w:rsid w:val="00BD0158"/>
    <w:rsid w:val="00BD0CB4"/>
    <w:rsid w:val="00BD109B"/>
    <w:rsid w:val="00BD245B"/>
    <w:rsid w:val="00BD297C"/>
    <w:rsid w:val="00BE68A9"/>
    <w:rsid w:val="00C00CD9"/>
    <w:rsid w:val="00C01C1A"/>
    <w:rsid w:val="00C02A6D"/>
    <w:rsid w:val="00C21C64"/>
    <w:rsid w:val="00C2394E"/>
    <w:rsid w:val="00C25AA6"/>
    <w:rsid w:val="00C272A2"/>
    <w:rsid w:val="00C41D3A"/>
    <w:rsid w:val="00C45D80"/>
    <w:rsid w:val="00C51328"/>
    <w:rsid w:val="00C641AA"/>
    <w:rsid w:val="00C67FAD"/>
    <w:rsid w:val="00C723E2"/>
    <w:rsid w:val="00C72DF8"/>
    <w:rsid w:val="00C75BE0"/>
    <w:rsid w:val="00C837E5"/>
    <w:rsid w:val="00CA4438"/>
    <w:rsid w:val="00CB2983"/>
    <w:rsid w:val="00CC015F"/>
    <w:rsid w:val="00CC10B8"/>
    <w:rsid w:val="00CD2F0C"/>
    <w:rsid w:val="00CD4391"/>
    <w:rsid w:val="00CE7895"/>
    <w:rsid w:val="00CF343D"/>
    <w:rsid w:val="00CF6B08"/>
    <w:rsid w:val="00D10ADC"/>
    <w:rsid w:val="00D1320C"/>
    <w:rsid w:val="00D13686"/>
    <w:rsid w:val="00D13FCD"/>
    <w:rsid w:val="00D2524E"/>
    <w:rsid w:val="00D27C32"/>
    <w:rsid w:val="00D30679"/>
    <w:rsid w:val="00D338A7"/>
    <w:rsid w:val="00D33A3D"/>
    <w:rsid w:val="00D373E0"/>
    <w:rsid w:val="00D402C4"/>
    <w:rsid w:val="00D417D4"/>
    <w:rsid w:val="00D45D18"/>
    <w:rsid w:val="00D45F33"/>
    <w:rsid w:val="00D46B3E"/>
    <w:rsid w:val="00D520DC"/>
    <w:rsid w:val="00D64E82"/>
    <w:rsid w:val="00D6607A"/>
    <w:rsid w:val="00D67BE0"/>
    <w:rsid w:val="00D67F8F"/>
    <w:rsid w:val="00D70583"/>
    <w:rsid w:val="00D7285D"/>
    <w:rsid w:val="00D74C64"/>
    <w:rsid w:val="00D7501B"/>
    <w:rsid w:val="00DA0B0C"/>
    <w:rsid w:val="00DA2C3D"/>
    <w:rsid w:val="00DA2F4F"/>
    <w:rsid w:val="00DA52A1"/>
    <w:rsid w:val="00DA6E3F"/>
    <w:rsid w:val="00DA72DE"/>
    <w:rsid w:val="00DB6DFC"/>
    <w:rsid w:val="00DC51A8"/>
    <w:rsid w:val="00DD4CAE"/>
    <w:rsid w:val="00DD6ABD"/>
    <w:rsid w:val="00DD71F6"/>
    <w:rsid w:val="00DF0B4F"/>
    <w:rsid w:val="00DF32B7"/>
    <w:rsid w:val="00E01B13"/>
    <w:rsid w:val="00E029F2"/>
    <w:rsid w:val="00E15966"/>
    <w:rsid w:val="00E26A11"/>
    <w:rsid w:val="00E3320D"/>
    <w:rsid w:val="00E406CA"/>
    <w:rsid w:val="00E40789"/>
    <w:rsid w:val="00E42A8A"/>
    <w:rsid w:val="00E55B93"/>
    <w:rsid w:val="00E628B9"/>
    <w:rsid w:val="00E62B30"/>
    <w:rsid w:val="00E63239"/>
    <w:rsid w:val="00E636A3"/>
    <w:rsid w:val="00E71F5F"/>
    <w:rsid w:val="00E72FD1"/>
    <w:rsid w:val="00E759DD"/>
    <w:rsid w:val="00E91D16"/>
    <w:rsid w:val="00E94A41"/>
    <w:rsid w:val="00EA58D1"/>
    <w:rsid w:val="00EA6528"/>
    <w:rsid w:val="00EA765A"/>
    <w:rsid w:val="00EA7C31"/>
    <w:rsid w:val="00EB379E"/>
    <w:rsid w:val="00EC4E88"/>
    <w:rsid w:val="00EC58D7"/>
    <w:rsid w:val="00EF388C"/>
    <w:rsid w:val="00EF6619"/>
    <w:rsid w:val="00F067F9"/>
    <w:rsid w:val="00F06F73"/>
    <w:rsid w:val="00F073E8"/>
    <w:rsid w:val="00F10236"/>
    <w:rsid w:val="00F31FEA"/>
    <w:rsid w:val="00F3799C"/>
    <w:rsid w:val="00F43819"/>
    <w:rsid w:val="00F51BB0"/>
    <w:rsid w:val="00F54073"/>
    <w:rsid w:val="00F54BB1"/>
    <w:rsid w:val="00F60BE1"/>
    <w:rsid w:val="00F65C79"/>
    <w:rsid w:val="00F65E0F"/>
    <w:rsid w:val="00F66DDC"/>
    <w:rsid w:val="00F673C3"/>
    <w:rsid w:val="00F94F2C"/>
    <w:rsid w:val="00F95225"/>
    <w:rsid w:val="00FA1362"/>
    <w:rsid w:val="00FB327A"/>
    <w:rsid w:val="00FC393B"/>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62C1F"/>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rsid w:val="005E7BAB"/>
    <w:pPr>
      <w:spacing w:after="120"/>
      <w:jc w:val="both"/>
    </w:pPr>
    <w:rPr>
      <w:rFonts w:ascii="Arial" w:hAnsi="Arial"/>
      <w:szCs w:val="20"/>
      <w:lang w:eastAsia="en-US"/>
    </w:rPr>
  </w:style>
  <w:style w:type="character" w:customStyle="1" w:styleId="BodyTextChar">
    <w:name w:val="Body Text Char"/>
    <w:basedOn w:val="DefaultParagraphFont"/>
    <w:link w:val="BodyText"/>
    <w:rsid w:val="005E7BAB"/>
    <w:rPr>
      <w:rFonts w:ascii="Arial" w:hAnsi="Arial"/>
      <w:sz w:val="24"/>
    </w:rPr>
  </w:style>
  <w:style w:type="paragraph" w:customStyle="1" w:styleId="BasicParagraph">
    <w:name w:val="[Basic Paragraph]"/>
    <w:basedOn w:val="Normal"/>
    <w:uiPriority w:val="99"/>
    <w:rsid w:val="00315D78"/>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GB" w:eastAsia="ja-JP"/>
    </w:rPr>
  </w:style>
  <w:style w:type="paragraph" w:styleId="Revision">
    <w:name w:val="Revision"/>
    <w:hidden/>
    <w:uiPriority w:val="71"/>
    <w:semiHidden/>
    <w:rsid w:val="00320D39"/>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chura\AppData\Local\Microsoft\Windows\Temporary%20Internet%20Files\Content.IE5\L9ALIEV3\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4739-5544-45A0-9EAF-C9F3343F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TotalTime>
  <Pages>5</Pages>
  <Words>1426</Words>
  <Characters>8138</Characters>
  <Application>Microsoft Office Word</Application>
  <DocSecurity>0</DocSecurity>
  <Lines>195</Lines>
  <Paragraphs>99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9479</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Emma Machura</dc:creator>
  <cp:lastModifiedBy>Anneliese Schutz</cp:lastModifiedBy>
  <cp:revision>4</cp:revision>
  <cp:lastPrinted>2020-12-16T04:01:00Z</cp:lastPrinted>
  <dcterms:created xsi:type="dcterms:W3CDTF">2026-05-19T09:26:00Z</dcterms:created>
  <dcterms:modified xsi:type="dcterms:W3CDTF">2026-05-28T04:26:00Z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