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D7A7" w14:textId="77777777" w:rsidR="00E72677" w:rsidRDefault="00094DDA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72677">
        <w:rPr>
          <w:rFonts w:ascii="Arial" w:hAnsi="Arial" w:cs="Arial"/>
          <w:b/>
          <w:bCs/>
          <w:sz w:val="36"/>
          <w:szCs w:val="36"/>
        </w:rPr>
        <w:t xml:space="preserve">Mayoral Activities </w:t>
      </w:r>
      <w:r w:rsidRPr="00E72677">
        <w:rPr>
          <w:rFonts w:ascii="Arial" w:hAnsi="Arial" w:cs="Arial"/>
          <w:b/>
          <w:bCs/>
          <w:sz w:val="36"/>
          <w:szCs w:val="36"/>
        </w:rPr>
        <w:softHyphen/>
      </w:r>
    </w:p>
    <w:p w14:paraId="1BA4B24E" w14:textId="5444B7C3" w:rsidR="00B224F8" w:rsidRDefault="00E72677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For the Period</w:t>
      </w:r>
      <w:r>
        <w:rPr>
          <w:rFonts w:ascii="Arial" w:hAnsi="Arial" w:cs="Arial"/>
          <w:b/>
          <w:bCs/>
          <w:sz w:val="36"/>
          <w:szCs w:val="36"/>
        </w:rPr>
        <w:tab/>
      </w:r>
      <w:r w:rsidR="00737DA2">
        <w:rPr>
          <w:rFonts w:ascii="Arial" w:hAnsi="Arial" w:cs="Arial"/>
          <w:b/>
          <w:bCs/>
          <w:sz w:val="36"/>
          <w:szCs w:val="36"/>
        </w:rPr>
        <w:t>1 February 2023 to 28 February 2023</w:t>
      </w:r>
    </w:p>
    <w:p w14:paraId="1E09E1F1" w14:textId="7C2DA4CD" w:rsidR="00AB68F6" w:rsidRDefault="00AB68F6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1974"/>
      </w:tblGrid>
      <w:tr w:rsidR="00737DA2" w14:paraId="00D08A57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1926" w14:textId="77777777" w:rsidR="00737DA2" w:rsidRDefault="00737DA2">
            <w:pPr>
              <w:spacing w:line="256" w:lineRule="auto"/>
              <w:rPr>
                <w:rFonts w:ascii="Arial" w:hAnsi="Arial" w:cs="Arial"/>
                <w:color w:val="auto"/>
                <w:lang w:val="en-AU"/>
              </w:rPr>
            </w:pPr>
            <w:r>
              <w:rPr>
                <w:rFonts w:ascii="Arial" w:hAnsi="Arial" w:cs="Arial"/>
              </w:rPr>
              <w:t>01/02/23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7C4E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Wetlands Conference</w:t>
            </w:r>
          </w:p>
        </w:tc>
      </w:tr>
      <w:tr w:rsidR="00737DA2" w14:paraId="2990DDE8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E274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547B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Rear Admiral Buckley – Royal Australian Navy</w:t>
            </w:r>
          </w:p>
        </w:tc>
      </w:tr>
      <w:tr w:rsidR="00737DA2" w14:paraId="1D649943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E459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06B9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State Council Forum – on-line</w:t>
            </w:r>
          </w:p>
        </w:tc>
      </w:tr>
      <w:tr w:rsidR="00737DA2" w14:paraId="7590052A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5FB4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575A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Event</w:t>
            </w:r>
          </w:p>
        </w:tc>
      </w:tr>
      <w:tr w:rsidR="00737DA2" w14:paraId="76B51066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048F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B5CC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Wetlands Conference</w:t>
            </w:r>
          </w:p>
        </w:tc>
      </w:tr>
      <w:tr w:rsidR="00737DA2" w14:paraId="3A8D76F7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093A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A665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Wetlands Centre Cockburn - Official Opening of Upgraded </w:t>
            </w:r>
            <w:proofErr w:type="spellStart"/>
            <w:r>
              <w:rPr>
                <w:rFonts w:ascii="Arial" w:hAnsi="Arial" w:cs="Arial"/>
              </w:rPr>
              <w:t>Ampi</w:t>
            </w:r>
            <w:proofErr w:type="spellEnd"/>
            <w:r>
              <w:rPr>
                <w:rFonts w:ascii="Arial" w:hAnsi="Arial" w:cs="Arial"/>
              </w:rPr>
              <w:t xml:space="preserve">-theatre </w:t>
            </w:r>
          </w:p>
        </w:tc>
      </w:tr>
      <w:tr w:rsidR="00737DA2" w14:paraId="4F07B87F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A863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C2D1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 Coogee Safety Information Day</w:t>
            </w:r>
          </w:p>
        </w:tc>
      </w:tr>
      <w:tr w:rsidR="00737DA2" w14:paraId="63E6EB31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C18A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D06E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Basketball Gala Event – 50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</w:t>
            </w:r>
          </w:p>
        </w:tc>
      </w:tr>
      <w:tr w:rsidR="00737DA2" w14:paraId="1EA56F35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B1D6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1BF6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Azelia</w:t>
            </w:r>
            <w:proofErr w:type="spellEnd"/>
            <w:r>
              <w:rPr>
                <w:rFonts w:ascii="Arial" w:hAnsi="Arial" w:cs="Arial"/>
              </w:rPr>
              <w:t xml:space="preserve"> Ley Homestead Museum</w:t>
            </w:r>
          </w:p>
        </w:tc>
      </w:tr>
      <w:tr w:rsidR="00737DA2" w14:paraId="656D1462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F8A1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110F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CEO Selection Panel Meeting</w:t>
            </w:r>
          </w:p>
        </w:tc>
      </w:tr>
      <w:tr w:rsidR="00737DA2" w14:paraId="02AEC402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ECB0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E3CC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 Up Australia Day 2022</w:t>
            </w:r>
          </w:p>
        </w:tc>
      </w:tr>
      <w:tr w:rsidR="00737DA2" w14:paraId="25113599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2B5D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4FD3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Annual General Meeting of Electors’ </w:t>
            </w:r>
          </w:p>
        </w:tc>
      </w:tr>
      <w:tr w:rsidR="00737DA2" w14:paraId="7DD1DEB2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04FA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AEDC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Lakeland Senior High School – Aboriginal Expo</w:t>
            </w:r>
          </w:p>
        </w:tc>
      </w:tr>
      <w:tr w:rsidR="00737DA2" w14:paraId="5BBACB1C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5C61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F00C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Meeting</w:t>
            </w:r>
          </w:p>
        </w:tc>
      </w:tr>
      <w:tr w:rsidR="00737DA2" w14:paraId="2015E497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C757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2A19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&amp; Photo with James Wild, Youth Citizen of the Year Winner</w:t>
            </w:r>
          </w:p>
        </w:tc>
      </w:tr>
      <w:tr w:rsidR="00737DA2" w14:paraId="339B4C5F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30BA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0811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Release of Juvenile Snapper</w:t>
            </w:r>
          </w:p>
        </w:tc>
      </w:tr>
      <w:tr w:rsidR="00737DA2" w14:paraId="2056F9A7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9AF9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20B7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Spanish Club Carnival Day</w:t>
            </w:r>
          </w:p>
        </w:tc>
      </w:tr>
      <w:tr w:rsidR="00737DA2" w14:paraId="5C4E9F84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4818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A50B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737DA2" w14:paraId="5782A1E2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62FE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9485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Quarterly Meeting with Hon Peter Tinley MLA</w:t>
            </w:r>
          </w:p>
        </w:tc>
      </w:tr>
      <w:tr w:rsidR="00737DA2" w14:paraId="18EA7D14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46C6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F472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Release of Juvenile Snapper</w:t>
            </w:r>
          </w:p>
        </w:tc>
      </w:tr>
      <w:tr w:rsidR="00737DA2" w14:paraId="302327ED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1C90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B846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Ordinary Meeting of Council – Mayor’s Video Recording</w:t>
            </w:r>
          </w:p>
        </w:tc>
      </w:tr>
      <w:tr w:rsidR="00737DA2" w14:paraId="32735C14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8869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11C5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Men’s Shed General Meeting</w:t>
            </w:r>
          </w:p>
        </w:tc>
      </w:tr>
      <w:tr w:rsidR="00737DA2" w14:paraId="66049F24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36E0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DE0E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- Finance &amp; Services Committee Meeting</w:t>
            </w:r>
          </w:p>
        </w:tc>
      </w:tr>
      <w:tr w:rsidR="00737DA2" w14:paraId="24D26110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2309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ECE1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Council Meeting – Confidential Staff Matter</w:t>
            </w:r>
          </w:p>
        </w:tc>
      </w:tr>
      <w:tr w:rsidR="00737DA2" w14:paraId="1561D437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56D0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45A6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Council Meeting – Confidential Staff Matter</w:t>
            </w:r>
          </w:p>
        </w:tc>
      </w:tr>
      <w:tr w:rsidR="00737DA2" w14:paraId="625C03DB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EC76" w14:textId="77777777" w:rsidR="00737DA2" w:rsidRDefault="00737DA2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16/02/23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6AB2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Breakfast with Chris Riddell – RAC Vision 2030</w:t>
            </w:r>
          </w:p>
        </w:tc>
      </w:tr>
      <w:tr w:rsidR="00737DA2" w14:paraId="6A75C19F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D68D" w14:textId="77777777" w:rsidR="00737DA2" w:rsidRDefault="00737DA2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17/02/23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D1F1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 Simone McGurk MLA – Quarterly Meeting</w:t>
            </w:r>
          </w:p>
        </w:tc>
      </w:tr>
      <w:tr w:rsidR="00737DA2" w14:paraId="79037377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DE02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C61E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Fremantle Then &amp; Now Historical Panoramas Event at the Fremantle Maritime Museum </w:t>
            </w:r>
          </w:p>
        </w:tc>
      </w:tr>
      <w:tr w:rsidR="00737DA2" w14:paraId="1D422E37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A521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9111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CEO Selection Meeting</w:t>
            </w:r>
          </w:p>
        </w:tc>
      </w:tr>
      <w:tr w:rsidR="00737DA2" w14:paraId="10D47449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C32F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9553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Coogee Beach Market</w:t>
            </w:r>
          </w:p>
        </w:tc>
      </w:tr>
      <w:tr w:rsidR="00737DA2" w14:paraId="4E3A9BB4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D3E9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5EC0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Sub-Branch Bombing of Darwin Commemorative Service</w:t>
            </w:r>
          </w:p>
        </w:tc>
      </w:tr>
      <w:tr w:rsidR="00737DA2" w14:paraId="0382EE35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2BD2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F28D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Scouts WA Youth Services Awards</w:t>
            </w:r>
          </w:p>
        </w:tc>
      </w:tr>
      <w:tr w:rsidR="00737DA2" w14:paraId="493E6DA6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18B5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AD18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737DA2" w14:paraId="2378CD96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63ED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6724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South Metropolitan Zone Meeting</w:t>
            </w:r>
          </w:p>
        </w:tc>
      </w:tr>
      <w:tr w:rsidR="00737DA2" w14:paraId="6D24AFBF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B08E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3937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Indonesian Trade Delegation - Cultural Awareness Evening</w:t>
            </w:r>
          </w:p>
        </w:tc>
      </w:tr>
      <w:tr w:rsidR="00737DA2" w14:paraId="615B7CC5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1824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EA53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Melville Cockburn Chamber of Commerce Event</w:t>
            </w:r>
          </w:p>
        </w:tc>
      </w:tr>
      <w:tr w:rsidR="00737DA2" w14:paraId="5A4AEF58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6CE8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C3DE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Selection Committee Meeting</w:t>
            </w:r>
          </w:p>
        </w:tc>
      </w:tr>
      <w:tr w:rsidR="00737DA2" w14:paraId="4D02FE6A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D8B1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A9FC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Committee Meeting – Observer</w:t>
            </w:r>
          </w:p>
        </w:tc>
      </w:tr>
      <w:tr w:rsidR="00737DA2" w14:paraId="1DE604CA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087F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9766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Organisational</w:t>
            </w:r>
            <w:proofErr w:type="spellEnd"/>
            <w:r>
              <w:rPr>
                <w:rFonts w:ascii="Arial" w:hAnsi="Arial" w:cs="Arial"/>
              </w:rPr>
              <w:t xml:space="preserve"> performance Committee Meeting</w:t>
            </w:r>
          </w:p>
        </w:tc>
      </w:tr>
      <w:tr w:rsidR="00737DA2" w14:paraId="4931EBBA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7FF8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049E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Seniors Centre Open Day</w:t>
            </w:r>
          </w:p>
        </w:tc>
      </w:tr>
      <w:tr w:rsidR="00737DA2" w14:paraId="1500F1D2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1F9B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3967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and Fremantle Football Club Joint Local Business Event</w:t>
            </w:r>
          </w:p>
        </w:tc>
      </w:tr>
      <w:tr w:rsidR="00737DA2" w14:paraId="0ABFC13C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D11D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3ED9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Seniors Soiree 2</w:t>
            </w:r>
          </w:p>
        </w:tc>
      </w:tr>
      <w:tr w:rsidR="00737DA2" w14:paraId="6856E30D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C953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6DA3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 Australian Association of Western Australia International Mother Language Day</w:t>
            </w:r>
          </w:p>
        </w:tc>
      </w:tr>
      <w:tr w:rsidR="00737DA2" w14:paraId="166113FD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4595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597F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– President Recognition Function</w:t>
            </w:r>
          </w:p>
        </w:tc>
      </w:tr>
      <w:tr w:rsidR="00737DA2" w14:paraId="3CDE4FCB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82E4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1E39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 Recording Iranian New Year - Nowruz</w:t>
            </w:r>
          </w:p>
        </w:tc>
      </w:tr>
      <w:tr w:rsidR="00737DA2" w14:paraId="1903FE88" w14:textId="77777777" w:rsidTr="00737DA2">
        <w:trPr>
          <w:trHeight w:val="27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E57B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27/02/23</w:t>
            </w:r>
          </w:p>
        </w:tc>
        <w:tc>
          <w:tcPr>
            <w:tcW w:w="1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6524" w14:textId="77777777" w:rsidR="00737DA2" w:rsidRDefault="00737DA2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</w:tbl>
    <w:p w14:paraId="494862D3" w14:textId="77777777" w:rsidR="00737DA2" w:rsidRDefault="00737DA2" w:rsidP="00737DA2">
      <w:pPr>
        <w:rPr>
          <w:rFonts w:ascii="Times New Roman" w:eastAsia="Times New Roman" w:hAnsi="Times New Roman" w:cs="Times New Roman"/>
          <w:lang w:eastAsia="en-US"/>
        </w:rPr>
      </w:pPr>
    </w:p>
    <w:p w14:paraId="7E184CE5" w14:textId="77777777" w:rsidR="00AB68F6" w:rsidRDefault="00AB68F6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AB68F6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D2E84"/>
    <w:rsid w:val="004F36D9"/>
    <w:rsid w:val="005B7196"/>
    <w:rsid w:val="00681F36"/>
    <w:rsid w:val="00692D39"/>
    <w:rsid w:val="00737DA2"/>
    <w:rsid w:val="007431B4"/>
    <w:rsid w:val="00774D65"/>
    <w:rsid w:val="00841544"/>
    <w:rsid w:val="0085189F"/>
    <w:rsid w:val="008B2D7F"/>
    <w:rsid w:val="008B75C2"/>
    <w:rsid w:val="008E6AB7"/>
    <w:rsid w:val="00907770"/>
    <w:rsid w:val="0096499C"/>
    <w:rsid w:val="00A60973"/>
    <w:rsid w:val="00A65BC3"/>
    <w:rsid w:val="00AB68F6"/>
    <w:rsid w:val="00B224F8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dcterms:created xsi:type="dcterms:W3CDTF">2023-07-13T02:30:00Z</dcterms:created>
  <dcterms:modified xsi:type="dcterms:W3CDTF">2023-07-13T02:30:00Z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