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FA" w:rsidRDefault="002F4EAA" w:rsidP="004E33FA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r>
        <w:t>18</w:t>
      </w:r>
      <w:r w:rsidR="004E33FA">
        <w:t xml:space="preserve"> </w:t>
      </w:r>
      <w:r w:rsidR="00096AA5">
        <w:t>December</w:t>
      </w:r>
      <w:r w:rsidR="002C7B97">
        <w:t xml:space="preserve"> </w:t>
      </w:r>
      <w:r w:rsidR="00C55093">
        <w:t>201</w:t>
      </w:r>
      <w:r w:rsidR="00AB178C">
        <w:t>8</w:t>
      </w:r>
      <w:r w:rsidR="00C55093" w:rsidRPr="00C55093">
        <w:br/>
      </w:r>
    </w:p>
    <w:p w:rsidR="007445CB" w:rsidRDefault="00DE429E" w:rsidP="00DE429E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Port Coogee </w:t>
      </w:r>
      <w:r w:rsidR="00096AA5">
        <w:rPr>
          <w:rFonts w:ascii="Arial" w:hAnsi="Arial" w:cs="Arial"/>
          <w:b/>
          <w:bCs/>
          <w:color w:val="auto"/>
          <w:sz w:val="32"/>
          <w:szCs w:val="32"/>
        </w:rPr>
        <w:t>Marina</w:t>
      </w:r>
      <w:r w:rsidR="00E92D3C">
        <w:rPr>
          <w:rFonts w:ascii="Arial" w:hAnsi="Arial" w:cs="Arial"/>
          <w:b/>
          <w:bCs/>
          <w:color w:val="auto"/>
          <w:sz w:val="32"/>
          <w:szCs w:val="32"/>
        </w:rPr>
        <w:t xml:space="preserve"> rewarded with </w:t>
      </w:r>
      <w:r w:rsidR="000D63DE">
        <w:rPr>
          <w:rFonts w:ascii="Arial" w:hAnsi="Arial" w:cs="Arial"/>
          <w:b/>
          <w:bCs/>
          <w:color w:val="auto"/>
          <w:sz w:val="32"/>
          <w:szCs w:val="32"/>
        </w:rPr>
        <w:t xml:space="preserve">environmental </w:t>
      </w:r>
      <w:r w:rsidR="00E92D3C">
        <w:rPr>
          <w:rFonts w:ascii="Arial" w:hAnsi="Arial" w:cs="Arial"/>
          <w:b/>
          <w:bCs/>
          <w:color w:val="auto"/>
          <w:sz w:val="32"/>
          <w:szCs w:val="32"/>
        </w:rPr>
        <w:t xml:space="preserve">accreditation </w:t>
      </w:r>
    </w:p>
    <w:p w:rsidR="00096AA5" w:rsidRDefault="00096AA5" w:rsidP="004E33FA">
      <w:pPr>
        <w:pStyle w:val="NoSpacing"/>
        <w:rPr>
          <w:rFonts w:ascii="Arial" w:hAnsi="Arial" w:cs="Arial"/>
          <w:bCs/>
          <w:color w:val="auto"/>
          <w:sz w:val="32"/>
          <w:szCs w:val="32"/>
        </w:rPr>
      </w:pPr>
    </w:p>
    <w:p w:rsidR="00096AA5" w:rsidRPr="00DE429E" w:rsidRDefault="00096AA5" w:rsidP="00096AA5">
      <w:pPr>
        <w:rPr>
          <w:rFonts w:ascii="Arial" w:hAnsi="Arial" w:cs="Arial"/>
          <w:sz w:val="22"/>
          <w:szCs w:val="22"/>
        </w:rPr>
      </w:pPr>
      <w:r w:rsidRPr="00DE429E">
        <w:rPr>
          <w:rFonts w:ascii="Arial" w:hAnsi="Arial" w:cs="Arial"/>
          <w:sz w:val="22"/>
          <w:szCs w:val="22"/>
        </w:rPr>
        <w:t>The Port Coogee Marina has been recognised</w:t>
      </w:r>
      <w:r w:rsidR="00DE429E" w:rsidRPr="00DE429E">
        <w:rPr>
          <w:rFonts w:ascii="Arial" w:hAnsi="Arial" w:cs="Arial"/>
          <w:sz w:val="22"/>
          <w:szCs w:val="22"/>
        </w:rPr>
        <w:t xml:space="preserve"> with an international</w:t>
      </w:r>
      <w:r w:rsidR="002F4EAA">
        <w:rPr>
          <w:rFonts w:ascii="Arial" w:hAnsi="Arial" w:cs="Arial"/>
          <w:sz w:val="22"/>
          <w:szCs w:val="22"/>
        </w:rPr>
        <w:t xml:space="preserve"> </w:t>
      </w:r>
      <w:r w:rsidR="00DE429E" w:rsidRPr="00DE429E">
        <w:rPr>
          <w:rFonts w:ascii="Arial" w:hAnsi="Arial" w:cs="Arial"/>
          <w:sz w:val="22"/>
          <w:szCs w:val="22"/>
        </w:rPr>
        <w:t>accreditation</w:t>
      </w:r>
      <w:r w:rsidR="00E92D3C">
        <w:rPr>
          <w:rFonts w:ascii="Arial" w:hAnsi="Arial" w:cs="Arial"/>
          <w:sz w:val="22"/>
          <w:szCs w:val="22"/>
        </w:rPr>
        <w:t xml:space="preserve"> through </w:t>
      </w:r>
      <w:r w:rsidR="00CF7066">
        <w:rPr>
          <w:rFonts w:ascii="Arial" w:hAnsi="Arial" w:cs="Arial"/>
          <w:sz w:val="22"/>
          <w:szCs w:val="22"/>
        </w:rPr>
        <w:t xml:space="preserve">the </w:t>
      </w:r>
      <w:r w:rsidR="00E92D3C">
        <w:rPr>
          <w:rFonts w:ascii="Arial" w:hAnsi="Arial" w:cs="Arial"/>
          <w:sz w:val="22"/>
          <w:szCs w:val="22"/>
        </w:rPr>
        <w:t>Marina Industries Association</w:t>
      </w:r>
      <w:r w:rsidR="002F4EAA">
        <w:rPr>
          <w:rFonts w:ascii="Arial" w:hAnsi="Arial" w:cs="Arial"/>
          <w:sz w:val="22"/>
          <w:szCs w:val="22"/>
        </w:rPr>
        <w:t xml:space="preserve"> (MIA)</w:t>
      </w:r>
      <w:r w:rsidRPr="00DE429E">
        <w:rPr>
          <w:rFonts w:ascii="Arial" w:hAnsi="Arial" w:cs="Arial"/>
          <w:sz w:val="22"/>
          <w:szCs w:val="22"/>
        </w:rPr>
        <w:t xml:space="preserve"> for </w:t>
      </w:r>
      <w:r w:rsidR="0060650D" w:rsidRPr="00DE429E">
        <w:rPr>
          <w:rFonts w:ascii="Arial" w:hAnsi="Arial" w:cs="Arial"/>
          <w:sz w:val="22"/>
          <w:szCs w:val="22"/>
        </w:rPr>
        <w:t xml:space="preserve">its </w:t>
      </w:r>
      <w:r w:rsidR="00E92D3C">
        <w:rPr>
          <w:rFonts w:ascii="Arial" w:hAnsi="Arial" w:cs="Arial"/>
          <w:sz w:val="22"/>
          <w:szCs w:val="22"/>
        </w:rPr>
        <w:t xml:space="preserve">commitment to </w:t>
      </w:r>
      <w:r w:rsidR="0060650D" w:rsidRPr="00DE429E">
        <w:rPr>
          <w:rFonts w:ascii="Arial" w:hAnsi="Arial" w:cs="Arial"/>
          <w:sz w:val="22"/>
          <w:szCs w:val="22"/>
        </w:rPr>
        <w:t xml:space="preserve">environmentally friendly </w:t>
      </w:r>
      <w:r w:rsidR="00DE429E" w:rsidRPr="00DE429E">
        <w:rPr>
          <w:rFonts w:ascii="Arial" w:hAnsi="Arial" w:cs="Arial"/>
          <w:sz w:val="22"/>
          <w:szCs w:val="22"/>
        </w:rPr>
        <w:t>practices.</w:t>
      </w:r>
    </w:p>
    <w:p w:rsidR="00096AA5" w:rsidRDefault="00096AA5" w:rsidP="00096AA5">
      <w:pPr>
        <w:rPr>
          <w:rFonts w:ascii="Arial" w:hAnsi="Arial" w:cs="Arial"/>
          <w:sz w:val="22"/>
          <w:szCs w:val="22"/>
        </w:rPr>
      </w:pPr>
      <w:r w:rsidRPr="00DE429E">
        <w:rPr>
          <w:rFonts w:ascii="Arial" w:hAnsi="Arial" w:cs="Arial"/>
          <w:sz w:val="22"/>
          <w:szCs w:val="22"/>
        </w:rPr>
        <w:t>On Tuesday</w:t>
      </w:r>
      <w:r w:rsidR="00D619A8">
        <w:rPr>
          <w:rFonts w:ascii="Arial" w:hAnsi="Arial" w:cs="Arial"/>
          <w:sz w:val="22"/>
          <w:szCs w:val="22"/>
        </w:rPr>
        <w:t>, 4</w:t>
      </w:r>
      <w:r w:rsidRPr="00DE429E">
        <w:rPr>
          <w:rFonts w:ascii="Arial" w:hAnsi="Arial" w:cs="Arial"/>
          <w:sz w:val="22"/>
          <w:szCs w:val="22"/>
        </w:rPr>
        <w:t xml:space="preserve"> December </w:t>
      </w:r>
      <w:r w:rsidR="00D619A8">
        <w:rPr>
          <w:rFonts w:ascii="Arial" w:hAnsi="Arial" w:cs="Arial"/>
          <w:sz w:val="22"/>
          <w:szCs w:val="22"/>
        </w:rPr>
        <w:t>2018</w:t>
      </w:r>
      <w:r w:rsidRPr="00DE429E">
        <w:rPr>
          <w:rFonts w:ascii="Arial" w:hAnsi="Arial" w:cs="Arial"/>
          <w:sz w:val="22"/>
          <w:szCs w:val="22"/>
        </w:rPr>
        <w:t xml:space="preserve"> </w:t>
      </w:r>
      <w:r w:rsidR="0060650D" w:rsidRPr="00DE429E">
        <w:rPr>
          <w:rFonts w:ascii="Arial" w:hAnsi="Arial" w:cs="Arial"/>
          <w:sz w:val="22"/>
          <w:szCs w:val="22"/>
        </w:rPr>
        <w:t>the</w:t>
      </w:r>
      <w:r w:rsidRPr="00DE429E">
        <w:rPr>
          <w:rFonts w:ascii="Arial" w:hAnsi="Arial" w:cs="Arial"/>
          <w:sz w:val="22"/>
          <w:szCs w:val="22"/>
        </w:rPr>
        <w:t xml:space="preserve"> Marina </w:t>
      </w:r>
      <w:r w:rsidR="0060650D" w:rsidRPr="00DE429E">
        <w:rPr>
          <w:rFonts w:ascii="Arial" w:hAnsi="Arial" w:cs="Arial"/>
          <w:sz w:val="22"/>
          <w:szCs w:val="22"/>
        </w:rPr>
        <w:t>was</w:t>
      </w:r>
      <w:r w:rsidRPr="00DE429E">
        <w:rPr>
          <w:rFonts w:ascii="Arial" w:hAnsi="Arial" w:cs="Arial"/>
          <w:sz w:val="22"/>
          <w:szCs w:val="22"/>
        </w:rPr>
        <w:t xml:space="preserve"> awarded with</w:t>
      </w:r>
      <w:r w:rsidR="0060650D" w:rsidRPr="00DE429E">
        <w:rPr>
          <w:rFonts w:ascii="Arial" w:hAnsi="Arial" w:cs="Arial"/>
          <w:sz w:val="22"/>
          <w:szCs w:val="22"/>
        </w:rPr>
        <w:t xml:space="preserve"> an</w:t>
      </w:r>
      <w:r w:rsidRPr="00DE429E">
        <w:rPr>
          <w:rFonts w:ascii="Arial" w:hAnsi="Arial" w:cs="Arial"/>
          <w:sz w:val="22"/>
          <w:szCs w:val="22"/>
        </w:rPr>
        <w:t xml:space="preserve"> International Clean Marina Accreditation Level 3 at the annual </w:t>
      </w:r>
      <w:r w:rsidR="000D63DE">
        <w:rPr>
          <w:rFonts w:ascii="Arial" w:hAnsi="Arial" w:cs="Arial"/>
          <w:sz w:val="22"/>
          <w:szCs w:val="22"/>
        </w:rPr>
        <w:t>MIA</w:t>
      </w:r>
      <w:r w:rsidRPr="00DE429E">
        <w:rPr>
          <w:rFonts w:ascii="Arial" w:hAnsi="Arial" w:cs="Arial"/>
          <w:sz w:val="22"/>
          <w:szCs w:val="22"/>
        </w:rPr>
        <w:t xml:space="preserve"> </w:t>
      </w:r>
      <w:r w:rsidR="0060650D" w:rsidRPr="00DE429E">
        <w:rPr>
          <w:rFonts w:ascii="Arial" w:hAnsi="Arial" w:cs="Arial"/>
          <w:sz w:val="22"/>
          <w:szCs w:val="22"/>
        </w:rPr>
        <w:t>meeting</w:t>
      </w:r>
      <w:r w:rsidRPr="00DE429E">
        <w:rPr>
          <w:rFonts w:ascii="Arial" w:hAnsi="Arial" w:cs="Arial"/>
          <w:sz w:val="22"/>
          <w:szCs w:val="22"/>
        </w:rPr>
        <w:t xml:space="preserve"> at South of Perth Yacht Club.</w:t>
      </w:r>
    </w:p>
    <w:p w:rsidR="002110F0" w:rsidRDefault="002110F0" w:rsidP="002110F0">
      <w:pPr>
        <w:rPr>
          <w:rFonts w:ascii="Arial" w:hAnsi="Arial" w:cs="Arial"/>
          <w:sz w:val="22"/>
          <w:szCs w:val="22"/>
        </w:rPr>
      </w:pPr>
      <w:r w:rsidRPr="00DE429E">
        <w:rPr>
          <w:rFonts w:ascii="Arial" w:hAnsi="Arial" w:cs="Arial"/>
          <w:sz w:val="22"/>
          <w:szCs w:val="22"/>
        </w:rPr>
        <w:t>Marinas participating in the Clean Marina program are independently assessed with a focus on their operational practices and facilities such as waste water capture, recycling and the systems in place to ensure environmental compliance.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10F0" w:rsidRPr="00DE429E" w:rsidRDefault="00CF7066" w:rsidP="00211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Marina’s </w:t>
      </w:r>
      <w:r w:rsidR="002110F0">
        <w:rPr>
          <w:rFonts w:ascii="Arial" w:hAnsi="Arial" w:cs="Arial"/>
          <w:sz w:val="22"/>
          <w:szCs w:val="22"/>
        </w:rPr>
        <w:t>Level 3 accreditation</w:t>
      </w:r>
      <w:r w:rsidR="002110F0" w:rsidRPr="00DE429E">
        <w:rPr>
          <w:rFonts w:ascii="Arial" w:hAnsi="Arial" w:cs="Arial"/>
          <w:sz w:val="22"/>
          <w:szCs w:val="22"/>
        </w:rPr>
        <w:t xml:space="preserve"> </w:t>
      </w:r>
      <w:r w:rsidR="002110F0">
        <w:rPr>
          <w:rFonts w:ascii="Arial" w:hAnsi="Arial" w:cs="Arial"/>
          <w:sz w:val="22"/>
          <w:szCs w:val="22"/>
        </w:rPr>
        <w:t>recognises practices including</w:t>
      </w:r>
      <w:r w:rsidR="002110F0" w:rsidRPr="00DE429E">
        <w:rPr>
          <w:rFonts w:ascii="Arial" w:hAnsi="Arial" w:cs="Arial"/>
          <w:sz w:val="22"/>
          <w:szCs w:val="22"/>
        </w:rPr>
        <w:t xml:space="preserve"> Safety Emergency Management Plans, Chemical Register</w:t>
      </w:r>
      <w:r w:rsidR="002110F0">
        <w:rPr>
          <w:rFonts w:ascii="Arial" w:hAnsi="Arial" w:cs="Arial"/>
          <w:sz w:val="22"/>
          <w:szCs w:val="22"/>
        </w:rPr>
        <w:t>s</w:t>
      </w:r>
      <w:r w:rsidR="002110F0" w:rsidRPr="00DE429E">
        <w:rPr>
          <w:rFonts w:ascii="Arial" w:hAnsi="Arial" w:cs="Arial"/>
          <w:sz w:val="22"/>
          <w:szCs w:val="22"/>
        </w:rPr>
        <w:t xml:space="preserve">, Staff Emergency Response Training and </w:t>
      </w:r>
      <w:r w:rsidR="002110F0">
        <w:rPr>
          <w:rFonts w:ascii="Arial" w:hAnsi="Arial" w:cs="Arial"/>
          <w:sz w:val="22"/>
          <w:szCs w:val="22"/>
        </w:rPr>
        <w:t>e</w:t>
      </w:r>
      <w:r w:rsidR="002110F0" w:rsidRPr="00DE429E">
        <w:rPr>
          <w:rFonts w:ascii="Arial" w:hAnsi="Arial" w:cs="Arial"/>
          <w:sz w:val="22"/>
          <w:szCs w:val="22"/>
        </w:rPr>
        <w:t>ducation to marina users.</w:t>
      </w:r>
    </w:p>
    <w:p w:rsidR="002110F0" w:rsidRDefault="002110F0" w:rsidP="002110F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 of Cockburn’s M</w:t>
      </w:r>
      <w:r w:rsidRPr="00DE429E">
        <w:rPr>
          <w:rFonts w:ascii="Arial" w:hAnsi="Arial" w:cs="Arial"/>
          <w:sz w:val="22"/>
          <w:szCs w:val="22"/>
        </w:rPr>
        <w:t xml:space="preserve">arina </w:t>
      </w:r>
      <w:r>
        <w:rPr>
          <w:rFonts w:ascii="Arial" w:hAnsi="Arial" w:cs="Arial"/>
          <w:sz w:val="22"/>
          <w:szCs w:val="22"/>
        </w:rPr>
        <w:t>M</w:t>
      </w:r>
      <w:r w:rsidRPr="00DE429E">
        <w:rPr>
          <w:rFonts w:ascii="Arial" w:hAnsi="Arial" w:cs="Arial"/>
          <w:sz w:val="22"/>
          <w:szCs w:val="22"/>
        </w:rPr>
        <w:t>anager</w:t>
      </w:r>
      <w:r>
        <w:rPr>
          <w:rFonts w:ascii="Arial" w:hAnsi="Arial" w:cs="Arial"/>
          <w:sz w:val="22"/>
          <w:szCs w:val="22"/>
        </w:rPr>
        <w:t>,</w:t>
      </w:r>
      <w:r w:rsidRPr="00DE429E">
        <w:rPr>
          <w:rFonts w:ascii="Arial" w:hAnsi="Arial" w:cs="Arial"/>
          <w:sz w:val="22"/>
          <w:szCs w:val="22"/>
        </w:rPr>
        <w:t xml:space="preserve"> </w:t>
      </w:r>
      <w:r w:rsidRPr="00DE429E">
        <w:rPr>
          <w:rFonts w:ascii="Arial" w:hAnsi="Arial" w:cs="Arial"/>
          <w:bCs/>
          <w:sz w:val="22"/>
          <w:szCs w:val="22"/>
        </w:rPr>
        <w:t xml:space="preserve">Samantha Standish said </w:t>
      </w:r>
      <w:r w:rsidR="002F4EAA">
        <w:rPr>
          <w:rFonts w:ascii="Arial" w:hAnsi="Arial" w:cs="Arial"/>
          <w:bCs/>
          <w:sz w:val="22"/>
          <w:szCs w:val="22"/>
        </w:rPr>
        <w:t>the m</w:t>
      </w:r>
      <w:r w:rsidR="00E92D3C">
        <w:rPr>
          <w:rFonts w:ascii="Arial" w:hAnsi="Arial" w:cs="Arial"/>
          <w:bCs/>
          <w:sz w:val="22"/>
          <w:szCs w:val="22"/>
        </w:rPr>
        <w:t>arina</w:t>
      </w:r>
      <w:r w:rsidR="002F4EAA">
        <w:rPr>
          <w:rFonts w:ascii="Arial" w:hAnsi="Arial" w:cs="Arial"/>
          <w:bCs/>
          <w:sz w:val="22"/>
          <w:szCs w:val="22"/>
        </w:rPr>
        <w:t>’s</w:t>
      </w:r>
      <w:r w:rsidR="00E92D3C">
        <w:rPr>
          <w:rFonts w:ascii="Arial" w:hAnsi="Arial" w:cs="Arial"/>
          <w:bCs/>
          <w:sz w:val="22"/>
          <w:szCs w:val="22"/>
        </w:rPr>
        <w:t xml:space="preserve"> </w:t>
      </w:r>
      <w:r w:rsidR="002F4EAA">
        <w:rPr>
          <w:rFonts w:ascii="Arial" w:hAnsi="Arial" w:cs="Arial"/>
          <w:bCs/>
          <w:sz w:val="22"/>
          <w:szCs w:val="22"/>
        </w:rPr>
        <w:t>m</w:t>
      </w:r>
      <w:r w:rsidR="00E92D3C">
        <w:rPr>
          <w:rFonts w:ascii="Arial" w:hAnsi="Arial" w:cs="Arial"/>
          <w:bCs/>
          <w:sz w:val="22"/>
          <w:szCs w:val="22"/>
        </w:rPr>
        <w:t xml:space="preserve">anagement </w:t>
      </w:r>
      <w:r w:rsidR="001F7342">
        <w:rPr>
          <w:rFonts w:ascii="Arial" w:hAnsi="Arial" w:cs="Arial"/>
          <w:bCs/>
          <w:sz w:val="22"/>
          <w:szCs w:val="22"/>
        </w:rPr>
        <w:t>are</w:t>
      </w:r>
      <w:r w:rsidR="00E92D3C">
        <w:rPr>
          <w:rFonts w:ascii="Arial" w:hAnsi="Arial" w:cs="Arial"/>
          <w:bCs/>
          <w:sz w:val="22"/>
          <w:szCs w:val="22"/>
        </w:rPr>
        <w:t xml:space="preserve"> committed to protecting the health of the marina and waterways in Port Coogee.</w:t>
      </w:r>
    </w:p>
    <w:p w:rsidR="002110F0" w:rsidRDefault="002110F0" w:rsidP="002110F0">
      <w:pPr>
        <w:rPr>
          <w:rFonts w:ascii="Arial" w:hAnsi="Arial" w:cs="Arial"/>
          <w:bCs/>
          <w:sz w:val="22"/>
          <w:szCs w:val="22"/>
        </w:rPr>
      </w:pPr>
      <w:r w:rsidRPr="00DE429E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T</w:t>
      </w:r>
      <w:r w:rsidRPr="00DE429E">
        <w:rPr>
          <w:rFonts w:ascii="Arial" w:hAnsi="Arial" w:cs="Arial"/>
          <w:bCs/>
          <w:sz w:val="22"/>
          <w:szCs w:val="22"/>
        </w:rPr>
        <w:t>he Clean Marina Program offered by MIA, was a fantastic opportunity to review and implement our safety and environmental practices to ensure Port Coogee Marina is ope</w:t>
      </w:r>
      <w:r>
        <w:rPr>
          <w:rFonts w:ascii="Arial" w:hAnsi="Arial" w:cs="Arial"/>
          <w:bCs/>
          <w:sz w:val="22"/>
          <w:szCs w:val="22"/>
        </w:rPr>
        <w:t xml:space="preserve">rating at </w:t>
      </w:r>
      <w:r w:rsidR="00CF7066">
        <w:rPr>
          <w:rFonts w:ascii="Arial" w:hAnsi="Arial" w:cs="Arial"/>
          <w:bCs/>
          <w:sz w:val="22"/>
          <w:szCs w:val="22"/>
        </w:rPr>
        <w:t xml:space="preserve">or above </w:t>
      </w:r>
      <w:r>
        <w:rPr>
          <w:rFonts w:ascii="Arial" w:hAnsi="Arial" w:cs="Arial"/>
          <w:bCs/>
          <w:sz w:val="22"/>
          <w:szCs w:val="22"/>
        </w:rPr>
        <w:t>the industry standard.</w:t>
      </w:r>
      <w:r w:rsidRPr="00DE429E">
        <w:rPr>
          <w:rFonts w:ascii="Arial" w:hAnsi="Arial" w:cs="Arial"/>
          <w:bCs/>
          <w:sz w:val="22"/>
          <w:szCs w:val="22"/>
        </w:rPr>
        <w:t xml:space="preserve"> </w:t>
      </w:r>
    </w:p>
    <w:p w:rsidR="002110F0" w:rsidRPr="002F4EAA" w:rsidRDefault="002110F0" w:rsidP="002110F0">
      <w:p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r w:rsidRPr="00DE429E">
        <w:rPr>
          <w:rFonts w:ascii="Arial" w:hAnsi="Arial" w:cs="Arial"/>
          <w:bCs/>
          <w:sz w:val="22"/>
          <w:szCs w:val="22"/>
        </w:rPr>
        <w:t xml:space="preserve">The environmental accreditation promotes accountability for our waterways by staff, boat </w:t>
      </w:r>
      <w:r w:rsidRPr="002F4EAA">
        <w:rPr>
          <w:rFonts w:ascii="Arial" w:hAnsi="Arial" w:cs="Arial"/>
          <w:bCs/>
          <w:color w:val="auto"/>
          <w:sz w:val="22"/>
          <w:szCs w:val="22"/>
        </w:rPr>
        <w:t>owners and members of the community. We are proud to fly the Clean Marina flag and would encourage other marinas and yacht clubs to join the program,” said Ms Standish.</w:t>
      </w:r>
    </w:p>
    <w:p w:rsidR="00671C64" w:rsidRPr="002F4EAA" w:rsidRDefault="002F4EAA" w:rsidP="00671C64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 xml:space="preserve">The </w:t>
      </w:r>
      <w:r w:rsidR="00671C64" w:rsidRPr="002F4EAA">
        <w:rPr>
          <w:rFonts w:ascii="Arial" w:hAnsi="Arial" w:cs="Arial"/>
          <w:iCs/>
          <w:color w:val="auto"/>
          <w:sz w:val="22"/>
          <w:szCs w:val="22"/>
        </w:rPr>
        <w:t xml:space="preserve">Marina </w:t>
      </w:r>
      <w:r>
        <w:rPr>
          <w:rFonts w:ascii="Arial" w:hAnsi="Arial" w:cs="Arial"/>
          <w:iCs/>
          <w:color w:val="auto"/>
          <w:sz w:val="22"/>
          <w:szCs w:val="22"/>
        </w:rPr>
        <w:t>is also</w:t>
      </w:r>
      <w:r w:rsidR="00671C64" w:rsidRPr="002F4EAA">
        <w:rPr>
          <w:rFonts w:ascii="Arial" w:hAnsi="Arial" w:cs="Arial"/>
          <w:iCs/>
          <w:color w:val="auto"/>
          <w:sz w:val="22"/>
          <w:szCs w:val="22"/>
        </w:rPr>
        <w:t xml:space="preserve"> working on the Marina Industry Associations Fish Friendly accreditation to compliment the Level 3 Clean Marina Certification. This accreditation focuses o</w:t>
      </w:r>
      <w:r w:rsidR="001F7342">
        <w:rPr>
          <w:rFonts w:ascii="Arial" w:hAnsi="Arial" w:cs="Arial"/>
          <w:iCs/>
          <w:color w:val="auto"/>
          <w:sz w:val="22"/>
          <w:szCs w:val="22"/>
        </w:rPr>
        <w:t>n fish friendly structures with</w:t>
      </w:r>
      <w:r w:rsidR="00671C64" w:rsidRPr="002F4EAA">
        <w:rPr>
          <w:rFonts w:ascii="Arial" w:hAnsi="Arial" w:cs="Arial"/>
          <w:iCs/>
          <w:color w:val="auto"/>
          <w:sz w:val="22"/>
          <w:szCs w:val="22"/>
        </w:rPr>
        <w:t>in the marina, educating marina users on local fish species as well as promoting sustainable fishing and boating practices</w:t>
      </w:r>
      <w:r w:rsidR="00671C64" w:rsidRPr="002F4EAA">
        <w:rPr>
          <w:rFonts w:ascii="Arial" w:hAnsi="Arial" w:cs="Arial"/>
          <w:color w:val="auto"/>
          <w:sz w:val="22"/>
          <w:szCs w:val="22"/>
        </w:rPr>
        <w:t>.</w:t>
      </w:r>
    </w:p>
    <w:p w:rsidR="00096AA5" w:rsidRPr="00DE429E" w:rsidRDefault="00096AA5" w:rsidP="00096AA5">
      <w:pPr>
        <w:rPr>
          <w:rFonts w:ascii="Arial" w:hAnsi="Arial" w:cs="Arial"/>
          <w:sz w:val="22"/>
          <w:szCs w:val="22"/>
        </w:rPr>
      </w:pPr>
      <w:r w:rsidRPr="002F4EAA">
        <w:rPr>
          <w:rFonts w:ascii="Arial" w:hAnsi="Arial" w:cs="Arial"/>
          <w:color w:val="auto"/>
          <w:sz w:val="22"/>
          <w:szCs w:val="22"/>
        </w:rPr>
        <w:t xml:space="preserve">Port Coogee Marina has 150 floating pens with a range of boating facilities and direct ocean access. Onshore </w:t>
      </w:r>
      <w:r w:rsidRPr="00DE429E">
        <w:rPr>
          <w:rFonts w:ascii="Arial" w:hAnsi="Arial" w:cs="Arial"/>
          <w:sz w:val="22"/>
          <w:szCs w:val="22"/>
        </w:rPr>
        <w:t xml:space="preserve">facilities </w:t>
      </w:r>
      <w:r w:rsidR="00CF7066">
        <w:rPr>
          <w:rFonts w:ascii="Arial" w:hAnsi="Arial" w:cs="Arial"/>
          <w:sz w:val="22"/>
          <w:szCs w:val="22"/>
        </w:rPr>
        <w:t xml:space="preserve">near to the marina </w:t>
      </w:r>
      <w:r w:rsidRPr="00DE429E">
        <w:rPr>
          <w:rFonts w:ascii="Arial" w:hAnsi="Arial" w:cs="Arial"/>
          <w:sz w:val="22"/>
          <w:szCs w:val="22"/>
        </w:rPr>
        <w:t xml:space="preserve">include </w:t>
      </w:r>
      <w:r w:rsidR="00CF7066">
        <w:rPr>
          <w:rFonts w:ascii="Arial" w:hAnsi="Arial" w:cs="Arial"/>
          <w:sz w:val="22"/>
          <w:szCs w:val="22"/>
        </w:rPr>
        <w:t xml:space="preserve">the Dome </w:t>
      </w:r>
      <w:r w:rsidR="00E92D3C">
        <w:rPr>
          <w:rFonts w:ascii="Arial" w:hAnsi="Arial" w:cs="Arial"/>
          <w:sz w:val="22"/>
          <w:szCs w:val="22"/>
        </w:rPr>
        <w:t xml:space="preserve">café and </w:t>
      </w:r>
      <w:proofErr w:type="spellStart"/>
      <w:r w:rsidR="00E92D3C">
        <w:rPr>
          <w:rFonts w:ascii="Arial" w:hAnsi="Arial" w:cs="Arial"/>
          <w:sz w:val="22"/>
          <w:szCs w:val="22"/>
        </w:rPr>
        <w:t>Ngarkal</w:t>
      </w:r>
      <w:proofErr w:type="spellEnd"/>
      <w:r w:rsidR="00E92D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2D3C">
        <w:rPr>
          <w:rFonts w:ascii="Arial" w:hAnsi="Arial" w:cs="Arial"/>
          <w:sz w:val="22"/>
          <w:szCs w:val="22"/>
        </w:rPr>
        <w:t xml:space="preserve">Beach </w:t>
      </w:r>
      <w:r w:rsidRPr="00DE429E">
        <w:rPr>
          <w:rFonts w:ascii="Arial" w:hAnsi="Arial" w:cs="Arial"/>
          <w:sz w:val="22"/>
          <w:szCs w:val="22"/>
        </w:rPr>
        <w:t xml:space="preserve"> </w:t>
      </w:r>
      <w:r w:rsidR="00CF7066">
        <w:rPr>
          <w:rFonts w:ascii="Arial" w:hAnsi="Arial" w:cs="Arial"/>
          <w:sz w:val="22"/>
          <w:szCs w:val="22"/>
        </w:rPr>
        <w:t>with</w:t>
      </w:r>
      <w:proofErr w:type="gramEnd"/>
      <w:r w:rsidR="00CF7066">
        <w:rPr>
          <w:rFonts w:ascii="Arial" w:hAnsi="Arial" w:cs="Arial"/>
          <w:sz w:val="22"/>
          <w:szCs w:val="22"/>
        </w:rPr>
        <w:t xml:space="preserve"> its </w:t>
      </w:r>
      <w:r w:rsidRPr="00DE429E">
        <w:rPr>
          <w:rFonts w:ascii="Arial" w:hAnsi="Arial" w:cs="Arial"/>
          <w:sz w:val="22"/>
          <w:szCs w:val="22"/>
        </w:rPr>
        <w:t xml:space="preserve"> </w:t>
      </w:r>
      <w:r w:rsidR="00CF7066">
        <w:rPr>
          <w:rFonts w:ascii="Arial" w:hAnsi="Arial" w:cs="Arial"/>
          <w:sz w:val="22"/>
          <w:szCs w:val="22"/>
        </w:rPr>
        <w:t xml:space="preserve">shaded areas, </w:t>
      </w:r>
      <w:r w:rsidRPr="00DE429E">
        <w:rPr>
          <w:rFonts w:ascii="Arial" w:hAnsi="Arial" w:cs="Arial"/>
          <w:sz w:val="22"/>
          <w:szCs w:val="22"/>
        </w:rPr>
        <w:t>BBQ’s</w:t>
      </w:r>
      <w:r w:rsidR="00CF7066">
        <w:rPr>
          <w:rFonts w:ascii="Arial" w:hAnsi="Arial" w:cs="Arial"/>
          <w:sz w:val="22"/>
          <w:szCs w:val="22"/>
        </w:rPr>
        <w:t>, ablutions</w:t>
      </w:r>
      <w:r w:rsidRPr="00DE429E">
        <w:rPr>
          <w:rFonts w:ascii="Arial" w:hAnsi="Arial" w:cs="Arial"/>
          <w:sz w:val="22"/>
          <w:szCs w:val="22"/>
        </w:rPr>
        <w:t xml:space="preserve"> and </w:t>
      </w:r>
      <w:r w:rsidR="00E92D3C">
        <w:rPr>
          <w:rFonts w:ascii="Arial" w:hAnsi="Arial" w:cs="Arial"/>
          <w:sz w:val="22"/>
          <w:szCs w:val="22"/>
        </w:rPr>
        <w:t xml:space="preserve">water </w:t>
      </w:r>
      <w:r w:rsidR="001F7342">
        <w:rPr>
          <w:rFonts w:ascii="Arial" w:hAnsi="Arial" w:cs="Arial"/>
          <w:sz w:val="22"/>
          <w:szCs w:val="22"/>
        </w:rPr>
        <w:t xml:space="preserve">playground. </w:t>
      </w:r>
      <w:r w:rsidRPr="00DE429E">
        <w:rPr>
          <w:rFonts w:ascii="Arial" w:hAnsi="Arial" w:cs="Arial"/>
          <w:sz w:val="22"/>
          <w:szCs w:val="22"/>
        </w:rPr>
        <w:t xml:space="preserve">Future development plans </w:t>
      </w:r>
      <w:r w:rsidR="00CF7066">
        <w:rPr>
          <w:rFonts w:ascii="Arial" w:hAnsi="Arial" w:cs="Arial"/>
          <w:sz w:val="22"/>
          <w:szCs w:val="22"/>
        </w:rPr>
        <w:t xml:space="preserve">for the Marina </w:t>
      </w:r>
      <w:r w:rsidRPr="00DE429E">
        <w:rPr>
          <w:rFonts w:ascii="Arial" w:hAnsi="Arial" w:cs="Arial"/>
          <w:sz w:val="22"/>
          <w:szCs w:val="22"/>
        </w:rPr>
        <w:t xml:space="preserve">include </w:t>
      </w:r>
      <w:r w:rsidR="00CF7066">
        <w:rPr>
          <w:rFonts w:ascii="Arial" w:hAnsi="Arial" w:cs="Arial"/>
          <w:sz w:val="22"/>
          <w:szCs w:val="22"/>
        </w:rPr>
        <w:t xml:space="preserve">up to </w:t>
      </w:r>
      <w:r w:rsidRPr="00DE429E">
        <w:rPr>
          <w:rFonts w:ascii="Arial" w:hAnsi="Arial" w:cs="Arial"/>
          <w:sz w:val="22"/>
          <w:szCs w:val="22"/>
        </w:rPr>
        <w:t xml:space="preserve">an additional 150 </w:t>
      </w:r>
      <w:r w:rsidR="00CF7066">
        <w:rPr>
          <w:rFonts w:ascii="Arial" w:hAnsi="Arial" w:cs="Arial"/>
          <w:sz w:val="22"/>
          <w:szCs w:val="22"/>
        </w:rPr>
        <w:t xml:space="preserve">mooring </w:t>
      </w:r>
      <w:r w:rsidRPr="00DE429E">
        <w:rPr>
          <w:rFonts w:ascii="Arial" w:hAnsi="Arial" w:cs="Arial"/>
          <w:sz w:val="22"/>
          <w:szCs w:val="22"/>
        </w:rPr>
        <w:t xml:space="preserve">pens and </w:t>
      </w:r>
      <w:r w:rsidR="00CF7066">
        <w:rPr>
          <w:rFonts w:ascii="Arial" w:hAnsi="Arial" w:cs="Arial"/>
          <w:sz w:val="22"/>
          <w:szCs w:val="22"/>
        </w:rPr>
        <w:t xml:space="preserve">a longer </w:t>
      </w:r>
      <w:r w:rsidR="00E92D3C">
        <w:rPr>
          <w:rFonts w:ascii="Arial" w:hAnsi="Arial" w:cs="Arial"/>
          <w:sz w:val="22"/>
          <w:szCs w:val="22"/>
        </w:rPr>
        <w:t xml:space="preserve">public jetty for day visitors to enjoy </w:t>
      </w:r>
      <w:r w:rsidR="00CF7066">
        <w:rPr>
          <w:rFonts w:ascii="Arial" w:hAnsi="Arial" w:cs="Arial"/>
          <w:sz w:val="22"/>
          <w:szCs w:val="22"/>
        </w:rPr>
        <w:t>visiting the area by boat</w:t>
      </w:r>
      <w:r w:rsidRPr="00DE429E">
        <w:rPr>
          <w:rFonts w:ascii="Arial" w:hAnsi="Arial" w:cs="Arial"/>
          <w:sz w:val="22"/>
          <w:szCs w:val="22"/>
        </w:rPr>
        <w:t>.</w:t>
      </w:r>
    </w:p>
    <w:p w:rsidR="00096AA5" w:rsidRDefault="00096AA5" w:rsidP="00C55093">
      <w:pPr>
        <w:pStyle w:val="NoSpacing"/>
        <w:rPr>
          <w:rFonts w:ascii="Arial" w:hAnsi="Arial" w:cs="Arial"/>
          <w:color w:val="2C2C2C"/>
        </w:rPr>
      </w:pPr>
    </w:p>
    <w:p w:rsidR="00C55093" w:rsidRPr="004F36D9" w:rsidRDefault="00C55093" w:rsidP="00C55093">
      <w:pPr>
        <w:pStyle w:val="NoSpacing"/>
      </w:pPr>
      <w:r w:rsidRPr="00C55093">
        <w:t>ENDS</w:t>
      </w:r>
    </w:p>
    <w:p w:rsidR="002C7B97" w:rsidRDefault="002C7B97" w:rsidP="00C55093">
      <w:pPr>
        <w:pStyle w:val="NoSpacing"/>
      </w:pPr>
    </w:p>
    <w:p w:rsidR="005C2CE0" w:rsidRDefault="005C2CE0" w:rsidP="00C55093">
      <w:pPr>
        <w:pStyle w:val="NoSpacing"/>
      </w:pPr>
    </w:p>
    <w:p w:rsidR="00786422" w:rsidRDefault="00786422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83" w:rsidRDefault="00573483" w:rsidP="00C55093">
      <w:pPr>
        <w:spacing w:after="0" w:line="240" w:lineRule="auto"/>
      </w:pPr>
      <w:r>
        <w:separator/>
      </w:r>
    </w:p>
  </w:endnote>
  <w:endnote w:type="continuationSeparator" w:id="0">
    <w:p w:rsidR="00573483" w:rsidRDefault="00573483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83" w:rsidRDefault="00573483" w:rsidP="00C55093">
      <w:pPr>
        <w:spacing w:after="0" w:line="240" w:lineRule="auto"/>
      </w:pPr>
      <w:r>
        <w:separator/>
      </w:r>
    </w:p>
  </w:footnote>
  <w:footnote w:type="continuationSeparator" w:id="0">
    <w:p w:rsidR="00573483" w:rsidRDefault="00573483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70505"/>
    <w:rsid w:val="00096AA5"/>
    <w:rsid w:val="000A6A84"/>
    <w:rsid w:val="000B75B7"/>
    <w:rsid w:val="000D63DE"/>
    <w:rsid w:val="00174B06"/>
    <w:rsid w:val="001B6007"/>
    <w:rsid w:val="001F7342"/>
    <w:rsid w:val="002110F0"/>
    <w:rsid w:val="00216336"/>
    <w:rsid w:val="00275785"/>
    <w:rsid w:val="002C7B97"/>
    <w:rsid w:val="002F4EAA"/>
    <w:rsid w:val="00322F00"/>
    <w:rsid w:val="003948D5"/>
    <w:rsid w:val="003E387F"/>
    <w:rsid w:val="004E33FA"/>
    <w:rsid w:val="00573483"/>
    <w:rsid w:val="00594F82"/>
    <w:rsid w:val="005C2CE0"/>
    <w:rsid w:val="005D30E3"/>
    <w:rsid w:val="0060650D"/>
    <w:rsid w:val="00671C64"/>
    <w:rsid w:val="007445CB"/>
    <w:rsid w:val="007769D9"/>
    <w:rsid w:val="00786422"/>
    <w:rsid w:val="008260C9"/>
    <w:rsid w:val="0085189F"/>
    <w:rsid w:val="008935D5"/>
    <w:rsid w:val="008A3360"/>
    <w:rsid w:val="00907770"/>
    <w:rsid w:val="009F71F5"/>
    <w:rsid w:val="00A3611C"/>
    <w:rsid w:val="00AB178C"/>
    <w:rsid w:val="00B07BC9"/>
    <w:rsid w:val="00BA2EA1"/>
    <w:rsid w:val="00C258B1"/>
    <w:rsid w:val="00C43C99"/>
    <w:rsid w:val="00C55093"/>
    <w:rsid w:val="00CF7066"/>
    <w:rsid w:val="00D619A8"/>
    <w:rsid w:val="00DB3A0A"/>
    <w:rsid w:val="00DE429E"/>
    <w:rsid w:val="00E92D3C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AU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BalloonText">
    <w:name w:val="Balloon Text"/>
    <w:basedOn w:val="Normal"/>
    <w:link w:val="BalloonTextChar"/>
    <w:uiPriority w:val="99"/>
    <w:semiHidden/>
    <w:unhideWhenUsed/>
    <w:rsid w:val="002F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AA"/>
    <w:rPr>
      <w:rFonts w:ascii="Tahoma" w:hAnsi="Tahoma" w:cs="Tahoma"/>
      <w:color w:val="000000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AU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BalloonText">
    <w:name w:val="Balloon Text"/>
    <w:basedOn w:val="Normal"/>
    <w:link w:val="BalloonTextChar"/>
    <w:uiPriority w:val="99"/>
    <w:semiHidden/>
    <w:unhideWhenUsed/>
    <w:rsid w:val="002F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AA"/>
    <w:rPr>
      <w:rFonts w:ascii="Tahoma" w:hAnsi="Tahoma" w:cs="Tahoma"/>
      <w:color w:val="000000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2007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Sam Cecins</cp:lastModifiedBy>
  <cp:revision>2</cp:revision>
  <dcterms:created xsi:type="dcterms:W3CDTF">2018-12-18T05:01:00Z</dcterms:created>
  <dcterms:modified xsi:type="dcterms:W3CDTF">2018-12-18T05:01:00Z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