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314F8354" w:rsidR="002C77C7" w:rsidRPr="00C37FDF" w:rsidRDefault="00666FF2" w:rsidP="00C726FB">
            <w:pPr>
              <w:pStyle w:val="Footer"/>
              <w:rPr>
                <w:rFonts w:ascii="Arial" w:hAnsi="Arial" w:cs="Arial"/>
                <w:bCs/>
              </w:rPr>
            </w:pPr>
            <w:r w:rsidRPr="00666FF2">
              <w:rPr>
                <w:rFonts w:ascii="Arial" w:hAnsi="Arial" w:cs="Arial"/>
                <w:bCs/>
              </w:rPr>
              <w:t>PROVISION OF BUSHLAND MAINTENANCE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D05AE44" w14:textId="2CAA4CA5" w:rsidR="002C77C7" w:rsidRPr="00A65DBB" w:rsidRDefault="00C44C1C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C44C1C">
              <w:rPr>
                <w:rFonts w:ascii="Arial" w:hAnsi="Arial" w:cs="Arial"/>
              </w:rPr>
              <w:t>63</w:t>
            </w:r>
            <w:r w:rsidR="00666FF2">
              <w:rPr>
                <w:rFonts w:ascii="Arial" w:hAnsi="Arial" w:cs="Arial"/>
              </w:rPr>
              <w:t>385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033F3450" w14:textId="08E536CD" w:rsidR="00C97F58" w:rsidRPr="00C97F58" w:rsidRDefault="00C97F58" w:rsidP="00C97F58">
            <w:pPr>
              <w:pStyle w:val="Footer"/>
              <w:rPr>
                <w:rFonts w:ascii="Arial" w:hAnsi="Arial" w:cs="Arial"/>
              </w:rPr>
            </w:pPr>
            <w:r w:rsidRPr="00C97F58">
              <w:rPr>
                <w:rFonts w:ascii="Arial" w:hAnsi="Arial" w:cs="Arial"/>
              </w:rPr>
              <w:t>The City of Cockburn seek suitably qualified and experienced contractor/s to</w:t>
            </w:r>
            <w:r>
              <w:rPr>
                <w:rFonts w:ascii="Arial" w:hAnsi="Arial" w:cs="Arial"/>
              </w:rPr>
              <w:t xml:space="preserve"> </w:t>
            </w:r>
            <w:r w:rsidRPr="00C97F58">
              <w:rPr>
                <w:rFonts w:ascii="Arial" w:hAnsi="Arial" w:cs="Arial"/>
              </w:rPr>
              <w:t xml:space="preserve">undertake a range of bushland maintenance services across twenty-seven (27) </w:t>
            </w:r>
          </w:p>
          <w:p w14:paraId="7C6349DE" w14:textId="5F8C7CBC" w:rsidR="002C77C7" w:rsidRPr="00C37FDF" w:rsidRDefault="00C97F58" w:rsidP="00912969">
            <w:pPr>
              <w:pStyle w:val="Footer"/>
              <w:rPr>
                <w:rFonts w:ascii="Arial" w:hAnsi="Arial" w:cs="Arial"/>
              </w:rPr>
            </w:pPr>
            <w:r w:rsidRPr="00C97F58">
              <w:rPr>
                <w:rFonts w:ascii="Arial" w:hAnsi="Arial" w:cs="Arial"/>
              </w:rPr>
              <w:t>bushland reserves to improve biodiversity values, increase vegetation condition ratings and meet community expectations.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2A801F54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4-2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245FB8">
                  <w:rPr>
                    <w:rFonts w:ascii="Arial" w:hAnsi="Arial" w:cs="Arial"/>
                  </w:rPr>
                  <w:t>Tuesday, 22 April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2886B701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5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666FF2">
                  <w:rPr>
                    <w:rFonts w:ascii="Arial" w:hAnsi="Arial" w:cs="Arial"/>
                    <w:b/>
                  </w:rPr>
                  <w:t>Tuesday, 20 May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29BD2D73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5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666FF2">
                  <w:rPr>
                    <w:rFonts w:ascii="Arial" w:hAnsi="Arial" w:cs="Arial"/>
                    <w:b/>
                  </w:rPr>
                  <w:t>Tuesday, 20 May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31474E" w:rsidRPr="00C37FDF" w14:paraId="3D5FD580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31474E" w:rsidRPr="00C37FDF" w:rsidRDefault="0031474E" w:rsidP="0031474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81BB" w14:textId="3CEAE358" w:rsidR="0031474E" w:rsidRPr="0031474E" w:rsidRDefault="0031474E" w:rsidP="0031474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Environmental Industries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Environmental Industries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474E" w:rsidRPr="00C37FDF" w14:paraId="7417FE61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7242" w14:textId="6D50677B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Green Skills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Green Skills Inc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474E" w:rsidRPr="00C37FDF" w14:paraId="772DEA6C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5F82" w14:textId="4C5C2A72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Landcare Weed Control </w:t>
            </w:r>
            <w:r w:rsidR="007A2C20"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John Derrick Lodge</w:t>
            </w:r>
            <w:r w:rsidR="007A2C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474E" w:rsidRPr="00C37FDF" w14:paraId="04EE5D7C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1682" w14:textId="3EFFB78F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Natural Area </w:t>
            </w:r>
            <w:r w:rsidR="007A2C20"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Natural Area Holdings Pty Ltd</w:t>
            </w:r>
            <w:r w:rsidR="007A2C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474E" w:rsidRPr="00C37FDF" w14:paraId="2D2CAF1E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D106" w14:textId="540DF374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SERCUL </w:t>
            </w:r>
            <w:r w:rsidR="007A2C20"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South East Regional Centre For Urban Landcare Inc</w:t>
            </w:r>
            <w:r w:rsidR="007A2C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474E" w:rsidRPr="00C37FDF" w14:paraId="52B04A60" w14:textId="77777777" w:rsidTr="0031474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31474E" w:rsidRPr="00C37FDF" w:rsidRDefault="0031474E" w:rsidP="0031474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ABBE" w14:textId="0D86839D" w:rsidR="0031474E" w:rsidRPr="0031474E" w:rsidRDefault="0031474E" w:rsidP="003147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474E">
              <w:rPr>
                <w:rFonts w:ascii="Arial" w:hAnsi="Arial" w:cs="Arial"/>
                <w:sz w:val="22"/>
                <w:szCs w:val="22"/>
              </w:rPr>
              <w:t xml:space="preserve">UGC Group </w:t>
            </w:r>
            <w:r w:rsidR="007A2C20">
              <w:rPr>
                <w:rFonts w:ascii="Arial" w:hAnsi="Arial" w:cs="Arial"/>
                <w:sz w:val="22"/>
                <w:szCs w:val="22"/>
              </w:rPr>
              <w:t>(</w:t>
            </w:r>
            <w:r w:rsidRPr="0031474E">
              <w:rPr>
                <w:rFonts w:ascii="Arial" w:hAnsi="Arial" w:cs="Arial"/>
                <w:sz w:val="22"/>
                <w:szCs w:val="22"/>
              </w:rPr>
              <w:t>UGC Holdings Pty Ltd</w:t>
            </w:r>
            <w:r w:rsidR="007A2C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37A2020F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0E7362D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FAB256D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7BA2C2B0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5C35EAB2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2E13E72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4DABC58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4C98925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6FD2A9C7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E728FF">
              <w:rPr>
                <w:rFonts w:ascii="Arial" w:hAnsi="Arial" w:cs="Arial"/>
              </w:rPr>
              <w:t>Wednesday, 30 April</w:t>
            </w:r>
            <w:r w:rsidR="002D1E2F">
              <w:rPr>
                <w:rFonts w:ascii="Arial" w:hAnsi="Arial" w:cs="Arial"/>
              </w:rPr>
              <w:t xml:space="preserve"> 2025</w:t>
            </w:r>
            <w:r w:rsidR="0073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56441E32" w:rsidR="00ED2759" w:rsidRPr="00C37FDF" w:rsidRDefault="00ED2759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230CB930" w14:textId="571D859F" w:rsidR="00B92AD0" w:rsidRPr="00C37FDF" w:rsidRDefault="00C3423A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9C0532" wp14:editId="5DC799AB">
                  <wp:extent cx="1294959" cy="3241275"/>
                  <wp:effectExtent l="0" t="0" r="635" b="0"/>
                  <wp:docPr id="1717514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5144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59" cy="324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14366B24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8E0BAD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0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1D92D3EA" w:rsidR="00E75573" w:rsidRDefault="00AA0ACC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8 July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28ADA2B9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035F81">
              <w:rPr>
                <w:rFonts w:ascii="Arial" w:hAnsi="Arial" w:cs="Arial"/>
              </w:rPr>
              <w:t>08 July 2025</w:t>
            </w:r>
          </w:p>
          <w:p w14:paraId="78F8E696" w14:textId="714FD236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D77018">
              <w:rPr>
                <w:rFonts w:ascii="Arial" w:hAnsi="Arial" w:cs="Arial"/>
              </w:rPr>
              <w:t>013</w:t>
            </w:r>
            <w:r w:rsidR="00482BB2">
              <w:rPr>
                <w:rFonts w:ascii="Arial" w:hAnsi="Arial" w:cs="Arial"/>
              </w:rPr>
              <w:t>5</w:t>
            </w:r>
          </w:p>
          <w:p w14:paraId="7E369350" w14:textId="40944B57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2B76FD">
              <w:rPr>
                <w:rFonts w:ascii="Arial" w:hAnsi="Arial" w:cs="Arial"/>
              </w:rPr>
              <w:t>14.3.</w:t>
            </w:r>
            <w:r w:rsidR="00482BB2">
              <w:rPr>
                <w:rFonts w:ascii="Arial" w:hAnsi="Arial" w:cs="Arial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5"/>
        <w:gridCol w:w="4244"/>
      </w:tblGrid>
      <w:tr w:rsidR="00C37FDF" w:rsidRPr="00C37FDF" w14:paraId="730349DD" w14:textId="77777777" w:rsidTr="005F24E4">
        <w:trPr>
          <w:trHeight w:val="694"/>
        </w:trPr>
        <w:tc>
          <w:tcPr>
            <w:tcW w:w="538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4" w:type="dxa"/>
            <w:vAlign w:val="center"/>
          </w:tcPr>
          <w:p w14:paraId="7A1C263E" w14:textId="22FBE549" w:rsidR="005F24E4" w:rsidRPr="00BA299A" w:rsidRDefault="00482BB2" w:rsidP="00BA299A">
            <w:pPr>
              <w:pStyle w:val="ListParagraph"/>
              <w:numPr>
                <w:ilvl w:val="0"/>
                <w:numId w:val="6"/>
              </w:numPr>
              <w:spacing w:before="120" w:after="120"/>
              <w:ind w:left="238" w:hanging="26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A299A">
              <w:rPr>
                <w:rFonts w:ascii="Arial" w:hAnsi="Arial" w:cs="Arial"/>
                <w:sz w:val="22"/>
                <w:szCs w:val="22"/>
                <w:lang w:val="en-AU"/>
              </w:rPr>
              <w:t>Green Skills Inc</w:t>
            </w:r>
            <w:r w:rsidR="00CE235B">
              <w:rPr>
                <w:rFonts w:ascii="Arial" w:hAnsi="Arial" w:cs="Arial"/>
                <w:sz w:val="22"/>
                <w:szCs w:val="22"/>
                <w:lang w:val="en-AU"/>
              </w:rPr>
              <w:t xml:space="preserve"> (Group 1 only)</w:t>
            </w:r>
          </w:p>
          <w:p w14:paraId="6F38D9AA" w14:textId="7763618A" w:rsidR="00482BB2" w:rsidRPr="00BA299A" w:rsidRDefault="00BA299A" w:rsidP="00BA299A">
            <w:pPr>
              <w:pStyle w:val="ListParagraph"/>
              <w:numPr>
                <w:ilvl w:val="0"/>
                <w:numId w:val="6"/>
              </w:numPr>
              <w:spacing w:before="120" w:after="120"/>
              <w:ind w:left="238" w:hanging="26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A299A">
              <w:rPr>
                <w:rFonts w:ascii="Arial" w:hAnsi="Arial" w:cs="Arial"/>
                <w:sz w:val="22"/>
                <w:szCs w:val="22"/>
                <w:lang w:val="en-AU"/>
              </w:rPr>
              <w:t>South East Regional Centre for Urban Landcare Inc</w:t>
            </w:r>
            <w:r w:rsidRPr="00BA299A">
              <w:rPr>
                <w:rFonts w:ascii="Arial" w:hAnsi="Arial" w:cs="Arial"/>
                <w:sz w:val="22"/>
                <w:szCs w:val="22"/>
                <w:lang w:val="en-AU"/>
              </w:rPr>
              <w:t xml:space="preserve"> (SERCUL)</w:t>
            </w:r>
            <w:r w:rsidR="00CE235B">
              <w:rPr>
                <w:rFonts w:ascii="Arial" w:hAnsi="Arial" w:cs="Arial"/>
                <w:sz w:val="22"/>
                <w:szCs w:val="22"/>
                <w:lang w:val="en-AU"/>
              </w:rPr>
              <w:t xml:space="preserve"> (Group 2 only)</w:t>
            </w:r>
          </w:p>
        </w:tc>
      </w:tr>
      <w:tr w:rsidR="00C37FDF" w:rsidRPr="00C37FDF" w14:paraId="55B3F261" w14:textId="77777777" w:rsidTr="005F24E4">
        <w:trPr>
          <w:trHeight w:val="704"/>
        </w:trPr>
        <w:tc>
          <w:tcPr>
            <w:tcW w:w="538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4" w:type="dxa"/>
            <w:vAlign w:val="center"/>
          </w:tcPr>
          <w:p w14:paraId="30FFBC6C" w14:textId="77777777" w:rsidR="00ED4011" w:rsidRDefault="00027EBC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27EBC">
              <w:rPr>
                <w:rFonts w:ascii="Arial" w:hAnsi="Arial" w:cs="Arial"/>
                <w:sz w:val="22"/>
                <w:szCs w:val="22"/>
              </w:rPr>
              <w:t>$546,610 (Ex GST)</w:t>
            </w:r>
            <w:r>
              <w:rPr>
                <w:rFonts w:ascii="Arial" w:hAnsi="Arial" w:cs="Arial"/>
                <w:sz w:val="22"/>
                <w:szCs w:val="22"/>
              </w:rPr>
              <w:t xml:space="preserve"> -  Group 2 Only</w:t>
            </w:r>
          </w:p>
          <w:p w14:paraId="0191E968" w14:textId="23830AAE" w:rsidR="00027EBC" w:rsidRPr="00D4329E" w:rsidRDefault="00027EBC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27EBC">
              <w:rPr>
                <w:rFonts w:ascii="Arial" w:hAnsi="Arial" w:cs="Arial"/>
                <w:sz w:val="22"/>
                <w:szCs w:val="22"/>
              </w:rPr>
              <w:t>$573,450 (Ex GST)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Group 1 Only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6A70" w14:textId="77777777" w:rsidR="008B6684" w:rsidRDefault="008B6684" w:rsidP="00855090">
      <w:r>
        <w:separator/>
      </w:r>
    </w:p>
  </w:endnote>
  <w:endnote w:type="continuationSeparator" w:id="0">
    <w:p w14:paraId="1E2CB3DC" w14:textId="77777777" w:rsidR="008B6684" w:rsidRDefault="008B6684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2AC01AF6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4A1FAA">
      <w:rPr>
        <w:rFonts w:ascii="Arial" w:hAnsi="Arial" w:cs="Arial"/>
      </w:rPr>
      <w:t>1</w:t>
    </w:r>
    <w:r w:rsidR="00E728FF">
      <w:rPr>
        <w:rFonts w:ascii="Arial" w:hAnsi="Arial" w:cs="Arial"/>
      </w:rPr>
      <w:t>3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1C14" w14:textId="77777777" w:rsidR="008B6684" w:rsidRDefault="008B6684" w:rsidP="00855090">
      <w:r>
        <w:separator/>
      </w:r>
    </w:p>
  </w:footnote>
  <w:footnote w:type="continuationSeparator" w:id="0">
    <w:p w14:paraId="7E17D8E5" w14:textId="77777777" w:rsidR="008B6684" w:rsidRDefault="008B6684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C3EC8"/>
    <w:multiLevelType w:val="hybridMultilevel"/>
    <w:tmpl w:val="7F52E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5"/>
  </w:num>
  <w:num w:numId="5" w16cid:durableId="949118679">
    <w:abstractNumId w:val="1"/>
  </w:num>
  <w:num w:numId="6" w16cid:durableId="16706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27EBC"/>
    <w:rsid w:val="00035F81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4325"/>
    <w:rsid w:val="001A24FB"/>
    <w:rsid w:val="001D461A"/>
    <w:rsid w:val="001D5F81"/>
    <w:rsid w:val="00222969"/>
    <w:rsid w:val="00227A02"/>
    <w:rsid w:val="00245FB8"/>
    <w:rsid w:val="002822DC"/>
    <w:rsid w:val="002A38F4"/>
    <w:rsid w:val="002B2761"/>
    <w:rsid w:val="002B6A6C"/>
    <w:rsid w:val="002B76FD"/>
    <w:rsid w:val="002C2BC5"/>
    <w:rsid w:val="002C77C7"/>
    <w:rsid w:val="002D06B9"/>
    <w:rsid w:val="002D1E2F"/>
    <w:rsid w:val="002D65BE"/>
    <w:rsid w:val="002E25E3"/>
    <w:rsid w:val="00302054"/>
    <w:rsid w:val="003104EF"/>
    <w:rsid w:val="0031474E"/>
    <w:rsid w:val="0031732B"/>
    <w:rsid w:val="00317AD7"/>
    <w:rsid w:val="00357147"/>
    <w:rsid w:val="003A504E"/>
    <w:rsid w:val="003A5E49"/>
    <w:rsid w:val="003B2358"/>
    <w:rsid w:val="003C696B"/>
    <w:rsid w:val="003D0319"/>
    <w:rsid w:val="003E4507"/>
    <w:rsid w:val="00405FD7"/>
    <w:rsid w:val="004210CB"/>
    <w:rsid w:val="00423F1F"/>
    <w:rsid w:val="004617B8"/>
    <w:rsid w:val="00482BB2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B640B"/>
    <w:rsid w:val="005C1230"/>
    <w:rsid w:val="005D4035"/>
    <w:rsid w:val="005F24E4"/>
    <w:rsid w:val="0060508E"/>
    <w:rsid w:val="00614F8D"/>
    <w:rsid w:val="006209F4"/>
    <w:rsid w:val="00643A5D"/>
    <w:rsid w:val="0064618C"/>
    <w:rsid w:val="00666FF2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643EE"/>
    <w:rsid w:val="00764DEA"/>
    <w:rsid w:val="00776A8E"/>
    <w:rsid w:val="0078155C"/>
    <w:rsid w:val="007A2C20"/>
    <w:rsid w:val="007C0FAF"/>
    <w:rsid w:val="007C1755"/>
    <w:rsid w:val="007D7AF5"/>
    <w:rsid w:val="00813CDD"/>
    <w:rsid w:val="00817793"/>
    <w:rsid w:val="00837BF8"/>
    <w:rsid w:val="00855090"/>
    <w:rsid w:val="008922BD"/>
    <w:rsid w:val="00895A6C"/>
    <w:rsid w:val="0089720D"/>
    <w:rsid w:val="00897B82"/>
    <w:rsid w:val="008A2972"/>
    <w:rsid w:val="008B6684"/>
    <w:rsid w:val="008C082F"/>
    <w:rsid w:val="008C4FA3"/>
    <w:rsid w:val="008E0BAD"/>
    <w:rsid w:val="008E2720"/>
    <w:rsid w:val="008F3236"/>
    <w:rsid w:val="00912969"/>
    <w:rsid w:val="0094287B"/>
    <w:rsid w:val="00971156"/>
    <w:rsid w:val="009954DD"/>
    <w:rsid w:val="009B1916"/>
    <w:rsid w:val="009B723C"/>
    <w:rsid w:val="00A073D6"/>
    <w:rsid w:val="00A45A0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A299A"/>
    <w:rsid w:val="00BC1045"/>
    <w:rsid w:val="00BF2E2F"/>
    <w:rsid w:val="00C117D0"/>
    <w:rsid w:val="00C3423A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97F58"/>
    <w:rsid w:val="00CA5ADC"/>
    <w:rsid w:val="00CA7D03"/>
    <w:rsid w:val="00CC71E6"/>
    <w:rsid w:val="00CD3AA1"/>
    <w:rsid w:val="00CE235B"/>
    <w:rsid w:val="00D24400"/>
    <w:rsid w:val="00D404C2"/>
    <w:rsid w:val="00D4329E"/>
    <w:rsid w:val="00D77018"/>
    <w:rsid w:val="00DA7F89"/>
    <w:rsid w:val="00DC7798"/>
    <w:rsid w:val="00DD1E97"/>
    <w:rsid w:val="00DD7064"/>
    <w:rsid w:val="00DF3033"/>
    <w:rsid w:val="00E1794E"/>
    <w:rsid w:val="00E3476A"/>
    <w:rsid w:val="00E618EE"/>
    <w:rsid w:val="00E728FF"/>
    <w:rsid w:val="00E74992"/>
    <w:rsid w:val="00E75573"/>
    <w:rsid w:val="00E75B49"/>
    <w:rsid w:val="00EA0EC2"/>
    <w:rsid w:val="00EA3C23"/>
    <w:rsid w:val="00EC49E3"/>
    <w:rsid w:val="00ED2759"/>
    <w:rsid w:val="00ED4011"/>
    <w:rsid w:val="00ED6CCB"/>
    <w:rsid w:val="00EF2244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D0319"/>
    <w:rsid w:val="004210CB"/>
    <w:rsid w:val="004E50DF"/>
    <w:rsid w:val="005226C6"/>
    <w:rsid w:val="00590C7B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AD5317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245</Words>
  <Characters>1393</Characters>
  <Application>Microsoft Office Word</Application>
  <DocSecurity>0</DocSecurity>
  <Lines>107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116</cp:revision>
  <dcterms:created xsi:type="dcterms:W3CDTF">2025-08-19T01:49:00Z</dcterms:created>
  <dcterms:modified xsi:type="dcterms:W3CDTF">2025-08-19T07:49:00Z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