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AC" w:rsidRPr="00E12D9D" w:rsidRDefault="00453AAC" w:rsidP="00453AAC">
      <w:pPr>
        <w:jc w:val="center"/>
        <w:rPr>
          <w:rFonts w:ascii="Arial" w:hAnsi="Arial" w:cs="Arial"/>
          <w:b/>
        </w:rPr>
      </w:pPr>
      <w:bookmarkStart w:id="0" w:name="_GoBack"/>
      <w:bookmarkEnd w:id="0"/>
      <w:r w:rsidRPr="00E12D9D">
        <w:rPr>
          <w:rFonts w:ascii="Arial" w:hAnsi="Arial" w:cs="Arial"/>
          <w:b/>
        </w:rPr>
        <w:t>Speech by Mayor Logan K Howlett, JP</w:t>
      </w:r>
    </w:p>
    <w:p w:rsidR="00453AAC" w:rsidRPr="00E12D9D" w:rsidRDefault="00453AAC" w:rsidP="00453AAC">
      <w:pPr>
        <w:jc w:val="center"/>
        <w:rPr>
          <w:rFonts w:ascii="Arial" w:hAnsi="Arial" w:cs="Arial"/>
          <w:b/>
        </w:rPr>
      </w:pPr>
      <w:r w:rsidRPr="00E12D9D">
        <w:rPr>
          <w:rFonts w:ascii="Arial" w:hAnsi="Arial" w:cs="Arial"/>
          <w:b/>
        </w:rPr>
        <w:t xml:space="preserve">Show </w:t>
      </w:r>
      <w:proofErr w:type="gramStart"/>
      <w:r w:rsidRPr="00E12D9D">
        <w:rPr>
          <w:rFonts w:ascii="Arial" w:hAnsi="Arial" w:cs="Arial"/>
          <w:b/>
        </w:rPr>
        <w:t>Off</w:t>
      </w:r>
      <w:proofErr w:type="gramEnd"/>
      <w:r w:rsidRPr="00E12D9D">
        <w:rPr>
          <w:rFonts w:ascii="Arial" w:hAnsi="Arial" w:cs="Arial"/>
          <w:b/>
        </w:rPr>
        <w:t xml:space="preserve"> 16 Take Two Business Sundowner</w:t>
      </w:r>
    </w:p>
    <w:p w:rsidR="00453AAC" w:rsidRPr="00E12D9D" w:rsidRDefault="00453AAC" w:rsidP="00453AAC">
      <w:pPr>
        <w:jc w:val="center"/>
        <w:rPr>
          <w:rFonts w:ascii="Arial" w:hAnsi="Arial" w:cs="Arial"/>
          <w:b/>
        </w:rPr>
      </w:pPr>
      <w:r w:rsidRPr="00E12D9D">
        <w:rPr>
          <w:rFonts w:ascii="Arial" w:hAnsi="Arial" w:cs="Arial"/>
          <w:b/>
        </w:rPr>
        <w:t>Hamilton Hill Memorial Hall</w:t>
      </w:r>
    </w:p>
    <w:p w:rsidR="00453AAC" w:rsidRPr="00E12D9D" w:rsidRDefault="00453AAC" w:rsidP="00453AAC">
      <w:pPr>
        <w:pBdr>
          <w:bottom w:val="single" w:sz="12" w:space="1" w:color="auto"/>
        </w:pBdr>
        <w:jc w:val="center"/>
        <w:rPr>
          <w:rFonts w:ascii="Arial" w:hAnsi="Arial" w:cs="Arial"/>
          <w:b/>
        </w:rPr>
      </w:pPr>
      <w:r w:rsidRPr="00E12D9D">
        <w:rPr>
          <w:rFonts w:ascii="Arial" w:hAnsi="Arial" w:cs="Arial"/>
          <w:b/>
        </w:rPr>
        <w:t>Friday, 26 March 2021</w:t>
      </w:r>
    </w:p>
    <w:p w:rsidR="00453AAC" w:rsidRPr="00E12D9D" w:rsidRDefault="007858EB" w:rsidP="00453AAC">
      <w:pPr>
        <w:rPr>
          <w:rFonts w:ascii="Arial" w:hAnsi="Arial" w:cs="Arial"/>
        </w:rPr>
      </w:pPr>
      <w:r w:rsidRPr="00E12D9D">
        <w:rPr>
          <w:rFonts w:ascii="Arial" w:hAnsi="Arial" w:cs="Arial"/>
        </w:rPr>
        <w:t xml:space="preserve">Kaya </w:t>
      </w:r>
      <w:proofErr w:type="spellStart"/>
      <w:r w:rsidRPr="00E12D9D">
        <w:rPr>
          <w:rFonts w:ascii="Arial" w:hAnsi="Arial" w:cs="Arial"/>
        </w:rPr>
        <w:t>Wonju</w:t>
      </w:r>
      <w:proofErr w:type="spellEnd"/>
    </w:p>
    <w:p w:rsidR="00453AAC" w:rsidRPr="00E12D9D" w:rsidRDefault="00453AAC" w:rsidP="00453AAC">
      <w:pPr>
        <w:rPr>
          <w:rFonts w:ascii="Arial" w:hAnsi="Arial" w:cs="Arial"/>
        </w:rPr>
      </w:pPr>
      <w:r w:rsidRPr="00E12D9D">
        <w:rPr>
          <w:rFonts w:ascii="Arial" w:hAnsi="Arial" w:cs="Arial"/>
        </w:rPr>
        <w:t>Good evening ladies and gentlemen</w:t>
      </w:r>
      <w:r w:rsidR="009B4E0E" w:rsidRPr="00E12D9D">
        <w:rPr>
          <w:rFonts w:ascii="Arial" w:hAnsi="Arial" w:cs="Arial"/>
        </w:rPr>
        <w:t xml:space="preserve"> </w:t>
      </w:r>
      <w:r w:rsidRPr="00E12D9D">
        <w:rPr>
          <w:rFonts w:ascii="Arial" w:hAnsi="Arial" w:cs="Arial"/>
        </w:rPr>
        <w:t xml:space="preserve">and welcome to Show </w:t>
      </w:r>
      <w:proofErr w:type="gramStart"/>
      <w:r w:rsidRPr="00E12D9D">
        <w:rPr>
          <w:rFonts w:ascii="Arial" w:hAnsi="Arial" w:cs="Arial"/>
        </w:rPr>
        <w:t>Off</w:t>
      </w:r>
      <w:proofErr w:type="gramEnd"/>
      <w:r w:rsidRPr="00E12D9D">
        <w:rPr>
          <w:rFonts w:ascii="Arial" w:hAnsi="Arial" w:cs="Arial"/>
        </w:rPr>
        <w:t xml:space="preserve"> Take Two.</w:t>
      </w:r>
    </w:p>
    <w:p w:rsidR="00453AAC" w:rsidRPr="00E12D9D" w:rsidRDefault="00453AAC" w:rsidP="00453AAC">
      <w:pPr>
        <w:rPr>
          <w:rFonts w:ascii="Arial" w:hAnsi="Arial" w:cs="Arial"/>
        </w:rPr>
      </w:pPr>
      <w:proofErr w:type="spellStart"/>
      <w:r w:rsidRPr="00E12D9D">
        <w:rPr>
          <w:rFonts w:ascii="Arial" w:hAnsi="Arial" w:cs="Arial"/>
        </w:rPr>
        <w:t>Bunuru</w:t>
      </w:r>
      <w:proofErr w:type="spellEnd"/>
      <w:r w:rsidRPr="00E12D9D">
        <w:rPr>
          <w:rFonts w:ascii="Arial" w:hAnsi="Arial" w:cs="Arial"/>
        </w:rPr>
        <w:t xml:space="preserve"> or </w:t>
      </w:r>
      <w:proofErr w:type="gramStart"/>
      <w:r w:rsidRPr="00E12D9D">
        <w:rPr>
          <w:rFonts w:ascii="Arial" w:hAnsi="Arial" w:cs="Arial"/>
        </w:rPr>
        <w:t>Autumn</w:t>
      </w:r>
      <w:proofErr w:type="gramEnd"/>
      <w:r w:rsidRPr="00E12D9D">
        <w:rPr>
          <w:rFonts w:ascii="Arial" w:hAnsi="Arial" w:cs="Arial"/>
        </w:rPr>
        <w:t xml:space="preserve"> certainly has given us a variety of weather this year.  Represented by the </w:t>
      </w:r>
      <w:proofErr w:type="spellStart"/>
      <w:r w:rsidRPr="00E12D9D">
        <w:rPr>
          <w:rFonts w:ascii="Arial" w:hAnsi="Arial" w:cs="Arial"/>
        </w:rPr>
        <w:t>colour</w:t>
      </w:r>
      <w:proofErr w:type="spellEnd"/>
      <w:r w:rsidRPr="00E12D9D">
        <w:rPr>
          <w:rFonts w:ascii="Arial" w:hAnsi="Arial" w:cs="Arial"/>
        </w:rPr>
        <w:t xml:space="preserve"> orange it is the hottest time of the year </w:t>
      </w:r>
      <w:r w:rsidR="001433AB" w:rsidRPr="00E12D9D">
        <w:rPr>
          <w:rFonts w:ascii="Arial" w:hAnsi="Arial" w:cs="Arial"/>
        </w:rPr>
        <w:t>although today has been very pleasant.</w:t>
      </w:r>
    </w:p>
    <w:p w:rsidR="00453AAC" w:rsidRPr="00E12D9D" w:rsidRDefault="00453AAC" w:rsidP="00453AAC">
      <w:pPr>
        <w:rPr>
          <w:rFonts w:ascii="Arial" w:hAnsi="Arial" w:cs="Arial"/>
        </w:rPr>
      </w:pPr>
      <w:r w:rsidRPr="00E12D9D">
        <w:rPr>
          <w:rFonts w:ascii="Arial" w:hAnsi="Arial" w:cs="Arial"/>
        </w:rPr>
        <w:t xml:space="preserve">I am delighted to be here with my wife Patricia and </w:t>
      </w:r>
    </w:p>
    <w:p w:rsidR="00453AAC" w:rsidRPr="00E12D9D" w:rsidRDefault="00453AAC" w:rsidP="00453AAC">
      <w:pPr>
        <w:pStyle w:val="NoSpacing"/>
        <w:numPr>
          <w:ilvl w:val="0"/>
          <w:numId w:val="1"/>
        </w:numPr>
        <w:textAlignment w:val="auto"/>
        <w:rPr>
          <w:rFonts w:ascii="Arial" w:eastAsia="Times New Roman" w:hAnsi="Arial" w:cs="Arial"/>
          <w:lang w:eastAsia="x-none"/>
        </w:rPr>
      </w:pPr>
      <w:r w:rsidRPr="00E12D9D">
        <w:rPr>
          <w:rFonts w:ascii="Arial" w:hAnsi="Arial" w:cs="Arial"/>
        </w:rPr>
        <w:t xml:space="preserve">Cr Kevin Allen and </w:t>
      </w:r>
      <w:proofErr w:type="spellStart"/>
      <w:r w:rsidRPr="00E12D9D">
        <w:rPr>
          <w:rFonts w:ascii="Arial" w:hAnsi="Arial" w:cs="Arial"/>
        </w:rPr>
        <w:t>Mrs</w:t>
      </w:r>
      <w:proofErr w:type="spellEnd"/>
      <w:r w:rsidRPr="00E12D9D">
        <w:rPr>
          <w:rFonts w:ascii="Arial" w:hAnsi="Arial" w:cs="Arial"/>
        </w:rPr>
        <w:t xml:space="preserve"> Allen;</w:t>
      </w:r>
    </w:p>
    <w:p w:rsidR="00453AAC" w:rsidRPr="00E12D9D" w:rsidRDefault="00453AAC" w:rsidP="00B8377B">
      <w:pPr>
        <w:pStyle w:val="NoSpacing"/>
        <w:numPr>
          <w:ilvl w:val="0"/>
          <w:numId w:val="1"/>
        </w:numPr>
        <w:textAlignment w:val="auto"/>
        <w:rPr>
          <w:rFonts w:ascii="Arial" w:hAnsi="Arial" w:cs="Arial"/>
        </w:rPr>
      </w:pPr>
      <w:r w:rsidRPr="00E12D9D">
        <w:rPr>
          <w:rFonts w:ascii="Arial" w:hAnsi="Arial" w:cs="Arial"/>
        </w:rPr>
        <w:t>Cr Chontelle Stone;</w:t>
      </w:r>
    </w:p>
    <w:p w:rsidR="00453AAC" w:rsidRPr="00E12D9D" w:rsidRDefault="00453AAC" w:rsidP="00B8377B">
      <w:pPr>
        <w:pStyle w:val="NoSpacing"/>
        <w:numPr>
          <w:ilvl w:val="0"/>
          <w:numId w:val="1"/>
        </w:numPr>
        <w:textAlignment w:val="auto"/>
        <w:rPr>
          <w:rFonts w:ascii="Arial" w:hAnsi="Arial" w:cs="Arial"/>
        </w:rPr>
      </w:pPr>
      <w:r w:rsidRPr="00E12D9D">
        <w:rPr>
          <w:rFonts w:ascii="Arial" w:hAnsi="Arial" w:cs="Arial"/>
        </w:rPr>
        <w:t>Cr Phoebe Corke;</w:t>
      </w:r>
    </w:p>
    <w:p w:rsidR="00453AAC" w:rsidRPr="00E12D9D" w:rsidRDefault="00453AAC" w:rsidP="00B8377B">
      <w:pPr>
        <w:pStyle w:val="NoSpacing"/>
        <w:numPr>
          <w:ilvl w:val="0"/>
          <w:numId w:val="1"/>
        </w:numPr>
        <w:textAlignment w:val="auto"/>
        <w:rPr>
          <w:rFonts w:ascii="Arial" w:hAnsi="Arial" w:cs="Arial"/>
        </w:rPr>
      </w:pPr>
      <w:r w:rsidRPr="00E12D9D">
        <w:rPr>
          <w:rFonts w:ascii="Arial" w:hAnsi="Arial" w:cs="Arial"/>
        </w:rPr>
        <w:t>City of Cockburn staff:</w:t>
      </w:r>
    </w:p>
    <w:p w:rsidR="00453AAC" w:rsidRPr="00E12D9D" w:rsidRDefault="00453AAC" w:rsidP="00453AAC">
      <w:pPr>
        <w:pStyle w:val="NoSpacing"/>
        <w:ind w:left="720"/>
        <w:textAlignment w:val="auto"/>
        <w:rPr>
          <w:rFonts w:ascii="Arial" w:hAnsi="Arial" w:cs="Arial"/>
        </w:rPr>
      </w:pPr>
    </w:p>
    <w:p w:rsidR="00453AAC" w:rsidRPr="00E12D9D" w:rsidRDefault="00453AAC" w:rsidP="00453AAC">
      <w:pPr>
        <w:pStyle w:val="NoSpacing"/>
        <w:numPr>
          <w:ilvl w:val="1"/>
          <w:numId w:val="1"/>
        </w:numPr>
        <w:textAlignment w:val="auto"/>
        <w:rPr>
          <w:rFonts w:ascii="Arial" w:hAnsi="Arial" w:cs="Arial"/>
        </w:rPr>
      </w:pPr>
      <w:proofErr w:type="spellStart"/>
      <w:r w:rsidRPr="00E12D9D">
        <w:rPr>
          <w:rFonts w:ascii="Arial" w:hAnsi="Arial" w:cs="Arial"/>
        </w:rPr>
        <w:t>Mr</w:t>
      </w:r>
      <w:proofErr w:type="spellEnd"/>
      <w:r w:rsidRPr="00E12D9D">
        <w:rPr>
          <w:rFonts w:ascii="Arial" w:hAnsi="Arial" w:cs="Arial"/>
        </w:rPr>
        <w:t xml:space="preserve"> Tony Brun, CEO</w:t>
      </w:r>
    </w:p>
    <w:p w:rsidR="00453AAC" w:rsidRPr="00E12D9D" w:rsidRDefault="00453AAC" w:rsidP="00453AAC">
      <w:pPr>
        <w:pStyle w:val="NoSpacing"/>
        <w:numPr>
          <w:ilvl w:val="1"/>
          <w:numId w:val="1"/>
        </w:numPr>
        <w:textAlignment w:val="auto"/>
        <w:rPr>
          <w:rFonts w:ascii="Arial" w:hAnsi="Arial" w:cs="Arial"/>
        </w:rPr>
      </w:pPr>
      <w:proofErr w:type="spellStart"/>
      <w:r w:rsidRPr="00E12D9D">
        <w:rPr>
          <w:rFonts w:ascii="Arial" w:hAnsi="Arial" w:cs="Arial"/>
        </w:rPr>
        <w:t>Mr</w:t>
      </w:r>
      <w:proofErr w:type="spellEnd"/>
      <w:r w:rsidRPr="00E12D9D">
        <w:rPr>
          <w:rFonts w:ascii="Arial" w:hAnsi="Arial" w:cs="Arial"/>
        </w:rPr>
        <w:t xml:space="preserve"> Daniel Arndt, Director Planning &amp; Development</w:t>
      </w:r>
    </w:p>
    <w:p w:rsidR="00453AAC" w:rsidRPr="00E12D9D" w:rsidRDefault="00453AAC" w:rsidP="00453AAC">
      <w:pPr>
        <w:pStyle w:val="NoSpacing"/>
        <w:numPr>
          <w:ilvl w:val="1"/>
          <w:numId w:val="1"/>
        </w:numPr>
        <w:textAlignment w:val="auto"/>
        <w:rPr>
          <w:rFonts w:ascii="Arial" w:hAnsi="Arial" w:cs="Arial"/>
        </w:rPr>
      </w:pPr>
      <w:proofErr w:type="spellStart"/>
      <w:r w:rsidRPr="00E12D9D">
        <w:rPr>
          <w:rFonts w:ascii="Arial" w:hAnsi="Arial" w:cs="Arial"/>
        </w:rPr>
        <w:t>Mr</w:t>
      </w:r>
      <w:proofErr w:type="spellEnd"/>
      <w:r w:rsidRPr="00E12D9D">
        <w:rPr>
          <w:rFonts w:ascii="Arial" w:hAnsi="Arial" w:cs="Arial"/>
        </w:rPr>
        <w:t xml:space="preserve"> Anton Lees, A/Director Engineering &amp; Works</w:t>
      </w:r>
    </w:p>
    <w:p w:rsidR="00453AAC" w:rsidRPr="00E12D9D" w:rsidRDefault="00453AAC" w:rsidP="00453AAC">
      <w:pPr>
        <w:pStyle w:val="NoSpacing"/>
        <w:numPr>
          <w:ilvl w:val="1"/>
          <w:numId w:val="1"/>
        </w:numPr>
        <w:textAlignment w:val="auto"/>
        <w:rPr>
          <w:rFonts w:ascii="Arial" w:hAnsi="Arial" w:cs="Arial"/>
        </w:rPr>
      </w:pPr>
      <w:proofErr w:type="spellStart"/>
      <w:r w:rsidRPr="00E12D9D">
        <w:rPr>
          <w:rFonts w:ascii="Arial" w:hAnsi="Arial" w:cs="Arial"/>
        </w:rPr>
        <w:t>Ms</w:t>
      </w:r>
      <w:proofErr w:type="spellEnd"/>
      <w:r w:rsidRPr="00E12D9D">
        <w:rPr>
          <w:rFonts w:ascii="Arial" w:hAnsi="Arial" w:cs="Arial"/>
        </w:rPr>
        <w:t xml:space="preserve"> Sam Seymour-Eyles, Manager Corporate Communications</w:t>
      </w:r>
    </w:p>
    <w:p w:rsidR="00453AAC" w:rsidRPr="00E12D9D" w:rsidRDefault="00453AAC" w:rsidP="00453AAC">
      <w:pPr>
        <w:pStyle w:val="NoSpacing"/>
        <w:rPr>
          <w:rFonts w:ascii="Arial" w:hAnsi="Arial" w:cs="Arial"/>
        </w:rPr>
      </w:pPr>
    </w:p>
    <w:p w:rsidR="00453AAC" w:rsidRPr="00E12D9D" w:rsidRDefault="00453AAC" w:rsidP="00453AAC">
      <w:pPr>
        <w:pStyle w:val="NoSpacing"/>
        <w:numPr>
          <w:ilvl w:val="0"/>
          <w:numId w:val="1"/>
        </w:numPr>
        <w:textAlignment w:val="auto"/>
        <w:rPr>
          <w:rFonts w:ascii="Arial" w:hAnsi="Arial" w:cs="Arial"/>
        </w:rPr>
      </w:pPr>
      <w:r w:rsidRPr="00E12D9D">
        <w:rPr>
          <w:rFonts w:ascii="Arial" w:hAnsi="Arial" w:cs="Arial"/>
        </w:rPr>
        <w:t xml:space="preserve">Cr Lisa Thornton, City of </w:t>
      </w:r>
      <w:proofErr w:type="spellStart"/>
      <w:r w:rsidRPr="00E12D9D">
        <w:rPr>
          <w:rFonts w:ascii="Arial" w:hAnsi="Arial" w:cs="Arial"/>
        </w:rPr>
        <w:t>Stirling</w:t>
      </w:r>
      <w:proofErr w:type="spellEnd"/>
      <w:r w:rsidRPr="00E12D9D">
        <w:rPr>
          <w:rFonts w:ascii="Arial" w:hAnsi="Arial" w:cs="Arial"/>
        </w:rPr>
        <w:t>;</w:t>
      </w:r>
    </w:p>
    <w:p w:rsidR="005D56AC" w:rsidRPr="00E12D9D" w:rsidRDefault="005D56AC" w:rsidP="00453AAC">
      <w:pPr>
        <w:pStyle w:val="NoSpacing"/>
        <w:numPr>
          <w:ilvl w:val="0"/>
          <w:numId w:val="1"/>
        </w:numPr>
        <w:textAlignment w:val="auto"/>
        <w:rPr>
          <w:rFonts w:ascii="Arial" w:hAnsi="Arial" w:cs="Arial"/>
        </w:rPr>
      </w:pPr>
      <w:r w:rsidRPr="00E12D9D">
        <w:rPr>
          <w:rFonts w:ascii="Arial" w:hAnsi="Arial" w:cs="Arial"/>
        </w:rPr>
        <w:t xml:space="preserve">Business Owners </w:t>
      </w:r>
      <w:r w:rsidR="00DF6938" w:rsidRPr="00E12D9D">
        <w:rPr>
          <w:rFonts w:ascii="Arial" w:hAnsi="Arial" w:cs="Arial"/>
        </w:rPr>
        <w:t xml:space="preserve">&amp; Managers </w:t>
      </w:r>
      <w:r w:rsidRPr="00E12D9D">
        <w:rPr>
          <w:rFonts w:ascii="Arial" w:hAnsi="Arial" w:cs="Arial"/>
        </w:rPr>
        <w:t>from across the City;</w:t>
      </w:r>
    </w:p>
    <w:p w:rsidR="005D56AC" w:rsidRPr="00E12D9D" w:rsidRDefault="005D56AC" w:rsidP="00453AAC">
      <w:pPr>
        <w:pStyle w:val="NoSpacing"/>
        <w:numPr>
          <w:ilvl w:val="0"/>
          <w:numId w:val="1"/>
        </w:numPr>
        <w:textAlignment w:val="auto"/>
        <w:rPr>
          <w:rFonts w:ascii="Arial" w:hAnsi="Arial" w:cs="Arial"/>
        </w:rPr>
      </w:pPr>
      <w:r w:rsidRPr="00E12D9D">
        <w:rPr>
          <w:rFonts w:ascii="Arial" w:hAnsi="Arial" w:cs="Arial"/>
        </w:rPr>
        <w:t>One &amp; All</w:t>
      </w:r>
    </w:p>
    <w:p w:rsidR="00453AAC" w:rsidRPr="00E12D9D" w:rsidRDefault="00E12D9D" w:rsidP="00453AAC">
      <w:pPr>
        <w:rPr>
          <w:rFonts w:ascii="Arial" w:hAnsi="Arial" w:cs="Arial"/>
        </w:rPr>
      </w:pPr>
      <w:r>
        <w:rPr>
          <w:rFonts w:ascii="Arial" w:hAnsi="Arial" w:cs="Arial"/>
        </w:rPr>
        <w:br/>
      </w:r>
      <w:r w:rsidR="00453AAC" w:rsidRPr="00E12D9D">
        <w:rPr>
          <w:rFonts w:ascii="Arial" w:hAnsi="Arial" w:cs="Arial"/>
        </w:rPr>
        <w:t xml:space="preserve">I acknowledge the </w:t>
      </w:r>
      <w:proofErr w:type="spellStart"/>
      <w:r w:rsidR="00453AAC" w:rsidRPr="00E12D9D">
        <w:rPr>
          <w:rFonts w:ascii="Arial" w:hAnsi="Arial" w:cs="Arial"/>
        </w:rPr>
        <w:t>Whadjup</w:t>
      </w:r>
      <w:proofErr w:type="spellEnd"/>
      <w:r w:rsidR="00453AAC" w:rsidRPr="00E12D9D">
        <w:rPr>
          <w:rFonts w:ascii="Arial" w:hAnsi="Arial" w:cs="Arial"/>
        </w:rPr>
        <w:t xml:space="preserve"> people of the Nyungar nation the traditional custodians of the land on which we have gathered and I pay my respects to their Elders past, present and emerging and extend that respect to Aboriginal and Torres Strait Islander people with us tonight.</w:t>
      </w:r>
    </w:p>
    <w:p w:rsidR="00453AAC" w:rsidRPr="00E12D9D" w:rsidRDefault="00453AAC" w:rsidP="00453AAC">
      <w:pPr>
        <w:rPr>
          <w:rFonts w:ascii="Arial" w:hAnsi="Arial" w:cs="Arial"/>
        </w:rPr>
      </w:pPr>
      <w:proofErr w:type="spellStart"/>
      <w:r w:rsidRPr="00E12D9D">
        <w:rPr>
          <w:rFonts w:ascii="Arial" w:hAnsi="Arial" w:cs="Arial"/>
        </w:rPr>
        <w:t>Ms</w:t>
      </w:r>
      <w:proofErr w:type="spellEnd"/>
      <w:r w:rsidRPr="00E12D9D">
        <w:rPr>
          <w:rFonts w:ascii="Arial" w:hAnsi="Arial" w:cs="Arial"/>
        </w:rPr>
        <w:t xml:space="preserve"> Cassandra Cooper, </w:t>
      </w:r>
      <w:r w:rsidR="002754FE" w:rsidRPr="00E12D9D">
        <w:rPr>
          <w:rFonts w:ascii="Arial" w:hAnsi="Arial" w:cs="Arial"/>
        </w:rPr>
        <w:t xml:space="preserve">the City’s </w:t>
      </w:r>
      <w:r w:rsidRPr="00E12D9D">
        <w:rPr>
          <w:rFonts w:ascii="Arial" w:hAnsi="Arial" w:cs="Arial"/>
        </w:rPr>
        <w:t>Art &amp; Culture Coordinator together with Miles Carpenter</w:t>
      </w:r>
      <w:r w:rsidR="002754FE" w:rsidRPr="00E12D9D">
        <w:rPr>
          <w:rFonts w:ascii="Arial" w:hAnsi="Arial" w:cs="Arial"/>
        </w:rPr>
        <w:t>, a local artist</w:t>
      </w:r>
      <w:r w:rsidRPr="00E12D9D">
        <w:rPr>
          <w:rFonts w:ascii="Arial" w:hAnsi="Arial" w:cs="Arial"/>
        </w:rPr>
        <w:t xml:space="preserve"> have jointly curated tonight’s exhibition;</w:t>
      </w:r>
    </w:p>
    <w:p w:rsidR="00453AAC" w:rsidRPr="00E12D9D" w:rsidRDefault="00453AAC" w:rsidP="00453AAC">
      <w:pPr>
        <w:pStyle w:val="NoSpacing"/>
        <w:rPr>
          <w:rFonts w:ascii="Arial" w:hAnsi="Arial" w:cs="Arial"/>
        </w:rPr>
      </w:pPr>
      <w:r w:rsidRPr="00E12D9D">
        <w:rPr>
          <w:rFonts w:ascii="Arial" w:hAnsi="Arial" w:cs="Arial"/>
        </w:rPr>
        <w:t>Show Off first began in 2003 and for the first three Show Offs they occurred every second year.</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It </w:t>
      </w:r>
      <w:r w:rsidR="00DF6938" w:rsidRPr="00E12D9D">
        <w:rPr>
          <w:rFonts w:ascii="Arial" w:hAnsi="Arial" w:cs="Arial"/>
        </w:rPr>
        <w:t>s</w:t>
      </w:r>
      <w:r w:rsidRPr="00E12D9D">
        <w:rPr>
          <w:rFonts w:ascii="Arial" w:hAnsi="Arial" w:cs="Arial"/>
        </w:rPr>
        <w:t>oon</w:t>
      </w:r>
      <w:r w:rsidR="00DF6938" w:rsidRPr="00E12D9D">
        <w:rPr>
          <w:rFonts w:ascii="Arial" w:hAnsi="Arial" w:cs="Arial"/>
        </w:rPr>
        <w:t xml:space="preserve"> became</w:t>
      </w:r>
      <w:r w:rsidRPr="00E12D9D">
        <w:rPr>
          <w:rFonts w:ascii="Arial" w:hAnsi="Arial" w:cs="Arial"/>
        </w:rPr>
        <w:t xml:space="preserve"> apparent that with the exhibitions popularity an annual event was necessary.</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lastRenderedPageBreak/>
        <w:t>The premise of Show Off has always been to Show Off the amazing talent of the artists who have chosen to live within the City of Cockburn.</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Of course 2020 threw us a curve ball in COVID 19 and we had to cancel four days out from </w:t>
      </w:r>
      <w:r w:rsidR="00DF6938" w:rsidRPr="00E12D9D">
        <w:rPr>
          <w:rFonts w:ascii="Arial" w:hAnsi="Arial" w:cs="Arial"/>
        </w:rPr>
        <w:t xml:space="preserve">the </w:t>
      </w:r>
      <w:r w:rsidRPr="00E12D9D">
        <w:rPr>
          <w:rFonts w:ascii="Arial" w:hAnsi="Arial" w:cs="Arial"/>
        </w:rPr>
        <w:t xml:space="preserve">opening.  </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Since then we have been living in a world of insecurity around events, never knowing if and when.</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The fact that we are all here celebrating Show Off 16 (take Two) shows how far we have come in the last twelve months both in Cockburn,  the broader Western Australia community and Australia that we can have an event such as this </w:t>
      </w:r>
      <w:r w:rsidR="00DF6938" w:rsidRPr="00E12D9D">
        <w:rPr>
          <w:rFonts w:ascii="Arial" w:hAnsi="Arial" w:cs="Arial"/>
        </w:rPr>
        <w:t>exhibition.</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We hav</w:t>
      </w:r>
      <w:r w:rsidR="002754FE" w:rsidRPr="00E12D9D">
        <w:rPr>
          <w:rFonts w:ascii="Arial" w:hAnsi="Arial" w:cs="Arial"/>
        </w:rPr>
        <w:t>e made some tweaks to how we conduct tonight’s event</w:t>
      </w:r>
      <w:r w:rsidRPr="00E12D9D">
        <w:rPr>
          <w:rFonts w:ascii="Arial" w:hAnsi="Arial" w:cs="Arial"/>
        </w:rPr>
        <w:t xml:space="preserve"> to give us more room and we encourage people to social distance as they enjoy Show </w:t>
      </w:r>
      <w:proofErr w:type="gramStart"/>
      <w:r w:rsidRPr="00E12D9D">
        <w:rPr>
          <w:rFonts w:ascii="Arial" w:hAnsi="Arial" w:cs="Arial"/>
        </w:rPr>
        <w:t>Off</w:t>
      </w:r>
      <w:proofErr w:type="gramEnd"/>
      <w:r w:rsidRPr="00E12D9D">
        <w:rPr>
          <w:rFonts w:ascii="Arial" w:hAnsi="Arial" w:cs="Arial"/>
        </w:rPr>
        <w:t xml:space="preserve"> – take two. </w:t>
      </w:r>
    </w:p>
    <w:p w:rsidR="002754FE" w:rsidRPr="00E12D9D" w:rsidRDefault="002754FE"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COVID 19 has meant we have had to rethink so much of what and how we do things so we are taking advantage of opportunities not considered previously such as taking Show</w:t>
      </w:r>
      <w:r w:rsidRPr="00E12D9D">
        <w:t xml:space="preserve"> </w:t>
      </w:r>
      <w:proofErr w:type="gramStart"/>
      <w:r w:rsidRPr="00E12D9D">
        <w:rPr>
          <w:rFonts w:ascii="Arial" w:hAnsi="Arial" w:cs="Arial"/>
        </w:rPr>
        <w:t>Off</w:t>
      </w:r>
      <w:proofErr w:type="gramEnd"/>
      <w:r w:rsidRPr="00E12D9D">
        <w:rPr>
          <w:rFonts w:ascii="Arial" w:hAnsi="Arial" w:cs="Arial"/>
        </w:rPr>
        <w:t xml:space="preserve"> 16 to a broader audience via the web. </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From our early small beginnings where we had 19 artists participating we have grown to include 68 local artists in the 2021 Show </w:t>
      </w:r>
      <w:proofErr w:type="gramStart"/>
      <w:r w:rsidRPr="00E12D9D">
        <w:rPr>
          <w:rFonts w:ascii="Arial" w:hAnsi="Arial" w:cs="Arial"/>
        </w:rPr>
        <w:t>Off</w:t>
      </w:r>
      <w:proofErr w:type="gramEnd"/>
      <w:r w:rsidRPr="00E12D9D">
        <w:rPr>
          <w:rFonts w:ascii="Arial" w:hAnsi="Arial" w:cs="Arial"/>
        </w:rPr>
        <w:t xml:space="preserve"> 16 take two exhibition.</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This show </w:t>
      </w:r>
      <w:r w:rsidR="002754FE" w:rsidRPr="00E12D9D">
        <w:rPr>
          <w:rFonts w:ascii="Arial" w:hAnsi="Arial" w:cs="Arial"/>
        </w:rPr>
        <w:t>would not be possible</w:t>
      </w:r>
      <w:r w:rsidRPr="00E12D9D">
        <w:rPr>
          <w:rFonts w:ascii="Arial" w:hAnsi="Arial" w:cs="Arial"/>
        </w:rPr>
        <w:t xml:space="preserve"> without the support of the artists and curators Cassandra &amp; Miles who have the job of sorting all the works into a visual treat. </w:t>
      </w:r>
    </w:p>
    <w:p w:rsidR="002754FE" w:rsidRPr="00E12D9D" w:rsidRDefault="002754FE"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This year a special thanks goes to the communications team at the City who have worked very hard on Show Off – take two from the amazing invitations to all the collateral, advertising and catalogues </w:t>
      </w:r>
      <w:proofErr w:type="spellStart"/>
      <w:r w:rsidRPr="00E12D9D">
        <w:rPr>
          <w:rFonts w:ascii="Arial" w:hAnsi="Arial" w:cs="Arial"/>
        </w:rPr>
        <w:t>etc</w:t>
      </w:r>
      <w:proofErr w:type="spellEnd"/>
      <w:r w:rsidRPr="00E12D9D">
        <w:rPr>
          <w:rFonts w:ascii="Arial" w:hAnsi="Arial" w:cs="Arial"/>
        </w:rPr>
        <w:t xml:space="preserve"> but they have also put in many hours developing an online presence for Show off 16 take two </w:t>
      </w:r>
      <w:r w:rsidR="002754FE" w:rsidRPr="00E12D9D">
        <w:rPr>
          <w:rFonts w:ascii="Arial" w:hAnsi="Arial" w:cs="Arial"/>
        </w:rPr>
        <w:t>that went live on</w:t>
      </w:r>
      <w:r w:rsidRPr="00E12D9D">
        <w:rPr>
          <w:rFonts w:ascii="Arial" w:hAnsi="Arial" w:cs="Arial"/>
        </w:rPr>
        <w:t xml:space="preserve"> Monday 22 March</w:t>
      </w:r>
      <w:r w:rsidR="002754FE" w:rsidRPr="00E12D9D">
        <w:rPr>
          <w:rFonts w:ascii="Arial" w:hAnsi="Arial" w:cs="Arial"/>
        </w:rPr>
        <w:t>.</w:t>
      </w:r>
      <w:r w:rsidRPr="00E12D9D">
        <w:rPr>
          <w:rFonts w:ascii="Arial" w:hAnsi="Arial" w:cs="Arial"/>
        </w:rPr>
        <w:t xml:space="preserve"> </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The online exhibition imagery </w:t>
      </w:r>
      <w:r w:rsidR="002754FE" w:rsidRPr="00E12D9D">
        <w:rPr>
          <w:rFonts w:ascii="Arial" w:hAnsi="Arial" w:cs="Arial"/>
        </w:rPr>
        <w:t>is the work of</w:t>
      </w:r>
      <w:r w:rsidRPr="00E12D9D">
        <w:rPr>
          <w:rFonts w:ascii="Arial" w:hAnsi="Arial" w:cs="Arial"/>
        </w:rPr>
        <w:t xml:space="preserve"> Paul McGovern who has put in a lot of time photographing the exhibition</w:t>
      </w:r>
      <w:r w:rsidR="002754FE" w:rsidRPr="00E12D9D">
        <w:rPr>
          <w:rFonts w:ascii="Arial" w:hAnsi="Arial" w:cs="Arial"/>
        </w:rPr>
        <w:t xml:space="preserve"> as it was being received prior to the opening night event.</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proofErr w:type="spellStart"/>
      <w:r w:rsidRPr="00E12D9D">
        <w:rPr>
          <w:rFonts w:ascii="Arial" w:hAnsi="Arial" w:cs="Arial"/>
        </w:rPr>
        <w:t>Artzplace</w:t>
      </w:r>
      <w:proofErr w:type="spellEnd"/>
      <w:r w:rsidRPr="00E12D9D">
        <w:rPr>
          <w:rFonts w:ascii="Arial" w:hAnsi="Arial" w:cs="Arial"/>
        </w:rPr>
        <w:t xml:space="preserve"> a local arts group will be looking after </w:t>
      </w:r>
      <w:r w:rsidR="002754FE" w:rsidRPr="00E12D9D">
        <w:rPr>
          <w:rFonts w:ascii="Arial" w:hAnsi="Arial" w:cs="Arial"/>
        </w:rPr>
        <w:t xml:space="preserve">the exhibition during the week and we </w:t>
      </w:r>
      <w:r w:rsidRPr="00E12D9D">
        <w:rPr>
          <w:rFonts w:ascii="Arial" w:hAnsi="Arial" w:cs="Arial"/>
        </w:rPr>
        <w:t xml:space="preserve">thank </w:t>
      </w:r>
      <w:r w:rsidR="002754FE" w:rsidRPr="00E12D9D">
        <w:rPr>
          <w:rFonts w:ascii="Arial" w:hAnsi="Arial" w:cs="Arial"/>
        </w:rPr>
        <w:t xml:space="preserve">them </w:t>
      </w:r>
      <w:r w:rsidRPr="00E12D9D">
        <w:rPr>
          <w:rFonts w:ascii="Arial" w:hAnsi="Arial" w:cs="Arial"/>
        </w:rPr>
        <w:t xml:space="preserve">for </w:t>
      </w:r>
      <w:r w:rsidR="002754FE" w:rsidRPr="00E12D9D">
        <w:rPr>
          <w:rFonts w:ascii="Arial" w:hAnsi="Arial" w:cs="Arial"/>
        </w:rPr>
        <w:t>their</w:t>
      </w:r>
      <w:r w:rsidRPr="00E12D9D">
        <w:rPr>
          <w:rFonts w:ascii="Arial" w:hAnsi="Arial" w:cs="Arial"/>
        </w:rPr>
        <w:t xml:space="preserve"> assistance as well.</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For those viewing the exhibition I hope you enjoy getting to know the work created by these incredibly talented artists we have living within the City of Cockburn as much as I have.</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 xml:space="preserve">The works exhibited in Show </w:t>
      </w:r>
      <w:proofErr w:type="gramStart"/>
      <w:r w:rsidRPr="00E12D9D">
        <w:rPr>
          <w:rFonts w:ascii="Arial" w:hAnsi="Arial" w:cs="Arial"/>
        </w:rPr>
        <w:t>Off</w:t>
      </w:r>
      <w:proofErr w:type="gramEnd"/>
      <w:r w:rsidRPr="00E12D9D">
        <w:rPr>
          <w:rFonts w:ascii="Arial" w:hAnsi="Arial" w:cs="Arial"/>
        </w:rPr>
        <w:t xml:space="preserve"> Take two are always as varied as the artists who have created them. </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We have works on paper, canvas, board, glass, stone, yarn, ceramics, traditional, contemporary and everything in between.</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lastRenderedPageBreak/>
        <w:t xml:space="preserve">Thank you to all the artists who are participating whether for the first time or who have been here for many or all of the Show Offs. </w:t>
      </w:r>
    </w:p>
    <w:p w:rsidR="00453AAC" w:rsidRPr="00E12D9D" w:rsidRDefault="00453AAC" w:rsidP="00453AAC">
      <w:pPr>
        <w:pStyle w:val="NoSpacing"/>
        <w:rPr>
          <w:rFonts w:ascii="Arial" w:hAnsi="Arial" w:cs="Arial"/>
        </w:rPr>
      </w:pPr>
    </w:p>
    <w:p w:rsidR="00453AAC" w:rsidRPr="00E12D9D" w:rsidRDefault="00453AAC" w:rsidP="00453AAC">
      <w:pPr>
        <w:pStyle w:val="NoSpacing"/>
        <w:rPr>
          <w:rFonts w:ascii="Arial" w:hAnsi="Arial" w:cs="Arial"/>
        </w:rPr>
      </w:pPr>
      <w:r w:rsidRPr="00E12D9D">
        <w:rPr>
          <w:rFonts w:ascii="Arial" w:hAnsi="Arial" w:cs="Arial"/>
        </w:rPr>
        <w:t>We value your talent and your choice in choosing Cockburn as your home.</w:t>
      </w:r>
    </w:p>
    <w:p w:rsidR="00453AAC" w:rsidRPr="00E12D9D" w:rsidRDefault="00453AAC" w:rsidP="00453AAC">
      <w:pPr>
        <w:pStyle w:val="NoSpacing"/>
        <w:rPr>
          <w:rFonts w:ascii="Arial" w:hAnsi="Arial" w:cs="Arial"/>
        </w:rPr>
      </w:pPr>
    </w:p>
    <w:p w:rsidR="00453AAC" w:rsidRPr="00E12D9D" w:rsidRDefault="00453AAC" w:rsidP="00453AAC">
      <w:pPr>
        <w:rPr>
          <w:rFonts w:ascii="Arial" w:hAnsi="Arial" w:cs="Arial"/>
        </w:rPr>
      </w:pPr>
      <w:r w:rsidRPr="00E12D9D">
        <w:rPr>
          <w:rFonts w:ascii="Arial" w:hAnsi="Arial" w:cs="Arial"/>
        </w:rPr>
        <w:t xml:space="preserve">I now have great pleasure in </w:t>
      </w:r>
      <w:r w:rsidR="002754FE" w:rsidRPr="00E12D9D">
        <w:rPr>
          <w:rFonts w:ascii="Arial" w:hAnsi="Arial" w:cs="Arial"/>
        </w:rPr>
        <w:t>inviting you to spend time viewing the Exhibition and hopefully purchase an artwork for your Office or home.</w:t>
      </w:r>
    </w:p>
    <w:p w:rsidR="001433AB" w:rsidRPr="00E12D9D" w:rsidRDefault="001433AB" w:rsidP="001433AB">
      <w:pPr>
        <w:pStyle w:val="NoSpacing"/>
        <w:rPr>
          <w:rFonts w:ascii="Arial" w:hAnsi="Arial" w:cs="Arial"/>
        </w:rPr>
      </w:pPr>
      <w:r w:rsidRPr="00E12D9D">
        <w:rPr>
          <w:rFonts w:ascii="Arial" w:hAnsi="Arial" w:cs="Arial"/>
        </w:rPr>
        <w:t>Just before I close off there is a competition to win an artwork.</w:t>
      </w:r>
    </w:p>
    <w:p w:rsidR="001433AB" w:rsidRPr="00E12D9D" w:rsidRDefault="001433AB" w:rsidP="001433AB">
      <w:pPr>
        <w:pStyle w:val="NoSpacing"/>
        <w:rPr>
          <w:rFonts w:ascii="Arial" w:hAnsi="Arial" w:cs="Arial"/>
        </w:rPr>
      </w:pPr>
    </w:p>
    <w:p w:rsidR="001433AB" w:rsidRPr="00E12D9D" w:rsidRDefault="001433AB" w:rsidP="001433AB">
      <w:pPr>
        <w:rPr>
          <w:rFonts w:ascii="Arial" w:hAnsi="Arial" w:cs="Arial"/>
        </w:rPr>
      </w:pPr>
      <w:r w:rsidRPr="00E12D9D">
        <w:rPr>
          <w:rFonts w:ascii="Arial" w:hAnsi="Arial" w:cs="Arial"/>
        </w:rPr>
        <w:t>Each guest was given a numbered yellow dot with their name tag.</w:t>
      </w:r>
    </w:p>
    <w:p w:rsidR="001433AB" w:rsidRPr="00E12D9D" w:rsidRDefault="001433AB" w:rsidP="001433AB">
      <w:pPr>
        <w:rPr>
          <w:rFonts w:ascii="Arial" w:hAnsi="Arial" w:cs="Arial"/>
        </w:rPr>
      </w:pPr>
      <w:r w:rsidRPr="00E12D9D">
        <w:rPr>
          <w:rFonts w:ascii="Arial" w:hAnsi="Arial" w:cs="Arial"/>
        </w:rPr>
        <w:t xml:space="preserve">Please place a yellow dot on your </w:t>
      </w:r>
      <w:proofErr w:type="spellStart"/>
      <w:r w:rsidRPr="00E12D9D">
        <w:rPr>
          <w:rFonts w:ascii="Arial" w:hAnsi="Arial" w:cs="Arial"/>
        </w:rPr>
        <w:t>favourite</w:t>
      </w:r>
      <w:proofErr w:type="spellEnd"/>
      <w:r w:rsidRPr="00E12D9D">
        <w:rPr>
          <w:rFonts w:ascii="Arial" w:hAnsi="Arial" w:cs="Arial"/>
        </w:rPr>
        <w:t xml:space="preserve"> work of the night (only one dot per painting please!) </w:t>
      </w:r>
    </w:p>
    <w:p w:rsidR="001433AB" w:rsidRPr="00E12D9D" w:rsidRDefault="001433AB" w:rsidP="001433AB">
      <w:pPr>
        <w:rPr>
          <w:rFonts w:ascii="Arial" w:hAnsi="Arial" w:cs="Arial"/>
        </w:rPr>
      </w:pPr>
      <w:r w:rsidRPr="00E12D9D">
        <w:rPr>
          <w:rFonts w:ascii="Arial" w:hAnsi="Arial" w:cs="Arial"/>
        </w:rPr>
        <w:t>One lucky business will win a piece of art to display at their business.</w:t>
      </w:r>
    </w:p>
    <w:p w:rsidR="002754FE" w:rsidRPr="00E12D9D" w:rsidRDefault="002754FE" w:rsidP="00453AAC">
      <w:r w:rsidRPr="00E12D9D">
        <w:rPr>
          <w:rFonts w:ascii="Arial" w:hAnsi="Arial" w:cs="Arial"/>
        </w:rPr>
        <w:t>Thank you.</w:t>
      </w:r>
    </w:p>
    <w:p w:rsidR="00453AAC" w:rsidRPr="00E12D9D" w:rsidRDefault="00453AAC" w:rsidP="00453AAC"/>
    <w:p w:rsidR="001433AB" w:rsidRPr="00E12D9D" w:rsidRDefault="001433AB" w:rsidP="001433AB">
      <w:pPr>
        <w:pStyle w:val="NoSpacing"/>
        <w:rPr>
          <w:rFonts w:ascii="Arial" w:hAnsi="Arial" w:cs="Arial"/>
        </w:rPr>
      </w:pPr>
    </w:p>
    <w:p w:rsidR="00453AAC" w:rsidRPr="00E12D9D" w:rsidRDefault="00453AAC" w:rsidP="00453AAC"/>
    <w:p w:rsidR="00453AAC" w:rsidRPr="00E12D9D" w:rsidRDefault="00453AAC" w:rsidP="00453AAC"/>
    <w:p w:rsidR="00453AAC" w:rsidRPr="00E12D9D" w:rsidRDefault="00453AAC" w:rsidP="00453AAC"/>
    <w:p w:rsidR="00453AAC" w:rsidRPr="00E12D9D" w:rsidRDefault="00453AAC" w:rsidP="00453AAC"/>
    <w:p w:rsidR="00453AAC" w:rsidRPr="00E12D9D" w:rsidRDefault="00453AAC" w:rsidP="00453AAC"/>
    <w:p w:rsidR="00453AAC" w:rsidRPr="00E12D9D" w:rsidRDefault="00453AAC" w:rsidP="00453AAC"/>
    <w:p w:rsidR="00453AAC" w:rsidRPr="00E12D9D" w:rsidRDefault="00453AAC" w:rsidP="00453AAC"/>
    <w:p w:rsidR="000D6ECF" w:rsidRPr="00E12D9D" w:rsidRDefault="000D6ECF"/>
    <w:sectPr w:rsidR="000D6ECF" w:rsidRPr="00E12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4481A"/>
    <w:multiLevelType w:val="hybridMultilevel"/>
    <w:tmpl w:val="86000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AAC"/>
    <w:rsid w:val="000D6ECF"/>
    <w:rsid w:val="001433AB"/>
    <w:rsid w:val="002754FE"/>
    <w:rsid w:val="00453AAC"/>
    <w:rsid w:val="005D56AC"/>
    <w:rsid w:val="007858EB"/>
    <w:rsid w:val="009B4E0E"/>
    <w:rsid w:val="009D01E1"/>
    <w:rsid w:val="00DF6938"/>
    <w:rsid w:val="00E12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AC"/>
    <w:pPr>
      <w:widowControl w:val="0"/>
      <w:autoSpaceDE w:val="0"/>
      <w:autoSpaceDN w:val="0"/>
      <w:adjustRightInd w:val="0"/>
      <w:spacing w:after="300" w:line="276" w:lineRule="auto"/>
      <w:textAlignment w:val="center"/>
    </w:pPr>
    <w:rPr>
      <w:rFonts w:asciiTheme="minorBidi" w:eastAsiaTheme="minorEastAsia" w:hAnsiTheme="minorBidi"/>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3AAC"/>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453AAC"/>
    <w:rPr>
      <w:rFonts w:asciiTheme="minorBidi" w:eastAsiaTheme="minorEastAsia" w:hAnsiTheme="minorBidi"/>
      <w:color w:val="000000"/>
      <w:sz w:val="24"/>
      <w:szCs w:val="24"/>
      <w:lang w:val="en-US" w:eastAsia="zh-CN"/>
    </w:rPr>
  </w:style>
  <w:style w:type="paragraph" w:styleId="BalloonText">
    <w:name w:val="Balloon Text"/>
    <w:basedOn w:val="Normal"/>
    <w:link w:val="BalloonTextChar"/>
    <w:uiPriority w:val="99"/>
    <w:semiHidden/>
    <w:unhideWhenUsed/>
    <w:rsid w:val="009B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0E"/>
    <w:rPr>
      <w:rFonts w:ascii="Segoe UI" w:eastAsiaTheme="minorEastAsia" w:hAnsi="Segoe UI" w:cs="Segoe UI"/>
      <w:color w:val="000000"/>
      <w:sz w:val="18"/>
      <w:szCs w:val="18"/>
      <w:lang w:val="en-US" w:eastAsia="zh-CN"/>
    </w:rPr>
  </w:style>
  <w:style w:type="table" w:styleId="TableGrid">
    <w:name w:val="Table Grid"/>
    <w:basedOn w:val="TableNormal"/>
    <w:uiPriority w:val="39"/>
    <w:rsid w:val="001433AB"/>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AAC"/>
    <w:pPr>
      <w:widowControl w:val="0"/>
      <w:autoSpaceDE w:val="0"/>
      <w:autoSpaceDN w:val="0"/>
      <w:adjustRightInd w:val="0"/>
      <w:spacing w:after="300" w:line="276" w:lineRule="auto"/>
      <w:textAlignment w:val="center"/>
    </w:pPr>
    <w:rPr>
      <w:rFonts w:asciiTheme="minorBidi" w:eastAsiaTheme="minorEastAsia" w:hAnsiTheme="minorBidi"/>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3AAC"/>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453AAC"/>
    <w:rPr>
      <w:rFonts w:asciiTheme="minorBidi" w:eastAsiaTheme="minorEastAsia" w:hAnsiTheme="minorBidi"/>
      <w:color w:val="000000"/>
      <w:sz w:val="24"/>
      <w:szCs w:val="24"/>
      <w:lang w:val="en-US" w:eastAsia="zh-CN"/>
    </w:rPr>
  </w:style>
  <w:style w:type="paragraph" w:styleId="BalloonText">
    <w:name w:val="Balloon Text"/>
    <w:basedOn w:val="Normal"/>
    <w:link w:val="BalloonTextChar"/>
    <w:uiPriority w:val="99"/>
    <w:semiHidden/>
    <w:unhideWhenUsed/>
    <w:rsid w:val="009B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E0E"/>
    <w:rPr>
      <w:rFonts w:ascii="Segoe UI" w:eastAsiaTheme="minorEastAsia" w:hAnsi="Segoe UI" w:cs="Segoe UI"/>
      <w:color w:val="000000"/>
      <w:sz w:val="18"/>
      <w:szCs w:val="18"/>
      <w:lang w:val="en-US" w:eastAsia="zh-CN"/>
    </w:rPr>
  </w:style>
  <w:style w:type="table" w:styleId="TableGrid">
    <w:name w:val="Table Grid"/>
    <w:basedOn w:val="TableNormal"/>
    <w:uiPriority w:val="39"/>
    <w:rsid w:val="001433AB"/>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3589</Characters>
  <Application>Microsoft Office Word</Application>
  <DocSecurity>4</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cp:lastPrinted>2021-03-26T06:59:00Z</cp:lastPrinted>
  <dcterms:created xsi:type="dcterms:W3CDTF">2021-10-15T08:10:00Z</dcterms:created>
  <dcterms:modified xsi:type="dcterms:W3CDTF">2021-10-15T08:10:00Z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