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679" w:rsidRDefault="00150679">
      <w:pPr>
        <w:jc w:val="center"/>
        <w:rPr>
          <w:b/>
          <w:sz w:val="32"/>
        </w:rPr>
      </w:pPr>
      <w:permStart w:id="407777253" w:edGrp="everyone"/>
      <w:permEnd w:id="407777253"/>
      <w:r>
        <w:rPr>
          <w:b/>
          <w:sz w:val="32"/>
        </w:rPr>
        <w:t>CITY OF COCKBURN</w:t>
      </w:r>
    </w:p>
    <w:p w:rsidR="00150679" w:rsidRDefault="00150679"/>
    <w:p w:rsidR="00150679" w:rsidRDefault="00150679">
      <w:r>
        <w:rPr>
          <w:b/>
          <w:sz w:val="26"/>
        </w:rPr>
        <w:t xml:space="preserve">SUMMARY OF MINUTES OF </w:t>
      </w:r>
      <w:bookmarkStart w:id="0" w:name="Meetingbody_upper"/>
      <w:bookmarkEnd w:id="0"/>
      <w:r>
        <w:rPr>
          <w:b/>
          <w:sz w:val="26"/>
        </w:rPr>
        <w:t xml:space="preserve">SPECIAL COUNCIL MEETING HELD ON </w:t>
      </w:r>
      <w:bookmarkStart w:id="1" w:name="Meetingdateday_upper"/>
      <w:bookmarkEnd w:id="1"/>
      <w:r>
        <w:rPr>
          <w:b/>
          <w:sz w:val="26"/>
        </w:rPr>
        <w:t xml:space="preserve">TUESDAY, </w:t>
      </w:r>
      <w:bookmarkStart w:id="2" w:name="Meetingdate"/>
      <w:bookmarkEnd w:id="2"/>
      <w:r>
        <w:rPr>
          <w:b/>
          <w:sz w:val="26"/>
        </w:rPr>
        <w:t xml:space="preserve">27 OCTOBER 2015 AT </w:t>
      </w:r>
      <w:bookmarkStart w:id="3" w:name="Meetingtime"/>
      <w:bookmarkEnd w:id="3"/>
      <w:r>
        <w:rPr>
          <w:b/>
          <w:sz w:val="26"/>
        </w:rPr>
        <w:t xml:space="preserve">7:00 </w:t>
      </w:r>
      <w:bookmarkStart w:id="4" w:name="AMPMcaps"/>
      <w:bookmarkEnd w:id="4"/>
      <w:r>
        <w:rPr>
          <w:b/>
          <w:sz w:val="26"/>
        </w:rPr>
        <w:t>PM</w:t>
      </w:r>
    </w:p>
    <w:p w:rsidR="00150679" w:rsidRDefault="00150679">
      <w:pPr>
        <w:tabs>
          <w:tab w:val="left" w:pos="1440"/>
          <w:tab w:val="left" w:pos="2160"/>
        </w:tabs>
        <w:ind w:left="1440" w:hanging="1440"/>
        <w:rPr>
          <w:sz w:val="28"/>
        </w:rPr>
      </w:pPr>
    </w:p>
    <w:p w:rsidR="00150679" w:rsidRDefault="00150679">
      <w:pPr>
        <w:pBdr>
          <w:top w:val="double" w:sz="12" w:space="1" w:color="auto"/>
        </w:pBdr>
        <w:tabs>
          <w:tab w:val="left" w:pos="8931"/>
        </w:tabs>
        <w:rPr>
          <w:sz w:val="28"/>
        </w:rPr>
      </w:pPr>
    </w:p>
    <w:p w:rsidR="00150679" w:rsidRDefault="00150679">
      <w:pPr>
        <w:jc w:val="right"/>
        <w:rPr>
          <w:b/>
        </w:rPr>
      </w:pPr>
      <w:r>
        <w:rPr>
          <w:b/>
        </w:rPr>
        <w:t>Page</w:t>
      </w:r>
    </w:p>
    <w:p w:rsidR="00150679" w:rsidRDefault="00150679">
      <w:pPr>
        <w:tabs>
          <w:tab w:val="left" w:pos="1440"/>
          <w:tab w:val="left" w:pos="2160"/>
          <w:tab w:val="right" w:pos="9180"/>
        </w:tabs>
        <w:ind w:left="1440" w:hanging="1440"/>
      </w:pPr>
    </w:p>
    <w:p w:rsidR="00150679" w:rsidRDefault="00150679"/>
    <w:p w:rsidR="00487E85" w:rsidRDefault="00150679">
      <w:pPr>
        <w:pStyle w:val="TOC1"/>
        <w:rPr>
          <w:rFonts w:asciiTheme="minorHAnsi" w:eastAsiaTheme="minorEastAsia" w:hAnsiTheme="minorHAnsi" w:cstheme="minorBidi"/>
          <w:caps w:val="0"/>
          <w:noProof/>
          <w:szCs w:val="22"/>
          <w:lang w:eastAsia="en-AU"/>
        </w:rPr>
      </w:pPr>
      <w:r>
        <w:fldChar w:fldCharType="begin"/>
      </w:r>
      <w:r>
        <w:instrText xml:space="preserve"> TOC  \t "AGHEAD1, 1, AGHEAD2, 2, AGHEAD3, 3,AGHEAD4, 4, FILENO, 5"\* MERGEFORMAT </w:instrText>
      </w:r>
      <w:r>
        <w:fldChar w:fldCharType="separate"/>
      </w:r>
      <w:r w:rsidR="00487E85">
        <w:rPr>
          <w:noProof/>
        </w:rPr>
        <w:t>1.</w:t>
      </w:r>
      <w:r w:rsidR="00487E85">
        <w:rPr>
          <w:rFonts w:asciiTheme="minorHAnsi" w:eastAsiaTheme="minorEastAsia" w:hAnsiTheme="minorHAnsi" w:cstheme="minorBidi"/>
          <w:caps w:val="0"/>
          <w:noProof/>
          <w:szCs w:val="22"/>
          <w:lang w:eastAsia="en-AU"/>
        </w:rPr>
        <w:tab/>
      </w:r>
      <w:r w:rsidR="00487E85">
        <w:rPr>
          <w:noProof/>
        </w:rPr>
        <w:t>DECLARATION OF MEETING</w:t>
      </w:r>
      <w:r w:rsidR="00487E85">
        <w:rPr>
          <w:noProof/>
        </w:rPr>
        <w:tab/>
      </w:r>
      <w:r w:rsidR="00487E85">
        <w:rPr>
          <w:noProof/>
        </w:rPr>
        <w:fldChar w:fldCharType="begin"/>
      </w:r>
      <w:r w:rsidR="00487E85">
        <w:rPr>
          <w:noProof/>
        </w:rPr>
        <w:instrText xml:space="preserve"> PAGEREF _Toc434310919 \h </w:instrText>
      </w:r>
      <w:r w:rsidR="00487E85">
        <w:rPr>
          <w:noProof/>
        </w:rPr>
      </w:r>
      <w:r w:rsidR="00487E85">
        <w:rPr>
          <w:noProof/>
        </w:rPr>
        <w:fldChar w:fldCharType="separate"/>
      </w:r>
      <w:r w:rsidR="00487E85">
        <w:rPr>
          <w:noProof/>
        </w:rPr>
        <w:t>1</w:t>
      </w:r>
      <w:r w:rsidR="00487E85">
        <w:rPr>
          <w:noProof/>
        </w:rPr>
        <w:fldChar w:fldCharType="end"/>
      </w:r>
    </w:p>
    <w:p w:rsidR="00487E85" w:rsidRDefault="00487E85">
      <w:pPr>
        <w:pStyle w:val="TOC1"/>
        <w:rPr>
          <w:rFonts w:asciiTheme="minorHAnsi" w:eastAsiaTheme="minorEastAsia" w:hAnsiTheme="minorHAnsi" w:cstheme="minorBidi"/>
          <w:caps w:val="0"/>
          <w:noProof/>
          <w:szCs w:val="22"/>
          <w:lang w:eastAsia="en-AU"/>
        </w:rPr>
      </w:pPr>
      <w:r>
        <w:rPr>
          <w:noProof/>
        </w:rPr>
        <w:t>2.</w:t>
      </w:r>
      <w:r>
        <w:rPr>
          <w:rFonts w:asciiTheme="minorHAnsi" w:eastAsiaTheme="minorEastAsia" w:hAnsiTheme="minorHAnsi" w:cstheme="minorBidi"/>
          <w:caps w:val="0"/>
          <w:noProof/>
          <w:szCs w:val="22"/>
          <w:lang w:eastAsia="en-AU"/>
        </w:rPr>
        <w:tab/>
      </w:r>
      <w:r>
        <w:rPr>
          <w:noProof/>
        </w:rPr>
        <w:t>APPOINTMENT OF PRESIDING MEMBER (If required)</w:t>
      </w:r>
      <w:r>
        <w:rPr>
          <w:noProof/>
        </w:rPr>
        <w:tab/>
      </w:r>
      <w:r>
        <w:rPr>
          <w:noProof/>
        </w:rPr>
        <w:fldChar w:fldCharType="begin"/>
      </w:r>
      <w:r>
        <w:rPr>
          <w:noProof/>
        </w:rPr>
        <w:instrText xml:space="preserve"> PAGEREF _Toc434310920 \h </w:instrText>
      </w:r>
      <w:r>
        <w:rPr>
          <w:noProof/>
        </w:rPr>
      </w:r>
      <w:r>
        <w:rPr>
          <w:noProof/>
        </w:rPr>
        <w:fldChar w:fldCharType="separate"/>
      </w:r>
      <w:r>
        <w:rPr>
          <w:noProof/>
        </w:rPr>
        <w:t>1</w:t>
      </w:r>
      <w:r>
        <w:rPr>
          <w:noProof/>
        </w:rPr>
        <w:fldChar w:fldCharType="end"/>
      </w:r>
    </w:p>
    <w:p w:rsidR="00487E85" w:rsidRDefault="00487E85">
      <w:pPr>
        <w:pStyle w:val="TOC1"/>
        <w:rPr>
          <w:rFonts w:asciiTheme="minorHAnsi" w:eastAsiaTheme="minorEastAsia" w:hAnsiTheme="minorHAnsi" w:cstheme="minorBidi"/>
          <w:caps w:val="0"/>
          <w:noProof/>
          <w:szCs w:val="22"/>
          <w:lang w:eastAsia="en-AU"/>
        </w:rPr>
      </w:pPr>
      <w:r>
        <w:rPr>
          <w:noProof/>
        </w:rPr>
        <w:t>3.</w:t>
      </w:r>
      <w:r>
        <w:rPr>
          <w:rFonts w:asciiTheme="minorHAnsi" w:eastAsiaTheme="minorEastAsia" w:hAnsiTheme="minorHAnsi" w:cstheme="minorBidi"/>
          <w:caps w:val="0"/>
          <w:noProof/>
          <w:szCs w:val="22"/>
          <w:lang w:eastAsia="en-AU"/>
        </w:rPr>
        <w:tab/>
      </w:r>
      <w:r>
        <w:rPr>
          <w:noProof/>
        </w:rPr>
        <w:t>DISCLAIMER (To be read aloud by Presiding Member)</w:t>
      </w:r>
      <w:r>
        <w:rPr>
          <w:noProof/>
        </w:rPr>
        <w:tab/>
      </w:r>
      <w:r>
        <w:rPr>
          <w:noProof/>
        </w:rPr>
        <w:fldChar w:fldCharType="begin"/>
      </w:r>
      <w:r>
        <w:rPr>
          <w:noProof/>
        </w:rPr>
        <w:instrText xml:space="preserve"> PAGEREF _Toc434310921 \h </w:instrText>
      </w:r>
      <w:r>
        <w:rPr>
          <w:noProof/>
        </w:rPr>
      </w:r>
      <w:r>
        <w:rPr>
          <w:noProof/>
        </w:rPr>
        <w:fldChar w:fldCharType="separate"/>
      </w:r>
      <w:r>
        <w:rPr>
          <w:noProof/>
        </w:rPr>
        <w:t>1</w:t>
      </w:r>
      <w:r>
        <w:rPr>
          <w:noProof/>
        </w:rPr>
        <w:fldChar w:fldCharType="end"/>
      </w:r>
    </w:p>
    <w:p w:rsidR="00487E85" w:rsidRDefault="00487E85">
      <w:pPr>
        <w:pStyle w:val="TOC1"/>
        <w:rPr>
          <w:rFonts w:asciiTheme="minorHAnsi" w:eastAsiaTheme="minorEastAsia" w:hAnsiTheme="minorHAnsi" w:cstheme="minorBidi"/>
          <w:caps w:val="0"/>
          <w:noProof/>
          <w:szCs w:val="22"/>
          <w:lang w:eastAsia="en-AU"/>
        </w:rPr>
      </w:pPr>
      <w:r>
        <w:rPr>
          <w:noProof/>
        </w:rPr>
        <w:t>4.</w:t>
      </w:r>
      <w:r>
        <w:rPr>
          <w:rFonts w:asciiTheme="minorHAnsi" w:eastAsiaTheme="minorEastAsia" w:hAnsiTheme="minorHAnsi" w:cstheme="minorBidi"/>
          <w:caps w:val="0"/>
          <w:noProof/>
          <w:szCs w:val="22"/>
          <w:lang w:eastAsia="en-AU"/>
        </w:rPr>
        <w:tab/>
      </w:r>
      <w:r>
        <w:rPr>
          <w:noProof/>
        </w:rPr>
        <w:t>ACKNOWLEDGEMENT OF RECEIPT OF WRITTEN DECLARATIONS OF FINANCIAL INTERESTS AND CONFLICT OF INTEREST (by Presiding Member)</w:t>
      </w:r>
      <w:r>
        <w:rPr>
          <w:noProof/>
        </w:rPr>
        <w:tab/>
      </w:r>
      <w:r>
        <w:rPr>
          <w:noProof/>
        </w:rPr>
        <w:fldChar w:fldCharType="begin"/>
      </w:r>
      <w:r>
        <w:rPr>
          <w:noProof/>
        </w:rPr>
        <w:instrText xml:space="preserve"> PAGEREF _Toc434310922 \h </w:instrText>
      </w:r>
      <w:r>
        <w:rPr>
          <w:noProof/>
        </w:rPr>
      </w:r>
      <w:r>
        <w:rPr>
          <w:noProof/>
        </w:rPr>
        <w:fldChar w:fldCharType="separate"/>
      </w:r>
      <w:r>
        <w:rPr>
          <w:noProof/>
        </w:rPr>
        <w:t>2</w:t>
      </w:r>
      <w:r>
        <w:rPr>
          <w:noProof/>
        </w:rPr>
        <w:fldChar w:fldCharType="end"/>
      </w:r>
    </w:p>
    <w:p w:rsidR="00487E85" w:rsidRDefault="00487E85">
      <w:pPr>
        <w:pStyle w:val="TOC1"/>
        <w:rPr>
          <w:rFonts w:asciiTheme="minorHAnsi" w:eastAsiaTheme="minorEastAsia" w:hAnsiTheme="minorHAnsi" w:cstheme="minorBidi"/>
          <w:caps w:val="0"/>
          <w:noProof/>
          <w:szCs w:val="22"/>
          <w:lang w:eastAsia="en-AU"/>
        </w:rPr>
      </w:pPr>
      <w:r>
        <w:rPr>
          <w:noProof/>
        </w:rPr>
        <w:t>5</w:t>
      </w:r>
      <w:r>
        <w:rPr>
          <w:rFonts w:asciiTheme="minorHAnsi" w:eastAsiaTheme="minorEastAsia" w:hAnsiTheme="minorHAnsi" w:cstheme="minorBidi"/>
          <w:caps w:val="0"/>
          <w:noProof/>
          <w:szCs w:val="22"/>
          <w:lang w:eastAsia="en-AU"/>
        </w:rPr>
        <w:tab/>
      </w:r>
      <w:r>
        <w:rPr>
          <w:noProof/>
        </w:rPr>
        <w:t>(SCM 27/10/2015) - APOLOGIES &amp; LEAVE OF ABSENCE</w:t>
      </w:r>
      <w:r>
        <w:rPr>
          <w:noProof/>
        </w:rPr>
        <w:tab/>
      </w:r>
      <w:r>
        <w:rPr>
          <w:noProof/>
        </w:rPr>
        <w:fldChar w:fldCharType="begin"/>
      </w:r>
      <w:r>
        <w:rPr>
          <w:noProof/>
        </w:rPr>
        <w:instrText xml:space="preserve"> PAGEREF _Toc434310923 \h </w:instrText>
      </w:r>
      <w:r>
        <w:rPr>
          <w:noProof/>
        </w:rPr>
      </w:r>
      <w:r>
        <w:rPr>
          <w:noProof/>
        </w:rPr>
        <w:fldChar w:fldCharType="separate"/>
      </w:r>
      <w:r>
        <w:rPr>
          <w:noProof/>
        </w:rPr>
        <w:t>2</w:t>
      </w:r>
      <w:r>
        <w:rPr>
          <w:noProof/>
        </w:rPr>
        <w:fldChar w:fldCharType="end"/>
      </w:r>
    </w:p>
    <w:p w:rsidR="00487E85" w:rsidRDefault="00487E85">
      <w:pPr>
        <w:pStyle w:val="TOC1"/>
        <w:rPr>
          <w:rFonts w:asciiTheme="minorHAnsi" w:eastAsiaTheme="minorEastAsia" w:hAnsiTheme="minorHAnsi" w:cstheme="minorBidi"/>
          <w:caps w:val="0"/>
          <w:noProof/>
          <w:szCs w:val="22"/>
          <w:lang w:eastAsia="en-AU"/>
        </w:rPr>
      </w:pPr>
      <w:r>
        <w:rPr>
          <w:noProof/>
        </w:rPr>
        <w:t>6.</w:t>
      </w:r>
      <w:r>
        <w:rPr>
          <w:rFonts w:asciiTheme="minorHAnsi" w:eastAsiaTheme="minorEastAsia" w:hAnsiTheme="minorHAnsi" w:cstheme="minorBidi"/>
          <w:caps w:val="0"/>
          <w:noProof/>
          <w:szCs w:val="22"/>
          <w:lang w:eastAsia="en-AU"/>
        </w:rPr>
        <w:tab/>
      </w:r>
      <w:r>
        <w:rPr>
          <w:noProof/>
        </w:rPr>
        <w:t>PUBLIC QUESTION TIME</w:t>
      </w:r>
      <w:r>
        <w:rPr>
          <w:noProof/>
        </w:rPr>
        <w:tab/>
      </w:r>
      <w:r>
        <w:rPr>
          <w:noProof/>
        </w:rPr>
        <w:fldChar w:fldCharType="begin"/>
      </w:r>
      <w:r>
        <w:rPr>
          <w:noProof/>
        </w:rPr>
        <w:instrText xml:space="preserve"> PAGEREF _Toc434310924 \h </w:instrText>
      </w:r>
      <w:r>
        <w:rPr>
          <w:noProof/>
        </w:rPr>
      </w:r>
      <w:r>
        <w:rPr>
          <w:noProof/>
        </w:rPr>
        <w:fldChar w:fldCharType="separate"/>
      </w:r>
      <w:r>
        <w:rPr>
          <w:noProof/>
        </w:rPr>
        <w:t>2</w:t>
      </w:r>
      <w:r>
        <w:rPr>
          <w:noProof/>
        </w:rPr>
        <w:fldChar w:fldCharType="end"/>
      </w:r>
    </w:p>
    <w:p w:rsidR="00487E85" w:rsidRDefault="00487E85">
      <w:pPr>
        <w:pStyle w:val="TOC1"/>
        <w:rPr>
          <w:rFonts w:asciiTheme="minorHAnsi" w:eastAsiaTheme="minorEastAsia" w:hAnsiTheme="minorHAnsi" w:cstheme="minorBidi"/>
          <w:caps w:val="0"/>
          <w:noProof/>
          <w:szCs w:val="22"/>
          <w:lang w:eastAsia="en-AU"/>
        </w:rPr>
      </w:pPr>
      <w:r>
        <w:rPr>
          <w:noProof/>
        </w:rPr>
        <w:t>7.</w:t>
      </w:r>
      <w:r>
        <w:rPr>
          <w:rFonts w:asciiTheme="minorHAnsi" w:eastAsiaTheme="minorEastAsia" w:hAnsiTheme="minorHAnsi" w:cstheme="minorBidi"/>
          <w:caps w:val="0"/>
          <w:noProof/>
          <w:szCs w:val="22"/>
          <w:lang w:eastAsia="en-AU"/>
        </w:rPr>
        <w:tab/>
      </w:r>
      <w:r>
        <w:rPr>
          <w:noProof/>
        </w:rPr>
        <w:t>DECLARATION BY COUNCILLORS WHO HAVE NOT GIVEN DUE CONSIDERATION TO MATTERS CONTAINED IN THE BUSINESS</w:t>
      </w:r>
      <w:r>
        <w:rPr>
          <w:noProof/>
        </w:rPr>
        <w:tab/>
      </w:r>
      <w:r>
        <w:rPr>
          <w:noProof/>
        </w:rPr>
        <w:fldChar w:fldCharType="begin"/>
      </w:r>
      <w:r>
        <w:rPr>
          <w:noProof/>
        </w:rPr>
        <w:instrText xml:space="preserve"> PAGEREF _Toc434310925 \h </w:instrText>
      </w:r>
      <w:r>
        <w:rPr>
          <w:noProof/>
        </w:rPr>
      </w:r>
      <w:r>
        <w:rPr>
          <w:noProof/>
        </w:rPr>
        <w:fldChar w:fldCharType="separate"/>
      </w:r>
      <w:r>
        <w:rPr>
          <w:noProof/>
        </w:rPr>
        <w:t>2</w:t>
      </w:r>
      <w:r>
        <w:rPr>
          <w:noProof/>
        </w:rPr>
        <w:fldChar w:fldCharType="end"/>
      </w:r>
    </w:p>
    <w:p w:rsidR="00487E85" w:rsidRDefault="00487E85">
      <w:pPr>
        <w:pStyle w:val="TOC1"/>
        <w:rPr>
          <w:rFonts w:asciiTheme="minorHAnsi" w:eastAsiaTheme="minorEastAsia" w:hAnsiTheme="minorHAnsi" w:cstheme="minorBidi"/>
          <w:caps w:val="0"/>
          <w:noProof/>
          <w:szCs w:val="22"/>
          <w:lang w:eastAsia="en-AU"/>
        </w:rPr>
      </w:pPr>
      <w:r>
        <w:rPr>
          <w:noProof/>
        </w:rPr>
        <w:t>8</w:t>
      </w:r>
      <w:r>
        <w:rPr>
          <w:rFonts w:asciiTheme="minorHAnsi" w:eastAsiaTheme="minorEastAsia" w:hAnsiTheme="minorHAnsi" w:cstheme="minorBidi"/>
          <w:caps w:val="0"/>
          <w:noProof/>
          <w:szCs w:val="22"/>
          <w:lang w:eastAsia="en-AU"/>
        </w:rPr>
        <w:tab/>
      </w:r>
      <w:r>
        <w:rPr>
          <w:noProof/>
        </w:rPr>
        <w:t>(SCM 27/10/2015) - PURPOSE OF MEETING</w:t>
      </w:r>
      <w:r>
        <w:rPr>
          <w:noProof/>
        </w:rPr>
        <w:tab/>
      </w:r>
      <w:r>
        <w:rPr>
          <w:noProof/>
        </w:rPr>
        <w:fldChar w:fldCharType="begin"/>
      </w:r>
      <w:r>
        <w:rPr>
          <w:noProof/>
        </w:rPr>
        <w:instrText xml:space="preserve"> PAGEREF _Toc434310926 \h </w:instrText>
      </w:r>
      <w:r>
        <w:rPr>
          <w:noProof/>
        </w:rPr>
      </w:r>
      <w:r>
        <w:rPr>
          <w:noProof/>
        </w:rPr>
        <w:fldChar w:fldCharType="separate"/>
      </w:r>
      <w:r>
        <w:rPr>
          <w:noProof/>
        </w:rPr>
        <w:t>2</w:t>
      </w:r>
      <w:r>
        <w:rPr>
          <w:noProof/>
        </w:rPr>
        <w:fldChar w:fldCharType="end"/>
      </w:r>
    </w:p>
    <w:p w:rsidR="00487E85" w:rsidRDefault="00487E85">
      <w:pPr>
        <w:pStyle w:val="TOC1"/>
        <w:rPr>
          <w:rFonts w:asciiTheme="minorHAnsi" w:eastAsiaTheme="minorEastAsia" w:hAnsiTheme="minorHAnsi" w:cstheme="minorBidi"/>
          <w:caps w:val="0"/>
          <w:noProof/>
          <w:szCs w:val="22"/>
          <w:lang w:eastAsia="en-AU"/>
        </w:rPr>
      </w:pPr>
      <w:r>
        <w:rPr>
          <w:noProof/>
        </w:rPr>
        <w:t>9.</w:t>
      </w:r>
      <w:r>
        <w:rPr>
          <w:rFonts w:asciiTheme="minorHAnsi" w:eastAsiaTheme="minorEastAsia" w:hAnsiTheme="minorHAnsi" w:cstheme="minorBidi"/>
          <w:caps w:val="0"/>
          <w:noProof/>
          <w:szCs w:val="22"/>
          <w:lang w:eastAsia="en-AU"/>
        </w:rPr>
        <w:tab/>
      </w:r>
      <w:r>
        <w:rPr>
          <w:noProof/>
        </w:rPr>
        <w:t>COUNCIL MATTERS</w:t>
      </w:r>
      <w:r>
        <w:rPr>
          <w:noProof/>
        </w:rPr>
        <w:tab/>
      </w:r>
      <w:r>
        <w:rPr>
          <w:noProof/>
        </w:rPr>
        <w:fldChar w:fldCharType="begin"/>
      </w:r>
      <w:r>
        <w:rPr>
          <w:noProof/>
        </w:rPr>
        <w:instrText xml:space="preserve"> PAGEREF _Toc434310927 \h </w:instrText>
      </w:r>
      <w:r>
        <w:rPr>
          <w:noProof/>
        </w:rPr>
      </w:r>
      <w:r>
        <w:rPr>
          <w:noProof/>
        </w:rPr>
        <w:fldChar w:fldCharType="separate"/>
      </w:r>
      <w:r>
        <w:rPr>
          <w:noProof/>
        </w:rPr>
        <w:t>2</w:t>
      </w:r>
      <w:r>
        <w:rPr>
          <w:noProof/>
        </w:rP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9.1</w:t>
      </w:r>
      <w:r>
        <w:rPr>
          <w:rFonts w:asciiTheme="minorHAnsi" w:eastAsiaTheme="minorEastAsia" w:hAnsiTheme="minorHAnsi" w:cstheme="minorBidi"/>
          <w:caps w:val="0"/>
          <w:szCs w:val="22"/>
          <w:lang w:eastAsia="en-AU"/>
        </w:rPr>
        <w:tab/>
      </w:r>
      <w:r w:rsidRPr="00482E7B">
        <w:rPr>
          <w:u w:val="single"/>
        </w:rPr>
        <w:t>(MINUTE NO 5627)</w:t>
      </w:r>
      <w:r>
        <w:t xml:space="preserve"> (SCM 27/10/2015) - COUNCIL DELEGATES - WESTERN AUSTRALIAN LOCAL GOVERNMENT ASSOCIATION - SOUTH METROPOLITAN ZONE (028/004) (D GREEN) (ATTACH)</w:t>
      </w:r>
      <w:r>
        <w:tab/>
      </w:r>
      <w:r>
        <w:fldChar w:fldCharType="begin"/>
      </w:r>
      <w:r>
        <w:instrText xml:space="preserve"> PAGEREF _Toc434310928 \h </w:instrText>
      </w:r>
      <w:r>
        <w:fldChar w:fldCharType="separate"/>
      </w:r>
      <w:r>
        <w:t>2</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9.2</w:t>
      </w:r>
      <w:r>
        <w:rPr>
          <w:rFonts w:asciiTheme="minorHAnsi" w:eastAsiaTheme="minorEastAsia" w:hAnsiTheme="minorHAnsi" w:cstheme="minorBidi"/>
          <w:caps w:val="0"/>
          <w:szCs w:val="22"/>
          <w:lang w:eastAsia="en-AU"/>
        </w:rPr>
        <w:tab/>
      </w:r>
      <w:r w:rsidRPr="00482E7B">
        <w:rPr>
          <w:u w:val="single"/>
        </w:rPr>
        <w:t>(MINUTE NO 5628)</w:t>
      </w:r>
      <w:r>
        <w:t xml:space="preserve"> (SCM 27/10/2015) - COUNCIL DELEGATE - SOUTH WEST CORRIDOR DEVELOPMENT FOUNDATION (INC) (028/039) (D GREEN) (ATTACH)</w:t>
      </w:r>
      <w:r>
        <w:tab/>
      </w:r>
      <w:r>
        <w:fldChar w:fldCharType="begin"/>
      </w:r>
      <w:r>
        <w:instrText xml:space="preserve"> PAGEREF _Toc434310929 \h </w:instrText>
      </w:r>
      <w:r>
        <w:fldChar w:fldCharType="separate"/>
      </w:r>
      <w:r>
        <w:t>4</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9.3</w:t>
      </w:r>
      <w:r>
        <w:rPr>
          <w:rFonts w:asciiTheme="minorHAnsi" w:eastAsiaTheme="minorEastAsia" w:hAnsiTheme="minorHAnsi" w:cstheme="minorBidi"/>
          <w:caps w:val="0"/>
          <w:szCs w:val="22"/>
          <w:lang w:eastAsia="en-AU"/>
        </w:rPr>
        <w:tab/>
      </w:r>
      <w:r w:rsidRPr="00482E7B">
        <w:rPr>
          <w:u w:val="single"/>
        </w:rPr>
        <w:t>(MINUTE NO 5629)</w:t>
      </w:r>
      <w:r>
        <w:t xml:space="preserve"> (SCM 27/10/2015) - COUNCIL DELEGATE - SOUTH WEST REFERENCE GROUP (028/039) (D GREEN)</w:t>
      </w:r>
      <w:r>
        <w:tab/>
      </w:r>
      <w:r>
        <w:fldChar w:fldCharType="begin"/>
      </w:r>
      <w:r>
        <w:instrText xml:space="preserve"> PAGEREF _Toc434310930 \h </w:instrText>
      </w:r>
      <w:r>
        <w:fldChar w:fldCharType="separate"/>
      </w:r>
      <w:r>
        <w:t>6</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9.4</w:t>
      </w:r>
      <w:r>
        <w:rPr>
          <w:rFonts w:asciiTheme="minorHAnsi" w:eastAsiaTheme="minorEastAsia" w:hAnsiTheme="minorHAnsi" w:cstheme="minorBidi"/>
          <w:caps w:val="0"/>
          <w:szCs w:val="22"/>
          <w:lang w:eastAsia="en-AU"/>
        </w:rPr>
        <w:tab/>
      </w:r>
      <w:r w:rsidRPr="00482E7B">
        <w:rPr>
          <w:u w:val="single"/>
        </w:rPr>
        <w:t>(MINUTE NO 5630)</w:t>
      </w:r>
      <w:r>
        <w:t xml:space="preserve"> (SCM 27/10/2015) - COUNCIL DELEGATE - COCKBURN SOUND MANAGEMENT COUNCIL (028/038) (D GREEN) (ATTACH)</w:t>
      </w:r>
      <w:r>
        <w:tab/>
      </w:r>
      <w:r>
        <w:fldChar w:fldCharType="begin"/>
      </w:r>
      <w:r>
        <w:instrText xml:space="preserve"> PAGEREF _Toc434310931 \h </w:instrText>
      </w:r>
      <w:r>
        <w:fldChar w:fldCharType="separate"/>
      </w:r>
      <w:r>
        <w:t>8</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9.5</w:t>
      </w:r>
      <w:r>
        <w:rPr>
          <w:rFonts w:asciiTheme="minorHAnsi" w:eastAsiaTheme="minorEastAsia" w:hAnsiTheme="minorHAnsi" w:cstheme="minorBidi"/>
          <w:caps w:val="0"/>
          <w:szCs w:val="22"/>
          <w:lang w:eastAsia="en-AU"/>
        </w:rPr>
        <w:tab/>
      </w:r>
      <w:r w:rsidRPr="00482E7B">
        <w:rPr>
          <w:u w:val="single"/>
        </w:rPr>
        <w:t>(MINUTE NO 5631)</w:t>
      </w:r>
      <w:r>
        <w:t xml:space="preserve"> (SCM 27/10/2015) - COUNCIL DELEGATE - ALCOA LONG TERM RESIDUE MANAGEMENT STRATEGY STAKEHOLDER REFERENCE GROUP (028/042) (A TROSIC)</w:t>
      </w:r>
      <w:r>
        <w:tab/>
      </w:r>
      <w:r>
        <w:fldChar w:fldCharType="begin"/>
      </w:r>
      <w:r>
        <w:instrText xml:space="preserve"> PAGEREF _Toc434310932 \h </w:instrText>
      </w:r>
      <w:r>
        <w:fldChar w:fldCharType="separate"/>
      </w:r>
      <w:r>
        <w:t>9</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9.6</w:t>
      </w:r>
      <w:r>
        <w:rPr>
          <w:rFonts w:asciiTheme="minorHAnsi" w:eastAsiaTheme="minorEastAsia" w:hAnsiTheme="minorHAnsi" w:cstheme="minorBidi"/>
          <w:caps w:val="0"/>
          <w:szCs w:val="22"/>
          <w:lang w:eastAsia="en-AU"/>
        </w:rPr>
        <w:tab/>
      </w:r>
      <w:r w:rsidRPr="00482E7B">
        <w:rPr>
          <w:u w:val="single"/>
        </w:rPr>
        <w:t>(MINUTE NO 5632)</w:t>
      </w:r>
      <w:r>
        <w:t xml:space="preserve"> (SCM 27/10/2015) - COUNCIL DELEGATE - WOODMAN POINT WASTE WATER TREATMENT PLANT COMMUNITY REFERENCE GROUP (028/036) (D ARNDT)</w:t>
      </w:r>
      <w:r>
        <w:tab/>
      </w:r>
      <w:r>
        <w:fldChar w:fldCharType="begin"/>
      </w:r>
      <w:r>
        <w:instrText xml:space="preserve"> PAGEREF _Toc434310933 \h </w:instrText>
      </w:r>
      <w:r>
        <w:fldChar w:fldCharType="separate"/>
      </w:r>
      <w:r>
        <w:t>12</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9.7</w:t>
      </w:r>
      <w:r>
        <w:rPr>
          <w:rFonts w:asciiTheme="minorHAnsi" w:eastAsiaTheme="minorEastAsia" w:hAnsiTheme="minorHAnsi" w:cstheme="minorBidi"/>
          <w:caps w:val="0"/>
          <w:szCs w:val="22"/>
          <w:lang w:eastAsia="en-AU"/>
        </w:rPr>
        <w:tab/>
      </w:r>
      <w:r w:rsidRPr="00482E7B">
        <w:rPr>
          <w:u w:val="single"/>
        </w:rPr>
        <w:t>(MINUTE NO 5633)</w:t>
      </w:r>
      <w:r>
        <w:t xml:space="preserve"> (SCM 27/10/2015) - COUNCIL DELEGATE - JANDAKOT REGIONAL PARK COMMUNITY ADVISORY COMMITTEE (028/026) (D GREEN)</w:t>
      </w:r>
      <w:r>
        <w:tab/>
      </w:r>
      <w:r>
        <w:fldChar w:fldCharType="begin"/>
      </w:r>
      <w:r>
        <w:instrText xml:space="preserve"> PAGEREF _Toc434310934 \h </w:instrText>
      </w:r>
      <w:r>
        <w:fldChar w:fldCharType="separate"/>
      </w:r>
      <w:r>
        <w:t>14</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9.8</w:t>
      </w:r>
      <w:r>
        <w:rPr>
          <w:rFonts w:asciiTheme="minorHAnsi" w:eastAsiaTheme="minorEastAsia" w:hAnsiTheme="minorHAnsi" w:cstheme="minorBidi"/>
          <w:caps w:val="0"/>
          <w:szCs w:val="22"/>
          <w:lang w:eastAsia="en-AU"/>
        </w:rPr>
        <w:tab/>
      </w:r>
      <w:r w:rsidRPr="00482E7B">
        <w:rPr>
          <w:u w:val="single"/>
        </w:rPr>
        <w:t>(MINUTE NO 5634)</w:t>
      </w:r>
      <w:r>
        <w:t xml:space="preserve"> (SCM 27/10/2015) - COUNCIL DELEGATE - JANDAKOT AIRPORT COMMUNITY AVIATION CONSULTATION GROUP (028/043)</w:t>
      </w:r>
      <w:r>
        <w:tab/>
      </w:r>
      <w:r>
        <w:fldChar w:fldCharType="begin"/>
      </w:r>
      <w:r>
        <w:instrText xml:space="preserve"> PAGEREF _Toc434310935 \h </w:instrText>
      </w:r>
      <w:r>
        <w:fldChar w:fldCharType="separate"/>
      </w:r>
      <w:r>
        <w:t>15</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lastRenderedPageBreak/>
        <w:t>9.9</w:t>
      </w:r>
      <w:r>
        <w:rPr>
          <w:rFonts w:asciiTheme="minorHAnsi" w:eastAsiaTheme="minorEastAsia" w:hAnsiTheme="minorHAnsi" w:cstheme="minorBidi"/>
          <w:caps w:val="0"/>
          <w:szCs w:val="22"/>
          <w:lang w:eastAsia="en-AU"/>
        </w:rPr>
        <w:tab/>
      </w:r>
      <w:r w:rsidRPr="00482E7B">
        <w:rPr>
          <w:u w:val="single"/>
        </w:rPr>
        <w:t>(MINUTE NO 5635)</w:t>
      </w:r>
      <w:r>
        <w:t xml:space="preserve"> (SCM 27/10/2015) - COUNCIL DELEGATE - PERTH AIRPORTS MUNICIPALITIES GROUP (028/020) (D GREEN) (ATTACH)</w:t>
      </w:r>
      <w:r>
        <w:tab/>
      </w:r>
      <w:r>
        <w:fldChar w:fldCharType="begin"/>
      </w:r>
      <w:r>
        <w:instrText xml:space="preserve"> PAGEREF _Toc434310936 \h </w:instrText>
      </w:r>
      <w:r>
        <w:fldChar w:fldCharType="separate"/>
      </w:r>
      <w:r>
        <w:t>18</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9.10</w:t>
      </w:r>
      <w:r>
        <w:rPr>
          <w:rFonts w:asciiTheme="minorHAnsi" w:eastAsiaTheme="minorEastAsia" w:hAnsiTheme="minorHAnsi" w:cstheme="minorBidi"/>
          <w:caps w:val="0"/>
          <w:szCs w:val="22"/>
          <w:lang w:eastAsia="en-AU"/>
        </w:rPr>
        <w:tab/>
      </w:r>
      <w:r w:rsidRPr="00482E7B">
        <w:rPr>
          <w:u w:val="single"/>
        </w:rPr>
        <w:t>(MINUTE NO 5636)</w:t>
      </w:r>
      <w:r>
        <w:t xml:space="preserve"> (SCM 27/10/2015) - COUNCIL DELEGATE - COCKBURN COAST STEERING COMMITTEE (028/041) (D GREEN)</w:t>
      </w:r>
      <w:r>
        <w:tab/>
      </w:r>
      <w:r>
        <w:fldChar w:fldCharType="begin"/>
      </w:r>
      <w:r>
        <w:instrText xml:space="preserve"> PAGEREF _Toc434310937 \h </w:instrText>
      </w:r>
      <w:r>
        <w:fldChar w:fldCharType="separate"/>
      </w:r>
      <w:r>
        <w:t>20</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9.11</w:t>
      </w:r>
      <w:r>
        <w:rPr>
          <w:rFonts w:asciiTheme="minorHAnsi" w:eastAsiaTheme="minorEastAsia" w:hAnsiTheme="minorHAnsi" w:cstheme="minorBidi"/>
          <w:caps w:val="0"/>
          <w:szCs w:val="22"/>
          <w:lang w:eastAsia="en-AU"/>
        </w:rPr>
        <w:tab/>
      </w:r>
      <w:r w:rsidRPr="00482E7B">
        <w:rPr>
          <w:u w:val="single"/>
        </w:rPr>
        <w:t>(MINUTE NO 5637)</w:t>
      </w:r>
      <w:r>
        <w:t xml:space="preserve"> (SCM 27/10/2015) - COUNCIL DELEGATE - BUSINESS FOUNDATIONS INC (028/037) (D GREEN)</w:t>
      </w:r>
      <w:r>
        <w:tab/>
      </w:r>
      <w:r>
        <w:fldChar w:fldCharType="begin"/>
      </w:r>
      <w:r>
        <w:instrText xml:space="preserve"> PAGEREF _Toc434310938 \h </w:instrText>
      </w:r>
      <w:r>
        <w:fldChar w:fldCharType="separate"/>
      </w:r>
      <w:r>
        <w:t>23</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9.12</w:t>
      </w:r>
      <w:r>
        <w:rPr>
          <w:rFonts w:asciiTheme="minorHAnsi" w:eastAsiaTheme="minorEastAsia" w:hAnsiTheme="minorHAnsi" w:cstheme="minorBidi"/>
          <w:caps w:val="0"/>
          <w:szCs w:val="22"/>
          <w:lang w:eastAsia="en-AU"/>
        </w:rPr>
        <w:tab/>
      </w:r>
      <w:r w:rsidRPr="00482E7B">
        <w:rPr>
          <w:u w:val="single"/>
        </w:rPr>
        <w:t>(MINUTE NO 5638)</w:t>
      </w:r>
      <w:r>
        <w:t xml:space="preserve"> (SCM 27/10/2015) - COUNCIL DELEGATE - MELVILLE-COCKBURN CHAMBER OF COMMERCE (028/040) (D GREEN)</w:t>
      </w:r>
      <w:r>
        <w:tab/>
      </w:r>
      <w:r>
        <w:fldChar w:fldCharType="begin"/>
      </w:r>
      <w:r>
        <w:instrText xml:space="preserve"> PAGEREF _Toc434310939 \h </w:instrText>
      </w:r>
      <w:r>
        <w:fldChar w:fldCharType="separate"/>
      </w:r>
      <w:r>
        <w:t>24</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9.13</w:t>
      </w:r>
      <w:r>
        <w:rPr>
          <w:rFonts w:asciiTheme="minorHAnsi" w:eastAsiaTheme="minorEastAsia" w:hAnsiTheme="minorHAnsi" w:cstheme="minorBidi"/>
          <w:caps w:val="0"/>
          <w:szCs w:val="22"/>
          <w:lang w:eastAsia="en-AU"/>
        </w:rPr>
        <w:tab/>
      </w:r>
      <w:r w:rsidRPr="00482E7B">
        <w:rPr>
          <w:u w:val="single"/>
        </w:rPr>
        <w:t>(MINUTE NO 5639)</w:t>
      </w:r>
      <w:r>
        <w:t xml:space="preserve"> (SCM 27/10/2015) - ESTABLISHMENT OF STANDING ORDERS LOCAL LAW REVIEW REFERENCE GROUP (FILE NO. 025/001) (D GREEN)</w:t>
      </w:r>
      <w:r>
        <w:tab/>
      </w:r>
      <w:r>
        <w:fldChar w:fldCharType="begin"/>
      </w:r>
      <w:r>
        <w:instrText xml:space="preserve"> PAGEREF _Toc434310940 \h </w:instrText>
      </w:r>
      <w:r>
        <w:fldChar w:fldCharType="separate"/>
      </w:r>
      <w:r>
        <w:t>26</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9.14</w:t>
      </w:r>
      <w:r>
        <w:rPr>
          <w:rFonts w:asciiTheme="minorHAnsi" w:eastAsiaTheme="minorEastAsia" w:hAnsiTheme="minorHAnsi" w:cstheme="minorBidi"/>
          <w:caps w:val="0"/>
          <w:szCs w:val="22"/>
          <w:lang w:eastAsia="en-AU"/>
        </w:rPr>
        <w:tab/>
      </w:r>
      <w:r w:rsidRPr="00482E7B">
        <w:rPr>
          <w:u w:val="single"/>
        </w:rPr>
        <w:t>(MINUTE NO 5640)</w:t>
      </w:r>
      <w:r>
        <w:t xml:space="preserve"> (SCM 27/10/2015) - COUNCIL DELEGATE - COCKBURN DISABILITY ACCESS AND INCLUSION REFERENCE GROUP (027/004) (D GREEN)</w:t>
      </w:r>
      <w:r>
        <w:tab/>
      </w:r>
      <w:r>
        <w:fldChar w:fldCharType="begin"/>
      </w:r>
      <w:r>
        <w:instrText xml:space="preserve"> PAGEREF _Toc434310941 \h </w:instrText>
      </w:r>
      <w:r>
        <w:fldChar w:fldCharType="separate"/>
      </w:r>
      <w:r>
        <w:t>28</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9.15</w:t>
      </w:r>
      <w:r>
        <w:rPr>
          <w:rFonts w:asciiTheme="minorHAnsi" w:eastAsiaTheme="minorEastAsia" w:hAnsiTheme="minorHAnsi" w:cstheme="minorBidi"/>
          <w:caps w:val="0"/>
          <w:szCs w:val="22"/>
          <w:lang w:eastAsia="en-AU"/>
        </w:rPr>
        <w:tab/>
      </w:r>
      <w:r w:rsidRPr="00482E7B">
        <w:rPr>
          <w:u w:val="single"/>
        </w:rPr>
        <w:t>(MINUTE NO 5641)</w:t>
      </w:r>
      <w:r>
        <w:t xml:space="preserve"> (SCM 27/10/2015) - COUNCIL DELEGATE - COCKBURN YOUTH ADVISORY REFERENCE GROUP (027/010) (D GREEN)</w:t>
      </w:r>
      <w:r>
        <w:tab/>
      </w:r>
      <w:r>
        <w:fldChar w:fldCharType="begin"/>
      </w:r>
      <w:r>
        <w:instrText xml:space="preserve"> PAGEREF _Toc434310942 \h </w:instrText>
      </w:r>
      <w:r>
        <w:fldChar w:fldCharType="separate"/>
      </w:r>
      <w:r>
        <w:t>30</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9.16</w:t>
      </w:r>
      <w:r>
        <w:rPr>
          <w:rFonts w:asciiTheme="minorHAnsi" w:eastAsiaTheme="minorEastAsia" w:hAnsiTheme="minorHAnsi" w:cstheme="minorBidi"/>
          <w:caps w:val="0"/>
          <w:szCs w:val="22"/>
          <w:lang w:eastAsia="en-AU"/>
        </w:rPr>
        <w:tab/>
      </w:r>
      <w:r w:rsidRPr="00482E7B">
        <w:rPr>
          <w:u w:val="single"/>
        </w:rPr>
        <w:t>(MINUTE NO 5642)</w:t>
      </w:r>
      <w:r>
        <w:t xml:space="preserve"> (SCM 27/10/2015) - COUNCIL DELEGATE - NEIGHBOURHOOD WATCH REFERENCE GROUP (028/009) (D GREEN)</w:t>
      </w:r>
      <w:r>
        <w:tab/>
      </w:r>
      <w:r>
        <w:fldChar w:fldCharType="begin"/>
      </w:r>
      <w:r>
        <w:instrText xml:space="preserve"> PAGEREF _Toc434310943 \h </w:instrText>
      </w:r>
      <w:r>
        <w:fldChar w:fldCharType="separate"/>
      </w:r>
      <w:r>
        <w:t>32</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9.17</w:t>
      </w:r>
      <w:r>
        <w:rPr>
          <w:rFonts w:asciiTheme="minorHAnsi" w:eastAsiaTheme="minorEastAsia" w:hAnsiTheme="minorHAnsi" w:cstheme="minorBidi"/>
          <w:caps w:val="0"/>
          <w:szCs w:val="22"/>
          <w:lang w:eastAsia="en-AU"/>
        </w:rPr>
        <w:tab/>
      </w:r>
      <w:r w:rsidRPr="00482E7B">
        <w:rPr>
          <w:u w:val="single"/>
        </w:rPr>
        <w:t>(MINUTE NO 5643)</w:t>
      </w:r>
      <w:r>
        <w:t xml:space="preserve"> (SCM 27/10/2015) - COUNCIL DELEGATE - COCKBURN BUSHFIRE ADVISORY REFERENCE GROUP (027/007) (D GREEN)</w:t>
      </w:r>
      <w:r>
        <w:tab/>
      </w:r>
      <w:r>
        <w:fldChar w:fldCharType="begin"/>
      </w:r>
      <w:r>
        <w:instrText xml:space="preserve"> PAGEREF _Toc434310944 \h </w:instrText>
      </w:r>
      <w:r>
        <w:fldChar w:fldCharType="separate"/>
      </w:r>
      <w:r>
        <w:t>33</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9.18</w:t>
      </w:r>
      <w:r>
        <w:rPr>
          <w:rFonts w:asciiTheme="minorHAnsi" w:eastAsiaTheme="minorEastAsia" w:hAnsiTheme="minorHAnsi" w:cstheme="minorBidi"/>
          <w:caps w:val="0"/>
          <w:szCs w:val="22"/>
          <w:lang w:eastAsia="en-AU"/>
        </w:rPr>
        <w:tab/>
      </w:r>
      <w:r w:rsidRPr="00482E7B">
        <w:rPr>
          <w:u w:val="single"/>
        </w:rPr>
        <w:t>(MINUTE NO 5644)</w:t>
      </w:r>
      <w:r>
        <w:t xml:space="preserve"> (SCM 27/10/2015) - COUNCIL DELEGATE - COMMUNITY SAFETY AND CRIME PREVENTION REFERENCE GROUP (027/014) (D GREEN)</w:t>
      </w:r>
      <w:r>
        <w:tab/>
      </w:r>
      <w:r>
        <w:fldChar w:fldCharType="begin"/>
      </w:r>
      <w:r>
        <w:instrText xml:space="preserve"> PAGEREF _Toc434310945 \h </w:instrText>
      </w:r>
      <w:r>
        <w:fldChar w:fldCharType="separate"/>
      </w:r>
      <w:r>
        <w:t>36</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9.19</w:t>
      </w:r>
      <w:r>
        <w:rPr>
          <w:rFonts w:asciiTheme="minorHAnsi" w:eastAsiaTheme="minorEastAsia" w:hAnsiTheme="minorHAnsi" w:cstheme="minorBidi"/>
          <w:caps w:val="0"/>
          <w:szCs w:val="22"/>
          <w:lang w:eastAsia="en-AU"/>
        </w:rPr>
        <w:tab/>
      </w:r>
      <w:r w:rsidRPr="00482E7B">
        <w:rPr>
          <w:u w:val="single"/>
        </w:rPr>
        <w:t>(MINUTE NO 5645)</w:t>
      </w:r>
      <w:r>
        <w:t xml:space="preserve"> (SCM 27/10/2015) - COUNCIL DELEGATE - ABORIGINAL REFERENCE GROUP (027/009) (D GREEN)</w:t>
      </w:r>
      <w:r>
        <w:tab/>
      </w:r>
      <w:r>
        <w:fldChar w:fldCharType="begin"/>
      </w:r>
      <w:r>
        <w:instrText xml:space="preserve"> PAGEREF _Toc434310946 \h </w:instrText>
      </w:r>
      <w:r>
        <w:fldChar w:fldCharType="separate"/>
      </w:r>
      <w:r>
        <w:t>38</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9.20</w:t>
      </w:r>
      <w:r>
        <w:rPr>
          <w:rFonts w:asciiTheme="minorHAnsi" w:eastAsiaTheme="minorEastAsia" w:hAnsiTheme="minorHAnsi" w:cstheme="minorBidi"/>
          <w:caps w:val="0"/>
          <w:szCs w:val="22"/>
          <w:lang w:eastAsia="en-AU"/>
        </w:rPr>
        <w:tab/>
      </w:r>
      <w:r w:rsidRPr="00482E7B">
        <w:rPr>
          <w:u w:val="single"/>
        </w:rPr>
        <w:t>(MINUTE NO 5646)</w:t>
      </w:r>
      <w:r>
        <w:t xml:space="preserve"> (SCM 27/10/2015) - COUNCIL DELEGATE - CULTURAL REFERENCE GROUP ( 027/015) (D GREEN)</w:t>
      </w:r>
      <w:r>
        <w:tab/>
      </w:r>
      <w:r>
        <w:fldChar w:fldCharType="begin"/>
      </w:r>
      <w:r>
        <w:instrText xml:space="preserve"> PAGEREF _Toc434310947 \h </w:instrText>
      </w:r>
      <w:r>
        <w:fldChar w:fldCharType="separate"/>
      </w:r>
      <w:r>
        <w:t>40</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9.21</w:t>
      </w:r>
      <w:r>
        <w:rPr>
          <w:rFonts w:asciiTheme="minorHAnsi" w:eastAsiaTheme="minorEastAsia" w:hAnsiTheme="minorHAnsi" w:cstheme="minorBidi"/>
          <w:caps w:val="0"/>
          <w:szCs w:val="22"/>
          <w:lang w:eastAsia="en-AU"/>
        </w:rPr>
        <w:tab/>
      </w:r>
      <w:r w:rsidRPr="00482E7B">
        <w:rPr>
          <w:u w:val="single"/>
        </w:rPr>
        <w:t>(MINUTE NO 5647)</w:t>
      </w:r>
      <w:r>
        <w:t xml:space="preserve"> (SCM 27/10/2015) - COUNCIL DELEGATE - COCKBURN SISTER CITIES REFERENCE GROUP (027/016) (D GREEN) (ATTACH)</w:t>
      </w:r>
      <w:r>
        <w:tab/>
      </w:r>
      <w:r>
        <w:fldChar w:fldCharType="begin"/>
      </w:r>
      <w:r>
        <w:instrText xml:space="preserve"> PAGEREF _Toc434310948 \h </w:instrText>
      </w:r>
      <w:r>
        <w:fldChar w:fldCharType="separate"/>
      </w:r>
      <w:r>
        <w:t>41</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9.22</w:t>
      </w:r>
      <w:r>
        <w:rPr>
          <w:rFonts w:asciiTheme="minorHAnsi" w:eastAsiaTheme="minorEastAsia" w:hAnsiTheme="minorHAnsi" w:cstheme="minorBidi"/>
          <w:caps w:val="0"/>
          <w:szCs w:val="22"/>
          <w:lang w:eastAsia="en-AU"/>
        </w:rPr>
        <w:tab/>
      </w:r>
      <w:r w:rsidRPr="00482E7B">
        <w:rPr>
          <w:u w:val="single"/>
        </w:rPr>
        <w:t>(MINUTE NO 5648)</w:t>
      </w:r>
      <w:r>
        <w:t xml:space="preserve"> (SCM 27/10/2015) - COUNCIL DELEGATE - COCKBURN CENTRAL WEST REFERENCE GROUP (027/017) (D GREEN)</w:t>
      </w:r>
      <w:r>
        <w:tab/>
      </w:r>
      <w:r>
        <w:fldChar w:fldCharType="begin"/>
      </w:r>
      <w:r>
        <w:instrText xml:space="preserve"> PAGEREF _Toc434310949 \h </w:instrText>
      </w:r>
      <w:r>
        <w:fldChar w:fldCharType="separate"/>
      </w:r>
      <w:r>
        <w:t>43</w:t>
      </w:r>
      <w:r>
        <w:fldChar w:fldCharType="end"/>
      </w:r>
    </w:p>
    <w:p w:rsidR="00487E85" w:rsidRDefault="00487E85">
      <w:pPr>
        <w:pStyle w:val="TOC2"/>
        <w:tabs>
          <w:tab w:val="left" w:pos="1360"/>
        </w:tabs>
        <w:rPr>
          <w:rFonts w:asciiTheme="minorHAnsi" w:eastAsiaTheme="minorEastAsia" w:hAnsiTheme="minorHAnsi" w:cstheme="minorBidi"/>
          <w:caps w:val="0"/>
          <w:szCs w:val="22"/>
          <w:lang w:eastAsia="en-AU"/>
        </w:rPr>
      </w:pPr>
      <w:r>
        <w:t>9.23</w:t>
      </w:r>
      <w:r>
        <w:rPr>
          <w:rFonts w:asciiTheme="minorHAnsi" w:eastAsiaTheme="minorEastAsia" w:hAnsiTheme="minorHAnsi" w:cstheme="minorBidi"/>
          <w:caps w:val="0"/>
          <w:szCs w:val="22"/>
          <w:lang w:eastAsia="en-AU"/>
        </w:rPr>
        <w:tab/>
      </w:r>
      <w:r w:rsidRPr="00482E7B">
        <w:rPr>
          <w:u w:val="single"/>
        </w:rPr>
        <w:t>(MINUTE NO 5649)</w:t>
      </w:r>
      <w:r>
        <w:t xml:space="preserve"> (SCM 27/10/2015) - COCKBURN CHILDREN'S REFERENCE GROUP (027/005) (D GREEN)</w:t>
      </w:r>
      <w:r>
        <w:tab/>
      </w:r>
      <w:r>
        <w:fldChar w:fldCharType="begin"/>
      </w:r>
      <w:r>
        <w:instrText xml:space="preserve"> PAGEREF _Toc434310950 \h </w:instrText>
      </w:r>
      <w:r>
        <w:fldChar w:fldCharType="separate"/>
      </w:r>
      <w:r>
        <w:t>46</w:t>
      </w:r>
      <w:r>
        <w:fldChar w:fldCharType="end"/>
      </w:r>
    </w:p>
    <w:p w:rsidR="00487E85" w:rsidRDefault="00487E85">
      <w:pPr>
        <w:pStyle w:val="TOC1"/>
        <w:rPr>
          <w:rFonts w:asciiTheme="minorHAnsi" w:eastAsiaTheme="minorEastAsia" w:hAnsiTheme="minorHAnsi" w:cstheme="minorBidi"/>
          <w:caps w:val="0"/>
          <w:noProof/>
          <w:szCs w:val="22"/>
          <w:lang w:eastAsia="en-AU"/>
        </w:rPr>
      </w:pPr>
      <w:r>
        <w:rPr>
          <w:noProof/>
        </w:rPr>
        <w:t>10.</w:t>
      </w:r>
      <w:r>
        <w:rPr>
          <w:rFonts w:asciiTheme="minorHAnsi" w:eastAsiaTheme="minorEastAsia" w:hAnsiTheme="minorHAnsi" w:cstheme="minorBidi"/>
          <w:caps w:val="0"/>
          <w:noProof/>
          <w:szCs w:val="22"/>
          <w:lang w:eastAsia="en-AU"/>
        </w:rPr>
        <w:tab/>
      </w:r>
      <w:r w:rsidRPr="00482E7B">
        <w:rPr>
          <w:noProof/>
          <w:u w:val="single"/>
        </w:rPr>
        <w:t>(MINUTE NO 5650)</w:t>
      </w:r>
      <w:r>
        <w:rPr>
          <w:noProof/>
        </w:rPr>
        <w:t xml:space="preserve"> (SCM 27/10/2015) - RESOLUTION OF COMPLIANCE (SECTION 3.18(3), LOCAL GOVERNMENT ACT 1995)</w:t>
      </w:r>
      <w:r>
        <w:rPr>
          <w:noProof/>
        </w:rPr>
        <w:tab/>
      </w:r>
      <w:r>
        <w:rPr>
          <w:noProof/>
        </w:rPr>
        <w:fldChar w:fldCharType="begin"/>
      </w:r>
      <w:r>
        <w:rPr>
          <w:noProof/>
        </w:rPr>
        <w:instrText xml:space="preserve"> PAGEREF _Toc434310951 \h </w:instrText>
      </w:r>
      <w:r>
        <w:rPr>
          <w:noProof/>
        </w:rPr>
      </w:r>
      <w:r>
        <w:rPr>
          <w:noProof/>
        </w:rPr>
        <w:fldChar w:fldCharType="separate"/>
      </w:r>
      <w:r>
        <w:rPr>
          <w:noProof/>
        </w:rPr>
        <w:t>48</w:t>
      </w:r>
      <w:r>
        <w:rPr>
          <w:noProof/>
        </w:rPr>
        <w:fldChar w:fldCharType="end"/>
      </w:r>
    </w:p>
    <w:p w:rsidR="00487E85" w:rsidRDefault="00487E85">
      <w:pPr>
        <w:pStyle w:val="TOC1"/>
        <w:rPr>
          <w:rFonts w:asciiTheme="minorHAnsi" w:eastAsiaTheme="minorEastAsia" w:hAnsiTheme="minorHAnsi" w:cstheme="minorBidi"/>
          <w:caps w:val="0"/>
          <w:noProof/>
          <w:szCs w:val="22"/>
          <w:lang w:eastAsia="en-AU"/>
        </w:rPr>
      </w:pPr>
      <w:r>
        <w:rPr>
          <w:noProof/>
        </w:rPr>
        <w:t>11.</w:t>
      </w:r>
      <w:r>
        <w:rPr>
          <w:rFonts w:asciiTheme="minorHAnsi" w:eastAsiaTheme="minorEastAsia" w:hAnsiTheme="minorHAnsi" w:cstheme="minorBidi"/>
          <w:caps w:val="0"/>
          <w:noProof/>
          <w:szCs w:val="22"/>
          <w:lang w:eastAsia="en-AU"/>
        </w:rPr>
        <w:tab/>
      </w:r>
      <w:r>
        <w:rPr>
          <w:noProof/>
        </w:rPr>
        <w:t>CLOSURE OF MEETING</w:t>
      </w:r>
      <w:r>
        <w:rPr>
          <w:noProof/>
        </w:rPr>
        <w:tab/>
      </w:r>
      <w:r>
        <w:rPr>
          <w:noProof/>
        </w:rPr>
        <w:fldChar w:fldCharType="begin"/>
      </w:r>
      <w:r>
        <w:rPr>
          <w:noProof/>
        </w:rPr>
        <w:instrText xml:space="preserve"> PAGEREF _Toc434310952 \h </w:instrText>
      </w:r>
      <w:r>
        <w:rPr>
          <w:noProof/>
        </w:rPr>
      </w:r>
      <w:r>
        <w:rPr>
          <w:noProof/>
        </w:rPr>
        <w:fldChar w:fldCharType="separate"/>
      </w:r>
      <w:r>
        <w:rPr>
          <w:noProof/>
        </w:rPr>
        <w:t>48</w:t>
      </w:r>
      <w:r>
        <w:rPr>
          <w:noProof/>
        </w:rPr>
        <w:fldChar w:fldCharType="end"/>
      </w:r>
    </w:p>
    <w:p w:rsidR="00150679" w:rsidRDefault="00150679">
      <w:r>
        <w:fldChar w:fldCharType="end"/>
      </w:r>
    </w:p>
    <w:p w:rsidR="00150679" w:rsidRDefault="00150679"/>
    <w:p w:rsidR="00150679" w:rsidRDefault="00150679">
      <w:pPr>
        <w:sectPr w:rsidR="00150679" w:rsidSect="00150679">
          <w:pgSz w:w="11907" w:h="16839"/>
          <w:pgMar w:top="1440" w:right="1440" w:bottom="1440" w:left="1440" w:header="720" w:footer="720" w:gutter="0"/>
          <w:cols w:space="720"/>
          <w:docGrid w:linePitch="326"/>
        </w:sectPr>
      </w:pPr>
    </w:p>
    <w:p w:rsidR="00150679" w:rsidRDefault="00150679">
      <w:pPr>
        <w:jc w:val="center"/>
        <w:rPr>
          <w:b/>
          <w:sz w:val="32"/>
        </w:rPr>
      </w:pPr>
      <w:r>
        <w:rPr>
          <w:b/>
          <w:sz w:val="32"/>
        </w:rPr>
        <w:lastRenderedPageBreak/>
        <w:t>CITY OF COCKBURN</w:t>
      </w:r>
    </w:p>
    <w:p w:rsidR="00150679" w:rsidRDefault="00150679"/>
    <w:p w:rsidR="00150679" w:rsidRDefault="00150679">
      <w:r>
        <w:rPr>
          <w:b/>
          <w:sz w:val="26"/>
        </w:rPr>
        <w:t xml:space="preserve">MINUTES OF </w:t>
      </w:r>
      <w:bookmarkStart w:id="5" w:name="Meetingbody"/>
      <w:bookmarkEnd w:id="5"/>
      <w:r>
        <w:rPr>
          <w:b/>
          <w:sz w:val="26"/>
        </w:rPr>
        <w:t xml:space="preserve">SPECIAL COUNCIL MEETING HELD ON </w:t>
      </w:r>
      <w:bookmarkStart w:id="6" w:name="Meetingdateday"/>
      <w:bookmarkEnd w:id="6"/>
      <w:r>
        <w:rPr>
          <w:b/>
          <w:sz w:val="26"/>
        </w:rPr>
        <w:t xml:space="preserve">TUESDAY, </w:t>
      </w:r>
      <w:bookmarkStart w:id="7" w:name="Meetingdate_2"/>
      <w:bookmarkEnd w:id="7"/>
      <w:r>
        <w:rPr>
          <w:b/>
          <w:sz w:val="26"/>
        </w:rPr>
        <w:t xml:space="preserve">27 OCTOBER 2015 AT </w:t>
      </w:r>
      <w:bookmarkStart w:id="8" w:name="Meetingtime_2"/>
      <w:bookmarkEnd w:id="8"/>
      <w:r>
        <w:rPr>
          <w:b/>
          <w:sz w:val="26"/>
        </w:rPr>
        <w:t xml:space="preserve">7:00 </w:t>
      </w:r>
      <w:bookmarkStart w:id="9" w:name="AMPMcaps_2"/>
      <w:bookmarkEnd w:id="9"/>
      <w:r>
        <w:rPr>
          <w:b/>
          <w:sz w:val="26"/>
        </w:rPr>
        <w:t>PM</w:t>
      </w:r>
    </w:p>
    <w:p w:rsidR="00150679" w:rsidRDefault="00150679">
      <w:pPr>
        <w:tabs>
          <w:tab w:val="left" w:pos="1440"/>
          <w:tab w:val="left" w:pos="2160"/>
        </w:tabs>
        <w:ind w:left="1440" w:hanging="1440"/>
        <w:rPr>
          <w:sz w:val="28"/>
        </w:rPr>
      </w:pPr>
    </w:p>
    <w:p w:rsidR="00150679" w:rsidRDefault="00150679">
      <w:pPr>
        <w:pBdr>
          <w:top w:val="double" w:sz="12" w:space="1" w:color="auto"/>
        </w:pBdr>
        <w:tabs>
          <w:tab w:val="left" w:pos="8931"/>
        </w:tabs>
        <w:rPr>
          <w:sz w:val="2"/>
        </w:rPr>
      </w:pPr>
    </w:p>
    <w:p w:rsidR="00150679" w:rsidRDefault="00150679"/>
    <w:p w:rsidR="008E5066" w:rsidRDefault="008E5066">
      <w:r>
        <w:rPr>
          <w:b/>
        </w:rPr>
        <w:t>PRESENT:</w:t>
      </w:r>
    </w:p>
    <w:p w:rsidR="008E5066" w:rsidRDefault="008E5066"/>
    <w:p w:rsidR="008E5066" w:rsidRDefault="008E5066">
      <w:pPr>
        <w:tabs>
          <w:tab w:val="left" w:pos="270"/>
        </w:tabs>
        <w:ind w:left="270"/>
        <w:rPr>
          <w:b/>
        </w:rPr>
      </w:pPr>
      <w:r>
        <w:rPr>
          <w:b/>
        </w:rPr>
        <w:t>ELECTED MEMBERS</w:t>
      </w:r>
    </w:p>
    <w:p w:rsidR="008E5066" w:rsidRDefault="008E5066">
      <w:pPr>
        <w:tabs>
          <w:tab w:val="left" w:pos="270"/>
        </w:tabs>
        <w:ind w:left="270"/>
      </w:pPr>
    </w:p>
    <w:p w:rsidR="008E5066" w:rsidRDefault="008E5066" w:rsidP="009B0614">
      <w:pPr>
        <w:tabs>
          <w:tab w:val="left" w:pos="3240"/>
          <w:tab w:val="left" w:pos="4140"/>
        </w:tabs>
        <w:ind w:left="567"/>
      </w:pPr>
      <w:r>
        <w:t>Mr L Howlett</w:t>
      </w:r>
      <w:r>
        <w:tab/>
        <w:t xml:space="preserve"> -</w:t>
      </w:r>
      <w:r>
        <w:tab/>
        <w:t>Mayor (Presiding Member)</w:t>
      </w:r>
    </w:p>
    <w:p w:rsidR="008E5066" w:rsidRDefault="008E5066" w:rsidP="009B0614">
      <w:pPr>
        <w:tabs>
          <w:tab w:val="left" w:pos="3240"/>
          <w:tab w:val="left" w:pos="4140"/>
        </w:tabs>
        <w:ind w:left="567"/>
      </w:pPr>
      <w:r>
        <w:t>Mrs C Reeve-Fowkes</w:t>
      </w:r>
      <w:r>
        <w:tab/>
        <w:t xml:space="preserve"> -</w:t>
      </w:r>
      <w:r>
        <w:tab/>
        <w:t xml:space="preserve">Deputy Mayor </w:t>
      </w:r>
    </w:p>
    <w:p w:rsidR="008E5066" w:rsidRDefault="008E5066" w:rsidP="009B0614">
      <w:pPr>
        <w:tabs>
          <w:tab w:val="left" w:pos="3240"/>
          <w:tab w:val="left" w:pos="4140"/>
        </w:tabs>
        <w:ind w:left="567"/>
      </w:pPr>
      <w:r>
        <w:t>Mr K Allen</w:t>
      </w:r>
      <w:r>
        <w:tab/>
        <w:t xml:space="preserve"> -</w:t>
      </w:r>
      <w:r>
        <w:tab/>
        <w:t>Councillor</w:t>
      </w:r>
    </w:p>
    <w:p w:rsidR="008E5066" w:rsidRDefault="008E5066" w:rsidP="009B0614">
      <w:pPr>
        <w:tabs>
          <w:tab w:val="left" w:pos="3240"/>
          <w:tab w:val="left" w:pos="4140"/>
        </w:tabs>
        <w:ind w:left="567"/>
      </w:pPr>
      <w:r>
        <w:t>Mr S Portelli</w:t>
      </w:r>
      <w:r>
        <w:tab/>
        <w:t xml:space="preserve"> -</w:t>
      </w:r>
      <w:r>
        <w:tab/>
        <w:t>Councillor</w:t>
      </w:r>
    </w:p>
    <w:p w:rsidR="008E5066" w:rsidRDefault="008E5066" w:rsidP="009B0614">
      <w:pPr>
        <w:tabs>
          <w:tab w:val="left" w:pos="3240"/>
          <w:tab w:val="left" w:pos="4140"/>
        </w:tabs>
        <w:ind w:left="567"/>
      </w:pPr>
      <w:r>
        <w:t>Mr S Pratt</w:t>
      </w:r>
      <w:r>
        <w:tab/>
        <w:t xml:space="preserve"> -</w:t>
      </w:r>
      <w:r>
        <w:tab/>
        <w:t>Councillor</w:t>
      </w:r>
    </w:p>
    <w:p w:rsidR="008E5066" w:rsidRDefault="008E5066" w:rsidP="009B0614">
      <w:pPr>
        <w:tabs>
          <w:tab w:val="left" w:pos="3240"/>
          <w:tab w:val="left" w:pos="4140"/>
        </w:tabs>
        <w:ind w:left="567"/>
      </w:pPr>
      <w:r>
        <w:t>Mr P Eva</w:t>
      </w:r>
      <w:r>
        <w:tab/>
        <w:t xml:space="preserve"> -</w:t>
      </w:r>
      <w:r>
        <w:tab/>
        <w:t>Councillor</w:t>
      </w:r>
    </w:p>
    <w:p w:rsidR="008E5066" w:rsidRDefault="00EF2C77" w:rsidP="009B0614">
      <w:pPr>
        <w:tabs>
          <w:tab w:val="left" w:pos="3240"/>
          <w:tab w:val="left" w:pos="4140"/>
        </w:tabs>
        <w:ind w:left="567"/>
      </w:pPr>
      <w:r>
        <w:t>Dr</w:t>
      </w:r>
      <w:r w:rsidR="008E5066">
        <w:t xml:space="preserve"> C</w:t>
      </w:r>
      <w:r>
        <w:t>.</w:t>
      </w:r>
      <w:bookmarkStart w:id="10" w:name="_GoBack"/>
      <w:bookmarkEnd w:id="10"/>
      <w:permStart w:id="766118723" w:edGrp="everyone"/>
      <w:permEnd w:id="766118723"/>
      <w:r w:rsidR="008E5066">
        <w:t xml:space="preserve"> Terblanche</w:t>
      </w:r>
      <w:r w:rsidR="008E5066">
        <w:tab/>
        <w:t xml:space="preserve"> -</w:t>
      </w:r>
      <w:r w:rsidR="008E5066">
        <w:tab/>
        <w:t>Councillor</w:t>
      </w:r>
    </w:p>
    <w:p w:rsidR="008E5066" w:rsidRDefault="008E5066">
      <w:pPr>
        <w:tabs>
          <w:tab w:val="left" w:pos="2835"/>
          <w:tab w:val="left" w:pos="3544"/>
        </w:tabs>
        <w:ind w:left="567"/>
      </w:pPr>
    </w:p>
    <w:p w:rsidR="008E5066" w:rsidRDefault="008E5066">
      <w:pPr>
        <w:tabs>
          <w:tab w:val="left" w:pos="2835"/>
          <w:tab w:val="left" w:pos="3544"/>
        </w:tabs>
        <w:ind w:left="567"/>
      </w:pPr>
    </w:p>
    <w:p w:rsidR="008E5066" w:rsidRDefault="008E5066">
      <w:pPr>
        <w:tabs>
          <w:tab w:val="left" w:pos="270"/>
          <w:tab w:val="left" w:pos="2835"/>
          <w:tab w:val="left" w:pos="3544"/>
        </w:tabs>
        <w:ind w:left="270"/>
        <w:rPr>
          <w:b/>
        </w:rPr>
      </w:pPr>
      <w:r>
        <w:rPr>
          <w:b/>
        </w:rPr>
        <w:t>IN ATTENDANCE</w:t>
      </w:r>
    </w:p>
    <w:p w:rsidR="008E5066" w:rsidRDefault="008E5066">
      <w:pPr>
        <w:tabs>
          <w:tab w:val="left" w:pos="2835"/>
          <w:tab w:val="left" w:pos="3544"/>
        </w:tabs>
        <w:ind w:left="567"/>
      </w:pPr>
    </w:p>
    <w:p w:rsidR="008E5066" w:rsidRDefault="008E5066">
      <w:pPr>
        <w:tabs>
          <w:tab w:val="left" w:pos="2835"/>
          <w:tab w:val="left" w:pos="3544"/>
        </w:tabs>
        <w:ind w:left="567"/>
      </w:pPr>
      <w:r>
        <w:t>Mr S. Cain</w:t>
      </w:r>
      <w:r>
        <w:tab/>
        <w:t>-</w:t>
      </w:r>
      <w:r>
        <w:tab/>
        <w:t>Chief Executive Officer</w:t>
      </w:r>
    </w:p>
    <w:p w:rsidR="008E5066" w:rsidRDefault="008E5066">
      <w:pPr>
        <w:tabs>
          <w:tab w:val="left" w:pos="2835"/>
          <w:tab w:val="left" w:pos="3544"/>
        </w:tabs>
        <w:ind w:left="3544" w:hanging="2977"/>
      </w:pPr>
      <w:r>
        <w:t>Mr D. Green</w:t>
      </w:r>
      <w:r>
        <w:tab/>
        <w:t>-</w:t>
      </w:r>
      <w:r>
        <w:tab/>
        <w:t>Director, Governance &amp; Community Services</w:t>
      </w:r>
    </w:p>
    <w:p w:rsidR="008E5066" w:rsidRDefault="008E5066">
      <w:pPr>
        <w:tabs>
          <w:tab w:val="left" w:pos="2835"/>
          <w:tab w:val="left" w:pos="3544"/>
        </w:tabs>
        <w:ind w:left="567"/>
      </w:pPr>
      <w:r>
        <w:t>Mr S. Downing</w:t>
      </w:r>
      <w:r>
        <w:tab/>
        <w:t>-</w:t>
      </w:r>
      <w:r>
        <w:tab/>
        <w:t>Director, Finance &amp; Corporate Services</w:t>
      </w:r>
    </w:p>
    <w:p w:rsidR="008E5066" w:rsidRDefault="008E5066">
      <w:pPr>
        <w:tabs>
          <w:tab w:val="left" w:pos="2835"/>
          <w:tab w:val="left" w:pos="3544"/>
        </w:tabs>
        <w:ind w:left="567"/>
      </w:pPr>
      <w:r>
        <w:t>Mr C. Sullivan</w:t>
      </w:r>
      <w:r>
        <w:tab/>
        <w:t>-</w:t>
      </w:r>
      <w:r>
        <w:tab/>
        <w:t>Director, Engineering &amp; Works</w:t>
      </w:r>
    </w:p>
    <w:p w:rsidR="008E5066" w:rsidRDefault="008E5066">
      <w:pPr>
        <w:tabs>
          <w:tab w:val="left" w:pos="2835"/>
          <w:tab w:val="left" w:pos="3544"/>
        </w:tabs>
        <w:ind w:left="567"/>
      </w:pPr>
      <w:r>
        <w:t>Mr D. Arndt</w:t>
      </w:r>
      <w:r>
        <w:tab/>
        <w:t>-</w:t>
      </w:r>
      <w:r>
        <w:tab/>
        <w:t>Director, Planning &amp; Development</w:t>
      </w:r>
    </w:p>
    <w:p w:rsidR="008E5066" w:rsidRDefault="008E5066">
      <w:pPr>
        <w:tabs>
          <w:tab w:val="left" w:pos="2835"/>
          <w:tab w:val="left" w:pos="3544"/>
        </w:tabs>
        <w:ind w:left="567"/>
      </w:pPr>
      <w:r>
        <w:t>Ms M. Waerea</w:t>
      </w:r>
      <w:r>
        <w:tab/>
        <w:t>-</w:t>
      </w:r>
      <w:r>
        <w:tab/>
        <w:t>PA to the CEO</w:t>
      </w:r>
    </w:p>
    <w:p w:rsidR="008E5066" w:rsidRDefault="008E5066">
      <w:pPr>
        <w:pStyle w:val="AGHEAD1"/>
      </w:pPr>
      <w:bookmarkStart w:id="11" w:name="_Toc384087378"/>
      <w:bookmarkStart w:id="12" w:name="_Toc434310919"/>
      <w:r>
        <w:t>1.</w:t>
      </w:r>
      <w:r>
        <w:tab/>
      </w:r>
      <w:bookmarkEnd w:id="11"/>
      <w:r>
        <w:t>DECLARATION OF MEETING</w:t>
      </w:r>
      <w:bookmarkEnd w:id="12"/>
    </w:p>
    <w:p w:rsidR="008E5066" w:rsidRDefault="008E5066" w:rsidP="009B0614">
      <w:pPr>
        <w:ind w:left="680" w:firstLine="40"/>
      </w:pPr>
      <w:r>
        <w:t>The Presiding Member declared the meeting open at 7.04pm and welcomed all those in attendance.</w:t>
      </w:r>
    </w:p>
    <w:p w:rsidR="008E5066" w:rsidRPr="004E1471" w:rsidRDefault="008E5066" w:rsidP="009B0614"/>
    <w:p w:rsidR="008E5066" w:rsidRDefault="008E5066">
      <w:pPr>
        <w:pStyle w:val="AGHEAD1"/>
      </w:pPr>
      <w:bookmarkStart w:id="13" w:name="_Toc384087379"/>
      <w:bookmarkStart w:id="14" w:name="_Toc434310920"/>
      <w:r>
        <w:t>2.</w:t>
      </w:r>
      <w:r>
        <w:tab/>
      </w:r>
      <w:bookmarkEnd w:id="13"/>
      <w:r>
        <w:t>APPOINTMENT OF PRESIDING MEMBER (If required)</w:t>
      </w:r>
      <w:bookmarkEnd w:id="14"/>
    </w:p>
    <w:p w:rsidR="008E5066" w:rsidRPr="004E1471" w:rsidRDefault="008E5066" w:rsidP="009B0614">
      <w:r>
        <w:tab/>
        <w:t>N/A</w:t>
      </w:r>
    </w:p>
    <w:p w:rsidR="008E5066" w:rsidRDefault="008E5066">
      <w:pPr>
        <w:pStyle w:val="AGHEAD1"/>
      </w:pPr>
      <w:bookmarkStart w:id="15" w:name="_Toc434310921"/>
      <w:r>
        <w:t>3.</w:t>
      </w:r>
      <w:r>
        <w:tab/>
        <w:t>DISCLAIMER (To be read aloud by Presiding Member)</w:t>
      </w:r>
      <w:bookmarkEnd w:id="15"/>
    </w:p>
    <w:p w:rsidR="008E5066" w:rsidRDefault="008E5066">
      <w:pPr>
        <w:tabs>
          <w:tab w:val="left" w:pos="709"/>
        </w:tabs>
        <w:ind w:left="720"/>
      </w:pPr>
      <w:r>
        <w:t>Members of the public, who attend Council Meetings, should not act immediately on anything they hear at the Meetings, without first seeking clarification of Council's position.  Persons are advised to wait for written advice from the Council prior to taking action on any matter that they may have before Council.</w:t>
      </w:r>
    </w:p>
    <w:p w:rsidR="008E5066" w:rsidRDefault="008E5066" w:rsidP="008E5066">
      <w:pPr>
        <w:pStyle w:val="AGHEAD1"/>
      </w:pPr>
      <w:bookmarkStart w:id="16" w:name="_Toc434310922"/>
      <w:r>
        <w:lastRenderedPageBreak/>
        <w:t>4.</w:t>
      </w:r>
      <w:r>
        <w:tab/>
        <w:t>ACKNOWLEDGEMENT OF RECEIPT OF WRITTEN DECLARATIONS OF FINANCIAL INTERESTS AND CONFLICT OF INTEREST (by Presiding Member)</w:t>
      </w:r>
      <w:bookmarkEnd w:id="16"/>
    </w:p>
    <w:p w:rsidR="001946DE" w:rsidRDefault="008E5066" w:rsidP="008E5066">
      <w:r>
        <w:tab/>
        <w:t>Nil</w:t>
      </w:r>
    </w:p>
    <w:bookmarkStart w:id="17" w:name="_Toc384087391"/>
    <w:p w:rsidR="008E5066" w:rsidRDefault="008E5066">
      <w:pPr>
        <w:pStyle w:val="AGHEAD1"/>
      </w:pPr>
      <w:r>
        <w:fldChar w:fldCharType="begin"/>
      </w:r>
      <w:r>
        <w:instrText xml:space="preserve"> MERGEFIELD Item_No </w:instrText>
      </w:r>
      <w:r>
        <w:fldChar w:fldCharType="separate"/>
      </w:r>
      <w:bookmarkStart w:id="18" w:name="_Toc434310923"/>
      <w:r w:rsidRPr="00AA06C1">
        <w:rPr>
          <w:noProof/>
        </w:rPr>
        <w:t>5</w:t>
      </w:r>
      <w:r>
        <w:fldChar w:fldCharType="end"/>
      </w:r>
      <w:r>
        <w:tab/>
      </w:r>
      <w:bookmarkEnd w:id="17"/>
      <w:r>
        <w:fldChar w:fldCharType="begin"/>
      </w:r>
      <w:r>
        <w:instrText xml:space="preserve"> IF </w:instrText>
      </w:r>
      <w:r>
        <w:fldChar w:fldCharType="begin"/>
      </w:r>
      <w:r>
        <w:instrText xml:space="preserve"> MERGEFIELD Insert_before_Item_No </w:instrText>
      </w:r>
      <w:r>
        <w:fldChar w:fldCharType="end"/>
      </w:r>
      <w:r>
        <w:instrText>= "" "</w:instrText>
      </w:r>
      <w:r>
        <w:fldChar w:fldCharType="begin"/>
      </w:r>
      <w:r>
        <w:instrText xml:space="preserve"> IF </w:instrText>
      </w:r>
      <w:r>
        <w:fldChar w:fldCharType="begin"/>
      </w:r>
      <w:r>
        <w:instrText xml:space="preserve"> MERGEFIELD Minute_No_1 </w:instrText>
      </w:r>
      <w:r>
        <w:fldChar w:fldCharType="end"/>
      </w:r>
      <w:r>
        <w:instrText>&lt;&gt; "" "</w:instrText>
      </w:r>
      <w:r>
        <w:rPr>
          <w:sz w:val="28"/>
          <w:u w:val="single"/>
        </w:rPr>
        <w:instrText>(MINUTE NO</w:instrText>
      </w:r>
      <w:r>
        <w:rPr>
          <w:u w:val="single"/>
        </w:rPr>
        <w:instrText xml:space="preserve"> </w:instrText>
      </w:r>
      <w:r>
        <w:instrText xml:space="preserve">" "" \* Upper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w:instrText>
      </w:r>
      <w:r>
        <w:rPr>
          <w:b w:val="0"/>
          <w:bCs/>
        </w:rPr>
        <w:instrText>"</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Minute_No_2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Minute_No_3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Minute_No_3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&lt;&gt; "" "</w:instrText>
      </w:r>
      <w:r>
        <w:rPr>
          <w:u w:val="single"/>
        </w:rPr>
        <w:instrText>)</w:instrText>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 " "" </w:instrText>
      </w:r>
      <w:r>
        <w:fldChar w:fldCharType="end"/>
      </w:r>
      <w:r>
        <w:instrText>(</w:instrText>
      </w:r>
      <w:fldSimple w:instr=" MERGEFIELD Meeting_Alternate \* Upper ">
        <w:r w:rsidRPr="00AA06C1">
          <w:rPr>
            <w:noProof/>
          </w:rPr>
          <w:instrText>SCM 27/10/2015</w:instrText>
        </w:r>
      </w:fldSimple>
      <w:r>
        <w:instrText xml:space="preserve">) - </w:instrText>
      </w:r>
      <w:fldSimple w:instr=" MERGEFIELD Subject  \* UPPER ">
        <w:r w:rsidRPr="00AA06C1">
          <w:rPr>
            <w:noProof/>
          </w:rPr>
          <w:instrText>APOLOGIES &amp; LEAVE OF ABSENCE</w:instrText>
        </w:r>
      </w:fldSimple>
      <w:r>
        <w:instrText>" "</w:instrText>
      </w:r>
      <w:r>
        <w:fldChar w:fldCharType="begin"/>
      </w:r>
      <w:r>
        <w:instrText xml:space="preserve"> IF </w:instrText>
      </w:r>
      <w:fldSimple w:instr=" MERGEFIELD Minute_No_2 ">
        <w:r>
          <w:rPr>
            <w:noProof/>
          </w:rPr>
          <w:instrText>«Minute_No_2»</w:instrText>
        </w:r>
      </w:fldSimple>
      <w:r>
        <w:instrText>&lt;&gt; "" "</w:instrText>
      </w:r>
      <w:r>
        <w:rPr>
          <w:sz w:val="28"/>
          <w:u w:val="single"/>
        </w:rPr>
        <w:instrText xml:space="preserve">(MINUTE NO </w:instrText>
      </w:r>
      <w:r>
        <w:instrText xml:space="preserve">" "" \* Upper  </w:instrText>
      </w:r>
      <w:r>
        <w:fldChar w:fldCharType="separate"/>
      </w:r>
      <w:r>
        <w:rPr>
          <w:noProof/>
          <w:sz w:val="28"/>
          <w:u w:val="single"/>
        </w:rPr>
        <w:instrText xml:space="preserve">(MINUTE NO </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noProof/>
          <w:sz w:val="28"/>
          <w:u w:val="single"/>
        </w:rPr>
        <w:instrText>«Minute_No_2»</w:instrText>
      </w:r>
      <w:r>
        <w:rPr>
          <w:sz w:val="28"/>
          <w:u w:val="single"/>
        </w:rPr>
        <w:fldChar w:fldCharType="end"/>
      </w:r>
      <w:r>
        <w:instrText xml:space="preserve">" "" </w:instrText>
      </w:r>
      <w:r>
        <w:fldChar w:fldCharType="separate"/>
      </w:r>
      <w:r>
        <w:rPr>
          <w:noProof/>
          <w:sz w:val="28"/>
          <w:u w:val="single"/>
        </w:rPr>
        <w:instrText>«Minute_No_2»</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instrText>)</w:instrText>
      </w:r>
      <w:r>
        <w:instrText xml:space="preserve">" "" </w:instrText>
      </w:r>
      <w:r>
        <w:fldChar w:fldCharType="separate"/>
      </w:r>
      <w:r>
        <w:rPr>
          <w:noProof/>
          <w:sz w:val="28"/>
          <w:u w:val="single"/>
        </w:rPr>
        <w:instrText>)</w:instrText>
      </w:r>
      <w:r>
        <w:fldChar w:fldCharType="end"/>
      </w:r>
      <w:r>
        <w:fldChar w:fldCharType="begin"/>
      </w:r>
      <w:r>
        <w:instrText xml:space="preserve"> IF </w:instrText>
      </w:r>
      <w:fldSimple w:instr=" MERGEFIELD Minute_No_2 ">
        <w:r>
          <w:rPr>
            <w:noProof/>
          </w:rPr>
          <w:instrText>«Minute_No_2»</w:instrText>
        </w:r>
      </w:fldSimple>
      <w:r>
        <w:instrText xml:space="preserve">&lt;&gt; "" " " "" </w:instrText>
      </w:r>
      <w:r>
        <w:fldChar w:fldCharType="separate"/>
      </w:r>
      <w:r>
        <w:rPr>
          <w:noProof/>
        </w:rPr>
        <w:instrText xml:space="preserve"> </w:instrText>
      </w:r>
      <w:r>
        <w:fldChar w:fldCharType="end"/>
      </w:r>
      <w:r>
        <w:instrText>(</w:instrText>
      </w:r>
      <w:fldSimple w:instr=" MERGEFIELD Meeting_Alternate \* Upper ">
        <w:r>
          <w:rPr>
            <w:noProof/>
          </w:rPr>
          <w:instrText>«MEETING_ALTERNATE»</w:instrText>
        </w:r>
      </w:fldSimple>
      <w:r>
        <w:instrText xml:space="preserve">) - </w:instrText>
      </w:r>
      <w:fldSimple w:instr=" MERGEFIELD Subject  \* UPPER ">
        <w:r>
          <w:rPr>
            <w:noProof/>
          </w:rPr>
          <w:instrText>«SUBJECT»</w:instrText>
        </w:r>
      </w:fldSimple>
      <w:r>
        <w:instrText xml:space="preserve">" </w:instrText>
      </w:r>
      <w:r>
        <w:fldChar w:fldCharType="separate"/>
      </w:r>
      <w:r w:rsidR="00A544DB">
        <w:rPr>
          <w:noProof/>
        </w:rPr>
        <w:t>(</w:t>
      </w:r>
      <w:r w:rsidR="00A544DB">
        <w:rPr>
          <w:noProof/>
        </w:rPr>
        <w:fldChar w:fldCharType="begin"/>
      </w:r>
      <w:r w:rsidR="00A544DB">
        <w:rPr>
          <w:noProof/>
        </w:rPr>
        <w:instrText xml:space="preserve"> MERGEFIELD Meeting_Alternate \* Upper </w:instrText>
      </w:r>
      <w:r w:rsidR="00A544DB">
        <w:rPr>
          <w:noProof/>
        </w:rPr>
        <w:fldChar w:fldCharType="separate"/>
      </w:r>
      <w:r w:rsidR="00A544DB" w:rsidRPr="00AA06C1">
        <w:rPr>
          <w:noProof/>
        </w:rPr>
        <w:t>SCM 27/10/2015</w:t>
      </w:r>
      <w:r w:rsidR="00A544DB">
        <w:rPr>
          <w:noProof/>
        </w:rPr>
        <w:fldChar w:fldCharType="end"/>
      </w:r>
      <w:r w:rsidR="00A544DB">
        <w:rPr>
          <w:noProof/>
        </w:rPr>
        <w:t xml:space="preserve">) - </w:t>
      </w:r>
      <w:r w:rsidR="00A544DB">
        <w:rPr>
          <w:noProof/>
        </w:rPr>
        <w:fldChar w:fldCharType="begin"/>
      </w:r>
      <w:r w:rsidR="00A544DB">
        <w:rPr>
          <w:noProof/>
        </w:rPr>
        <w:instrText xml:space="preserve"> MERGEFIELD Subject  \* UPPER </w:instrText>
      </w:r>
      <w:r w:rsidR="00A544DB">
        <w:rPr>
          <w:noProof/>
        </w:rPr>
        <w:fldChar w:fldCharType="separate"/>
      </w:r>
      <w:r w:rsidR="00A544DB" w:rsidRPr="00AA06C1">
        <w:rPr>
          <w:noProof/>
        </w:rPr>
        <w:t>APOLOGIES &amp; LEAVE OF ABSENCE</w:t>
      </w:r>
      <w:r w:rsidR="00A544DB">
        <w:rPr>
          <w:noProof/>
        </w:rPr>
        <w:fldChar w:fldCharType="end"/>
      </w:r>
      <w:bookmarkEnd w:id="18"/>
      <w:r>
        <w:fldChar w:fldCharType="end"/>
      </w:r>
    </w:p>
    <w:tbl>
      <w:tblPr>
        <w:tblW w:w="0" w:type="auto"/>
        <w:tblInd w:w="828" w:type="dxa"/>
        <w:tblLayout w:type="fixed"/>
        <w:tblLook w:val="0000" w:firstRow="0" w:lastRow="0" w:firstColumn="0" w:lastColumn="0" w:noHBand="0" w:noVBand="0"/>
      </w:tblPr>
      <w:tblGrid>
        <w:gridCol w:w="8415"/>
      </w:tblGrid>
      <w:tr w:rsidR="008E5066" w:rsidTr="009B0614">
        <w:tc>
          <w:tcPr>
            <w:tcW w:w="8415" w:type="dxa"/>
          </w:tcPr>
          <w:p w:rsidR="008E5066" w:rsidRDefault="008E5066">
            <w:pPr>
              <w:tabs>
                <w:tab w:val="left" w:pos="720"/>
                <w:tab w:val="left" w:pos="1440"/>
              </w:tabs>
            </w:pPr>
            <w:r w:rsidRPr="006A77E9">
              <w:t xml:space="preserve">Clr </w:t>
            </w:r>
            <w:r>
              <w:t>L Wetton</w:t>
            </w:r>
            <w:r>
              <w:tab/>
            </w:r>
            <w:r>
              <w:tab/>
            </w:r>
            <w:r>
              <w:tab/>
              <w:t>-</w:t>
            </w:r>
            <w:r>
              <w:tab/>
            </w:r>
            <w:r>
              <w:tab/>
              <w:t>Apology</w:t>
            </w:r>
          </w:p>
          <w:p w:rsidR="008E5066" w:rsidRDefault="008E5066">
            <w:pPr>
              <w:tabs>
                <w:tab w:val="left" w:pos="720"/>
                <w:tab w:val="left" w:pos="1440"/>
              </w:tabs>
            </w:pPr>
            <w:r>
              <w:t>Clr L Smith</w:t>
            </w:r>
            <w:r>
              <w:tab/>
            </w:r>
            <w:r>
              <w:tab/>
            </w:r>
            <w:r>
              <w:tab/>
              <w:t>-</w:t>
            </w:r>
            <w:r>
              <w:tab/>
            </w:r>
            <w:r>
              <w:tab/>
              <w:t>Apology</w:t>
            </w:r>
          </w:p>
          <w:p w:rsidR="008E5066" w:rsidRPr="006A77E9" w:rsidRDefault="008E5066">
            <w:pPr>
              <w:tabs>
                <w:tab w:val="left" w:pos="720"/>
                <w:tab w:val="left" w:pos="1440"/>
              </w:tabs>
            </w:pPr>
            <w:r>
              <w:t>Clr B Houwen</w:t>
            </w:r>
            <w:r>
              <w:tab/>
            </w:r>
            <w:r>
              <w:tab/>
              <w:t>-</w:t>
            </w:r>
            <w:r>
              <w:tab/>
            </w:r>
            <w:r>
              <w:tab/>
              <w:t>Apology</w:t>
            </w:r>
            <w:r w:rsidRPr="006A77E9">
              <w:fldChar w:fldCharType="begin"/>
            </w:r>
            <w:r w:rsidRPr="006A77E9">
              <w:instrText xml:space="preserve"> MERGEFIELD Additional_Doc_1 </w:instrText>
            </w:r>
            <w:r w:rsidRPr="006A77E9">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rsidP="008E5066">
      <w:pPr>
        <w:pStyle w:val="AGHEAD1"/>
      </w:pPr>
      <w:bookmarkStart w:id="19" w:name="_Toc434310924"/>
      <w:r>
        <w:t>6.</w:t>
      </w:r>
      <w:r>
        <w:tab/>
        <w:t>PUBLIC QUESTION TIME</w:t>
      </w:r>
      <w:bookmarkEnd w:id="19"/>
    </w:p>
    <w:p w:rsidR="008E5066" w:rsidRDefault="008E5066" w:rsidP="008E5066">
      <w:r>
        <w:tab/>
        <w:t>Nil</w:t>
      </w:r>
    </w:p>
    <w:p w:rsidR="008E5066" w:rsidRDefault="008E5066" w:rsidP="008E5066">
      <w:pPr>
        <w:pStyle w:val="AGHEAD1"/>
      </w:pPr>
      <w:bookmarkStart w:id="20" w:name="_Toc434310925"/>
      <w:r>
        <w:t>7.</w:t>
      </w:r>
      <w:r>
        <w:tab/>
        <w:t>DECLARATION BY COUNCILLORS WHO HAVE NOT GIVEN DUE CONSIDERATION TO MATTERS CONTAINED IN THE BUSINESS</w:t>
      </w:r>
      <w:bookmarkEnd w:id="20"/>
    </w:p>
    <w:p w:rsidR="008E5066" w:rsidRDefault="008E5066" w:rsidP="008E5066">
      <w:r>
        <w:tab/>
        <w:t>Nil</w:t>
      </w:r>
    </w:p>
    <w:p w:rsidR="008E5066" w:rsidRDefault="00FF2EA3">
      <w:pPr>
        <w:pStyle w:val="AGHEAD1"/>
      </w:pPr>
      <w:fldSimple w:instr=" MERGEFIELD Item_No ">
        <w:bookmarkStart w:id="21" w:name="_Toc434310926"/>
        <w:r w:rsidR="008E5066" w:rsidRPr="002718C4">
          <w:rPr>
            <w:noProof/>
          </w:rPr>
          <w:t>8</w:t>
        </w:r>
      </w:fldSimple>
      <w:r w:rsidR="008E5066">
        <w:tab/>
      </w:r>
      <w:r w:rsidR="008E5066">
        <w:fldChar w:fldCharType="begin"/>
      </w:r>
      <w:r w:rsidR="008E5066">
        <w:instrText xml:space="preserve"> IF </w:instrText>
      </w:r>
      <w:r w:rsidR="008E5066">
        <w:fldChar w:fldCharType="begin"/>
      </w:r>
      <w:r w:rsidR="008E5066">
        <w:instrText xml:space="preserve"> MERGEFIELD Insert_before_Item_No </w:instrText>
      </w:r>
      <w:r w:rsidR="008E5066">
        <w:fldChar w:fldCharType="end"/>
      </w:r>
      <w:r w:rsidR="008E5066">
        <w:instrText>= "" "</w:instrText>
      </w:r>
      <w:r w:rsidR="008E5066">
        <w:fldChar w:fldCharType="begin"/>
      </w:r>
      <w:r w:rsidR="008E5066">
        <w:instrText xml:space="preserve"> IF </w:instrText>
      </w:r>
      <w:r w:rsidR="008E5066">
        <w:fldChar w:fldCharType="begin"/>
      </w:r>
      <w:r w:rsidR="008E5066">
        <w:instrText xml:space="preserve"> MERGEFIELD Minute_No_1 </w:instrText>
      </w:r>
      <w:r w:rsidR="008E5066">
        <w:fldChar w:fldCharType="end"/>
      </w:r>
      <w:r w:rsidR="008E5066">
        <w:instrText>&lt;&gt; "" "</w:instrText>
      </w:r>
      <w:r w:rsidR="008E5066">
        <w:rPr>
          <w:sz w:val="28"/>
          <w:u w:val="single"/>
        </w:rPr>
        <w:instrText>(MINUTE NO</w:instrText>
      </w:r>
      <w:r w:rsidR="008E5066">
        <w:rPr>
          <w:u w:val="single"/>
        </w:rPr>
        <w:instrText xml:space="preserve"> </w:instrText>
      </w:r>
      <w:r w:rsidR="008E5066">
        <w:instrText xml:space="preserve">" "" \* Upper  </w:instrText>
      </w:r>
      <w:r w:rsidR="008E5066">
        <w:fldChar w:fldCharType="end"/>
      </w:r>
      <w:r w:rsidR="008E5066">
        <w:fldChar w:fldCharType="begin"/>
      </w:r>
      <w:r w:rsidR="008E5066">
        <w:instrText xml:space="preserve"> IF </w:instrText>
      </w:r>
      <w:r w:rsidR="008E5066">
        <w:fldChar w:fldCharType="begin"/>
      </w:r>
      <w:r w:rsidR="008E5066">
        <w:instrText xml:space="preserve"> MERGEFIELD Minute_No_1 </w:instrText>
      </w:r>
      <w:r w:rsidR="008E5066">
        <w:fldChar w:fldCharType="end"/>
      </w:r>
      <w:r w:rsidR="008E5066">
        <w:instrText xml:space="preserve">&lt;&gt; "" </w:instrText>
      </w:r>
      <w:r w:rsidR="008E5066">
        <w:rPr>
          <w:b w:val="0"/>
          <w:bCs/>
        </w:rPr>
        <w:instrText>"</w:instrText>
      </w:r>
      <w:r w:rsidR="008E5066">
        <w:rPr>
          <w:sz w:val="28"/>
          <w:u w:val="single"/>
        </w:rPr>
        <w:fldChar w:fldCharType="begin"/>
      </w:r>
      <w:r w:rsidR="008E5066">
        <w:rPr>
          <w:sz w:val="28"/>
          <w:u w:val="single"/>
        </w:rPr>
        <w:instrText xml:space="preserve"> MERGEFIELD Minute_No_1 </w:instrText>
      </w:r>
      <w:r w:rsidR="008E5066">
        <w:rPr>
          <w:sz w:val="28"/>
          <w:u w:val="single"/>
        </w:rPr>
        <w:fldChar w:fldCharType="separate"/>
      </w:r>
      <w:r w:rsidR="008E5066">
        <w:rPr>
          <w:sz w:val="28"/>
          <w:u w:val="single"/>
        </w:rPr>
        <w:instrText>1974</w:instrText>
      </w:r>
      <w:r w:rsidR="008E5066">
        <w:rPr>
          <w:sz w:val="28"/>
          <w:u w:val="single"/>
        </w:rPr>
        <w:fldChar w:fldCharType="end"/>
      </w:r>
      <w:r w:rsidR="008E5066">
        <w:instrText xml:space="preserve">" "" </w:instrText>
      </w:r>
      <w:r w:rsidR="008E5066">
        <w:fldChar w:fldCharType="end"/>
      </w:r>
      <w:r w:rsidR="008E5066">
        <w:fldChar w:fldCharType="begin"/>
      </w:r>
      <w:r w:rsidR="008E5066">
        <w:instrText xml:space="preserve"> IF </w:instrText>
      </w:r>
      <w:r w:rsidR="008E5066">
        <w:fldChar w:fldCharType="begin"/>
      </w:r>
      <w:r w:rsidR="008E5066">
        <w:instrText xml:space="preserve"> MERGEFIELD Minute_No_2 </w:instrText>
      </w:r>
      <w:r w:rsidR="008E5066">
        <w:fldChar w:fldCharType="end"/>
      </w:r>
      <w:r w:rsidR="008E5066">
        <w:instrText xml:space="preserve">&lt;&gt; "" </w:instrText>
      </w:r>
      <w:r w:rsidR="008E5066">
        <w:rPr>
          <w:b w:val="0"/>
          <w:bCs/>
        </w:rPr>
        <w:instrText>"</w:instrText>
      </w:r>
      <w:r w:rsidR="008E5066">
        <w:rPr>
          <w:sz w:val="28"/>
          <w:u w:val="single"/>
        </w:rPr>
        <w:instrText xml:space="preserve">, </w:instrText>
      </w:r>
      <w:r w:rsidR="008E5066">
        <w:rPr>
          <w:sz w:val="28"/>
          <w:u w:val="single"/>
        </w:rPr>
        <w:fldChar w:fldCharType="begin"/>
      </w:r>
      <w:r w:rsidR="008E5066">
        <w:rPr>
          <w:sz w:val="28"/>
          <w:u w:val="single"/>
        </w:rPr>
        <w:instrText xml:space="preserve"> MERGEFIELD Minute_No_2 </w:instrText>
      </w:r>
      <w:r w:rsidR="008E5066">
        <w:rPr>
          <w:sz w:val="28"/>
          <w:u w:val="single"/>
        </w:rPr>
        <w:fldChar w:fldCharType="separate"/>
      </w:r>
      <w:r w:rsidR="008E5066">
        <w:rPr>
          <w:sz w:val="28"/>
          <w:u w:val="single"/>
        </w:rPr>
        <w:instrText>1993</w:instrText>
      </w:r>
      <w:r w:rsidR="008E5066">
        <w:rPr>
          <w:sz w:val="28"/>
          <w:u w:val="single"/>
        </w:rPr>
        <w:fldChar w:fldCharType="end"/>
      </w:r>
      <w:r w:rsidR="008E5066">
        <w:instrText xml:space="preserve">" "" </w:instrText>
      </w:r>
      <w:r w:rsidR="008E5066">
        <w:fldChar w:fldCharType="end"/>
      </w:r>
      <w:r w:rsidR="008E5066">
        <w:fldChar w:fldCharType="begin"/>
      </w:r>
      <w:r w:rsidR="008E5066">
        <w:instrText xml:space="preserve"> IF </w:instrText>
      </w:r>
      <w:r w:rsidR="008E5066">
        <w:fldChar w:fldCharType="begin"/>
      </w:r>
      <w:r w:rsidR="008E5066">
        <w:instrText xml:space="preserve"> MERGEFIELD Minute_No_3 </w:instrText>
      </w:r>
      <w:r w:rsidR="008E5066">
        <w:fldChar w:fldCharType="end"/>
      </w:r>
      <w:r w:rsidR="008E5066">
        <w:instrText xml:space="preserve">&lt;&gt; "" </w:instrText>
      </w:r>
      <w:r w:rsidR="008E5066">
        <w:rPr>
          <w:b w:val="0"/>
          <w:bCs/>
        </w:rPr>
        <w:instrText>"</w:instrText>
      </w:r>
      <w:r w:rsidR="008E5066">
        <w:rPr>
          <w:sz w:val="28"/>
          <w:u w:val="single"/>
        </w:rPr>
        <w:instrText xml:space="preserve">, </w:instrText>
      </w:r>
      <w:r w:rsidR="008E5066">
        <w:rPr>
          <w:sz w:val="28"/>
          <w:u w:val="single"/>
        </w:rPr>
        <w:fldChar w:fldCharType="begin"/>
      </w:r>
      <w:r w:rsidR="008E5066">
        <w:rPr>
          <w:sz w:val="28"/>
          <w:u w:val="single"/>
        </w:rPr>
        <w:instrText xml:space="preserve"> MERGEFIELD Minute_No_3 </w:instrText>
      </w:r>
      <w:r w:rsidR="008E5066">
        <w:rPr>
          <w:sz w:val="28"/>
          <w:u w:val="single"/>
        </w:rPr>
        <w:fldChar w:fldCharType="separate"/>
      </w:r>
      <w:r w:rsidR="008E5066">
        <w:rPr>
          <w:sz w:val="28"/>
          <w:u w:val="single"/>
        </w:rPr>
        <w:instrText>1993</w:instrText>
      </w:r>
      <w:r w:rsidR="008E5066">
        <w:rPr>
          <w:sz w:val="28"/>
          <w:u w:val="single"/>
        </w:rPr>
        <w:fldChar w:fldCharType="end"/>
      </w:r>
      <w:r w:rsidR="008E5066">
        <w:instrText xml:space="preserve">" "" </w:instrText>
      </w:r>
      <w:r w:rsidR="008E5066">
        <w:fldChar w:fldCharType="end"/>
      </w:r>
      <w:r w:rsidR="008E5066">
        <w:fldChar w:fldCharType="begin"/>
      </w:r>
      <w:r w:rsidR="008E5066">
        <w:instrText xml:space="preserve"> IF </w:instrText>
      </w:r>
      <w:r w:rsidR="008E5066">
        <w:fldChar w:fldCharType="begin"/>
      </w:r>
      <w:r w:rsidR="008E5066">
        <w:instrText xml:space="preserve"> MERGEFIELD Minute_No_1 </w:instrText>
      </w:r>
      <w:r w:rsidR="008E5066">
        <w:fldChar w:fldCharType="end"/>
      </w:r>
      <w:r w:rsidR="008E5066">
        <w:instrText>&lt;&gt; "" "</w:instrText>
      </w:r>
      <w:r w:rsidR="008E5066">
        <w:rPr>
          <w:u w:val="single"/>
        </w:rPr>
        <w:instrText>)</w:instrText>
      </w:r>
      <w:r w:rsidR="008E5066">
        <w:instrText xml:space="preserve">" "" </w:instrText>
      </w:r>
      <w:r w:rsidR="008E5066">
        <w:fldChar w:fldCharType="end"/>
      </w:r>
      <w:r w:rsidR="008E5066">
        <w:fldChar w:fldCharType="begin"/>
      </w:r>
      <w:r w:rsidR="008E5066">
        <w:instrText xml:space="preserve"> IF </w:instrText>
      </w:r>
      <w:r w:rsidR="008E5066">
        <w:fldChar w:fldCharType="begin"/>
      </w:r>
      <w:r w:rsidR="008E5066">
        <w:instrText xml:space="preserve"> MERGEFIELD Minute_No_1 </w:instrText>
      </w:r>
      <w:r w:rsidR="008E5066">
        <w:fldChar w:fldCharType="end"/>
      </w:r>
      <w:r w:rsidR="008E5066">
        <w:instrText xml:space="preserve">&lt;&gt; "" " " "" </w:instrText>
      </w:r>
      <w:r w:rsidR="008E5066">
        <w:fldChar w:fldCharType="end"/>
      </w:r>
      <w:r w:rsidR="008E5066">
        <w:instrText>(</w:instrText>
      </w:r>
      <w:fldSimple w:instr=" MERGEFIELD Meeting_Alternate \* Upper ">
        <w:r w:rsidR="008E5066" w:rsidRPr="002718C4">
          <w:rPr>
            <w:noProof/>
          </w:rPr>
          <w:instrText>SCM 27/10/2015</w:instrText>
        </w:r>
      </w:fldSimple>
      <w:r w:rsidR="008E5066">
        <w:instrText xml:space="preserve">) - </w:instrText>
      </w:r>
      <w:fldSimple w:instr=" MERGEFIELD Subject  \* UPPER ">
        <w:r w:rsidR="008E5066" w:rsidRPr="002718C4">
          <w:rPr>
            <w:noProof/>
          </w:rPr>
          <w:instrText>PURPOSE OF MEETING</w:instrText>
        </w:r>
      </w:fldSimple>
      <w:r w:rsidR="008E5066">
        <w:instrText>" "</w:instrText>
      </w:r>
      <w:r w:rsidR="008E5066">
        <w:fldChar w:fldCharType="begin"/>
      </w:r>
      <w:r w:rsidR="008E5066">
        <w:instrText xml:space="preserve"> IF </w:instrText>
      </w:r>
      <w:fldSimple w:instr=" MERGEFIELD Minute_No_2 ">
        <w:r w:rsidR="008E5066">
          <w:rPr>
            <w:noProof/>
          </w:rPr>
          <w:instrText>«Minute_No_2»</w:instrText>
        </w:r>
      </w:fldSimple>
      <w:r w:rsidR="008E5066">
        <w:instrText>&lt;&gt; "" "</w:instrText>
      </w:r>
      <w:r w:rsidR="008E5066">
        <w:rPr>
          <w:sz w:val="28"/>
          <w:u w:val="single"/>
        </w:rPr>
        <w:instrText xml:space="preserve">(MINUTE NO </w:instrText>
      </w:r>
      <w:r w:rsidR="008E5066">
        <w:instrText xml:space="preserve">" "" \* Upper  </w:instrText>
      </w:r>
      <w:r w:rsidR="008E5066">
        <w:fldChar w:fldCharType="separate"/>
      </w:r>
      <w:r w:rsidR="008E5066">
        <w:rPr>
          <w:noProof/>
          <w:sz w:val="28"/>
          <w:u w:val="single"/>
        </w:rPr>
        <w:instrText xml:space="preserve">(MINUTE NO </w:instrText>
      </w:r>
      <w:r w:rsidR="008E5066">
        <w:fldChar w:fldCharType="end"/>
      </w:r>
      <w:r w:rsidR="008E5066">
        <w:fldChar w:fldCharType="begin"/>
      </w:r>
      <w:r w:rsidR="008E5066">
        <w:instrText xml:space="preserve"> IF </w:instrText>
      </w:r>
      <w:fldSimple w:instr=" MERGEFIELD Minute_No_2 ">
        <w:r w:rsidR="008E5066">
          <w:rPr>
            <w:noProof/>
          </w:rPr>
          <w:instrText>«Minute_No_2»</w:instrText>
        </w:r>
      </w:fldSimple>
      <w:r w:rsidR="008E5066">
        <w:instrText>&lt;&gt; "" "</w:instrText>
      </w:r>
      <w:r w:rsidR="008E5066">
        <w:rPr>
          <w:sz w:val="28"/>
          <w:u w:val="single"/>
        </w:rPr>
        <w:fldChar w:fldCharType="begin"/>
      </w:r>
      <w:r w:rsidR="008E5066">
        <w:rPr>
          <w:sz w:val="28"/>
          <w:u w:val="single"/>
        </w:rPr>
        <w:instrText xml:space="preserve"> MERGEFIELD Minute_No_2 </w:instrText>
      </w:r>
      <w:r w:rsidR="008E5066">
        <w:rPr>
          <w:sz w:val="28"/>
          <w:u w:val="single"/>
        </w:rPr>
        <w:fldChar w:fldCharType="separate"/>
      </w:r>
      <w:r w:rsidR="008E5066">
        <w:rPr>
          <w:noProof/>
          <w:sz w:val="28"/>
          <w:u w:val="single"/>
        </w:rPr>
        <w:instrText>«Minute_No_2»</w:instrText>
      </w:r>
      <w:r w:rsidR="008E5066">
        <w:rPr>
          <w:sz w:val="28"/>
          <w:u w:val="single"/>
        </w:rPr>
        <w:fldChar w:fldCharType="end"/>
      </w:r>
      <w:r w:rsidR="008E5066">
        <w:instrText xml:space="preserve">" "" </w:instrText>
      </w:r>
      <w:r w:rsidR="008E5066">
        <w:fldChar w:fldCharType="separate"/>
      </w:r>
      <w:r w:rsidR="008E5066">
        <w:rPr>
          <w:noProof/>
          <w:sz w:val="28"/>
          <w:u w:val="single"/>
        </w:rPr>
        <w:instrText>«Minute_No_2»</w:instrText>
      </w:r>
      <w:r w:rsidR="008E5066">
        <w:fldChar w:fldCharType="end"/>
      </w:r>
      <w:r w:rsidR="008E5066">
        <w:fldChar w:fldCharType="begin"/>
      </w:r>
      <w:r w:rsidR="008E5066">
        <w:instrText xml:space="preserve"> IF </w:instrText>
      </w:r>
      <w:fldSimple w:instr=" MERGEFIELD Minute_No_2 ">
        <w:r w:rsidR="008E5066">
          <w:rPr>
            <w:noProof/>
          </w:rPr>
          <w:instrText>«Minute_No_2»</w:instrText>
        </w:r>
      </w:fldSimple>
      <w:r w:rsidR="008E5066">
        <w:instrText>&lt;&gt; "" "</w:instrText>
      </w:r>
      <w:r w:rsidR="008E5066">
        <w:rPr>
          <w:sz w:val="28"/>
          <w:u w:val="single"/>
        </w:rPr>
        <w:instrText>)</w:instrText>
      </w:r>
      <w:r w:rsidR="008E5066">
        <w:instrText xml:space="preserve">" "" </w:instrText>
      </w:r>
      <w:r w:rsidR="008E5066">
        <w:fldChar w:fldCharType="separate"/>
      </w:r>
      <w:r w:rsidR="008E5066">
        <w:rPr>
          <w:noProof/>
          <w:sz w:val="28"/>
          <w:u w:val="single"/>
        </w:rPr>
        <w:instrText>)</w:instrText>
      </w:r>
      <w:r w:rsidR="008E5066">
        <w:fldChar w:fldCharType="end"/>
      </w:r>
      <w:r w:rsidR="008E5066">
        <w:fldChar w:fldCharType="begin"/>
      </w:r>
      <w:r w:rsidR="008E5066">
        <w:instrText xml:space="preserve"> IF </w:instrText>
      </w:r>
      <w:fldSimple w:instr=" MERGEFIELD Minute_No_2 ">
        <w:r w:rsidR="008E5066">
          <w:rPr>
            <w:noProof/>
          </w:rPr>
          <w:instrText>«Minute_No_2»</w:instrText>
        </w:r>
      </w:fldSimple>
      <w:r w:rsidR="008E5066">
        <w:instrText xml:space="preserve">&lt;&gt; "" " " "" </w:instrText>
      </w:r>
      <w:r w:rsidR="008E5066">
        <w:fldChar w:fldCharType="separate"/>
      </w:r>
      <w:r w:rsidR="008E5066">
        <w:rPr>
          <w:noProof/>
        </w:rPr>
        <w:instrText xml:space="preserve"> </w:instrText>
      </w:r>
      <w:r w:rsidR="008E5066">
        <w:fldChar w:fldCharType="end"/>
      </w:r>
      <w:r w:rsidR="008E5066">
        <w:instrText>(</w:instrText>
      </w:r>
      <w:fldSimple w:instr=" MERGEFIELD Meeting_Alternate \* Upper ">
        <w:r w:rsidR="008E5066">
          <w:rPr>
            <w:noProof/>
          </w:rPr>
          <w:instrText>«MEETING_ALTERNATE»</w:instrText>
        </w:r>
      </w:fldSimple>
      <w:r w:rsidR="008E5066">
        <w:instrText xml:space="preserve">) - </w:instrText>
      </w:r>
      <w:fldSimple w:instr=" MERGEFIELD Subject  \* UPPER ">
        <w:r w:rsidR="008E5066">
          <w:rPr>
            <w:noProof/>
          </w:rPr>
          <w:instrText>«SUBJECT»</w:instrText>
        </w:r>
      </w:fldSimple>
      <w:r w:rsidR="008E5066">
        <w:instrText xml:space="preserve">" </w:instrText>
      </w:r>
      <w:r w:rsidR="008E5066">
        <w:fldChar w:fldCharType="separate"/>
      </w:r>
      <w:r w:rsidR="00A544DB">
        <w:rPr>
          <w:noProof/>
        </w:rPr>
        <w:t>(</w:t>
      </w:r>
      <w:r w:rsidR="00A544DB">
        <w:rPr>
          <w:noProof/>
        </w:rPr>
        <w:fldChar w:fldCharType="begin"/>
      </w:r>
      <w:r w:rsidR="00A544DB">
        <w:rPr>
          <w:noProof/>
        </w:rPr>
        <w:instrText xml:space="preserve"> MERGEFIELD Meeting_Alternate \* Upper </w:instrText>
      </w:r>
      <w:r w:rsidR="00A544DB">
        <w:rPr>
          <w:noProof/>
        </w:rPr>
        <w:fldChar w:fldCharType="separate"/>
      </w:r>
      <w:r w:rsidR="00A544DB" w:rsidRPr="002718C4">
        <w:rPr>
          <w:noProof/>
        </w:rPr>
        <w:t>SCM 27/10/2015</w:t>
      </w:r>
      <w:r w:rsidR="00A544DB">
        <w:rPr>
          <w:noProof/>
        </w:rPr>
        <w:fldChar w:fldCharType="end"/>
      </w:r>
      <w:r w:rsidR="00A544DB">
        <w:rPr>
          <w:noProof/>
        </w:rPr>
        <w:t xml:space="preserve">) - </w:t>
      </w:r>
      <w:r w:rsidR="00A544DB">
        <w:rPr>
          <w:noProof/>
        </w:rPr>
        <w:fldChar w:fldCharType="begin"/>
      </w:r>
      <w:r w:rsidR="00A544DB">
        <w:rPr>
          <w:noProof/>
        </w:rPr>
        <w:instrText xml:space="preserve"> MERGEFIELD Subject  \* UPPER </w:instrText>
      </w:r>
      <w:r w:rsidR="00A544DB">
        <w:rPr>
          <w:noProof/>
        </w:rPr>
        <w:fldChar w:fldCharType="separate"/>
      </w:r>
      <w:r w:rsidR="00A544DB" w:rsidRPr="002718C4">
        <w:rPr>
          <w:noProof/>
        </w:rPr>
        <w:t>PURPOSE OF MEETING</w:t>
      </w:r>
      <w:r w:rsidR="00A544DB">
        <w:rPr>
          <w:noProof/>
        </w:rPr>
        <w:fldChar w:fldCharType="end"/>
      </w:r>
      <w:bookmarkEnd w:id="21"/>
      <w:r w:rsidR="008E5066">
        <w:fldChar w:fldCharType="end"/>
      </w:r>
    </w:p>
    <w:tbl>
      <w:tblPr>
        <w:tblW w:w="0" w:type="auto"/>
        <w:tblInd w:w="828" w:type="dxa"/>
        <w:tblLayout w:type="fixed"/>
        <w:tblLook w:val="0000" w:firstRow="0" w:lastRow="0" w:firstColumn="0" w:lastColumn="0" w:noHBand="0" w:noVBand="0"/>
      </w:tblPr>
      <w:tblGrid>
        <w:gridCol w:w="8415"/>
      </w:tblGrid>
      <w:tr w:rsidR="008E5066" w:rsidTr="009B0614">
        <w:tc>
          <w:tcPr>
            <w:tcW w:w="8415" w:type="dxa"/>
          </w:tcPr>
          <w:p w:rsidR="008E5066" w:rsidRPr="003D2169" w:rsidRDefault="008E5066" w:rsidP="009B0614">
            <w:pPr>
              <w:autoSpaceDE w:val="0"/>
              <w:autoSpaceDN w:val="0"/>
              <w:adjustRightInd w:val="0"/>
              <w:rPr>
                <w:rFonts w:cs="Arial"/>
                <w:szCs w:val="24"/>
                <w:lang w:eastAsia="en-AU"/>
              </w:rPr>
            </w:pPr>
            <w:r w:rsidRPr="00BF2184">
              <w:rPr>
                <w:rFonts w:cs="Arial"/>
                <w:szCs w:val="24"/>
                <w:lang w:eastAsia="en-AU"/>
              </w:rPr>
              <w:t>The purpose</w:t>
            </w:r>
            <w:r>
              <w:rPr>
                <w:rFonts w:cs="Arial"/>
                <w:szCs w:val="24"/>
                <w:lang w:eastAsia="en-AU"/>
              </w:rPr>
              <w:t xml:space="preserve"> of the meeting is to consider</w:t>
            </w:r>
            <w:r w:rsidRPr="003D2169">
              <w:rPr>
                <w:rFonts w:cs="Arial"/>
                <w:szCs w:val="24"/>
                <w:lang w:eastAsia="en-AU"/>
              </w:rPr>
              <w:t>:</w:t>
            </w:r>
          </w:p>
          <w:p w:rsidR="008E5066" w:rsidRPr="003D2169" w:rsidRDefault="008E5066" w:rsidP="009B0614">
            <w:pPr>
              <w:autoSpaceDE w:val="0"/>
              <w:autoSpaceDN w:val="0"/>
              <w:adjustRightInd w:val="0"/>
              <w:rPr>
                <w:rFonts w:cs="Arial"/>
                <w:szCs w:val="24"/>
                <w:lang w:eastAsia="en-AU"/>
              </w:rPr>
            </w:pPr>
          </w:p>
          <w:p w:rsidR="008E5066" w:rsidRDefault="008E5066" w:rsidP="008E5066">
            <w:pPr>
              <w:pStyle w:val="ListParagraph"/>
              <w:numPr>
                <w:ilvl w:val="0"/>
                <w:numId w:val="5"/>
              </w:numPr>
              <w:autoSpaceDE w:val="0"/>
              <w:autoSpaceDN w:val="0"/>
              <w:adjustRightInd w:val="0"/>
              <w:contextualSpacing w:val="0"/>
              <w:rPr>
                <w:rFonts w:cs="Arial"/>
                <w:szCs w:val="24"/>
                <w:lang w:eastAsia="en-AU"/>
              </w:rPr>
            </w:pPr>
            <w:r w:rsidRPr="00BD686C">
              <w:rPr>
                <w:rFonts w:cs="Arial"/>
                <w:szCs w:val="24"/>
                <w:lang w:eastAsia="en-AU"/>
              </w:rPr>
              <w:t>Appointment of Council Delegates to External Organisations</w:t>
            </w:r>
          </w:p>
          <w:p w:rsidR="008E5066" w:rsidRPr="003D2169" w:rsidRDefault="008E5066" w:rsidP="008E5066">
            <w:pPr>
              <w:pStyle w:val="ListParagraph"/>
              <w:numPr>
                <w:ilvl w:val="0"/>
                <w:numId w:val="5"/>
              </w:numPr>
              <w:autoSpaceDE w:val="0"/>
              <w:autoSpaceDN w:val="0"/>
              <w:adjustRightInd w:val="0"/>
              <w:contextualSpacing w:val="0"/>
              <w:rPr>
                <w:rFonts w:cs="Arial"/>
                <w:szCs w:val="24"/>
                <w:lang w:eastAsia="en-AU"/>
              </w:rPr>
            </w:pPr>
            <w:r>
              <w:rPr>
                <w:rFonts w:cs="Arial"/>
                <w:szCs w:val="24"/>
                <w:lang w:eastAsia="en-AU"/>
              </w:rPr>
              <w:t>Appointment of Reference Group Members</w:t>
            </w:r>
          </w:p>
          <w:p w:rsidR="008E5066" w:rsidRDefault="008E5066">
            <w:pPr>
              <w:pStyle w:val="CommentText"/>
              <w:tabs>
                <w:tab w:val="left" w:pos="720"/>
                <w:tab w:val="left" w:pos="1440"/>
              </w:tabs>
              <w:rPr>
                <w:bCs/>
              </w:rPr>
            </w:pPr>
          </w:p>
        </w:tc>
      </w:tr>
    </w:tbl>
    <w:p w:rsidR="008E5066" w:rsidRDefault="008E5066" w:rsidP="008E5066">
      <w:pPr>
        <w:pStyle w:val="AGHEAD1"/>
      </w:pPr>
      <w:bookmarkStart w:id="22" w:name="_Toc434310927"/>
      <w:r>
        <w:t>9.</w:t>
      </w:r>
      <w:r>
        <w:tab/>
        <w:t>COUNCIL MATTERS</w:t>
      </w:r>
      <w:bookmarkEnd w:id="22"/>
    </w:p>
    <w:p w:rsidR="008E5066" w:rsidRDefault="008E5066">
      <w:pPr>
        <w:pStyle w:val="AGHEAD2"/>
      </w:pPr>
      <w:r>
        <w:fldChar w:fldCharType="begin"/>
      </w:r>
      <w:r>
        <w:instrText xml:space="preserve"> MERGEFIELD Item_No </w:instrText>
      </w:r>
      <w:r>
        <w:fldChar w:fldCharType="separate"/>
      </w:r>
      <w:bookmarkStart w:id="23" w:name="_Toc434310928"/>
      <w:r w:rsidRPr="00222B77">
        <w:t>9.1</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22B77">
        <w:rPr>
          <w:sz w:val="28"/>
        </w:rPr>
        <w:instrText>5627</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22B77">
        <w:rPr>
          <w:sz w:val="28"/>
        </w:rPr>
        <w:instrText>5627</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222B77">
        <w:rPr>
          <w:sz w:val="28"/>
          <w:u w:val="single"/>
        </w:rPr>
        <w:instrText>5627</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222B77">
        <w:rPr>
          <w:sz w:val="28"/>
          <w:u w:val="single"/>
        </w:rPr>
        <w:instrText>5627</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222B77">
        <w:instrText>SCM 27/10/2015</w:instrText>
      </w:r>
      <w:r>
        <w:fldChar w:fldCharType="end"/>
      </w:r>
      <w:r>
        <w:instrText xml:space="preserve">) - </w:instrText>
      </w:r>
      <w:r>
        <w:fldChar w:fldCharType="begin"/>
      </w:r>
      <w:r>
        <w:instrText xml:space="preserve"> MERGEFIELD Subject  \* UPPER </w:instrText>
      </w:r>
      <w:r>
        <w:fldChar w:fldCharType="separate"/>
      </w:r>
      <w:r w:rsidRPr="00222B77">
        <w:instrText>COUNCIL DELEGATES - WESTERN AUSTRALIAN LOCAL GOVERNMENT ASSOCIATION - SOUTH METROPOLITAN ZONE (028/004) (D GREEN)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222B77">
        <w:rPr>
          <w:sz w:val="28"/>
          <w:u w:val="single"/>
        </w:rPr>
        <w:t>5627</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222B77">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222B77">
        <w:t>COUNCIL DELEGATES - WESTERN AUSTRALIAN LOCAL GOVERNMENT ASSOCIATION - SOUTH METROPOLITAN ZONE (028/004) (D GREEN) (ATTACH)</w:t>
      </w:r>
      <w:r w:rsidR="00A544DB">
        <w:fldChar w:fldCharType="end"/>
      </w:r>
      <w:bookmarkEnd w:id="23"/>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sidP="00520EEE">
            <w:pPr>
              <w:rPr>
                <w:bCs/>
              </w:rPr>
            </w:pPr>
            <w:r>
              <w:t xml:space="preserve">That </w:t>
            </w:r>
            <w:bookmarkStart w:id="24" w:name="INSERTED_AM_DOC_Additional_Doc_1"/>
            <w:r>
              <w:fldChar w:fldCharType="begin"/>
            </w:r>
            <w:r>
              <w:instrText xml:space="preserve"> INCLUDETEXT Z:\\Users\\bernie\\AppData\\Local\\Temp\\bernie\\12441.docx </w:instrText>
            </w:r>
            <w:r>
              <w:fldChar w:fldCharType="separate"/>
            </w:r>
            <w:r>
              <w:t>Council appoint (1) _______________, (2) _________________ and (3) ________________ (Elected Members) as delegates to the Western Australian Local Government Association – South Metropolitan Zone.</w:t>
            </w:r>
            <w:r>
              <w:fldChar w:fldCharType="end"/>
            </w:r>
            <w:bookmarkEnd w:id="24"/>
          </w:p>
        </w:tc>
      </w:tr>
    </w:tbl>
    <w:p w:rsidR="008E5066" w:rsidRDefault="008E5066">
      <w:pPr>
        <w:tabs>
          <w:tab w:val="left" w:pos="720"/>
          <w:tab w:val="left" w:pos="1440"/>
        </w:tabs>
        <w:ind w:left="1440"/>
      </w:pPr>
    </w:p>
    <w:p w:rsidR="00460E48" w:rsidRDefault="00460E48">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rsidRPr="00520EEE">
        <w:tc>
          <w:tcPr>
            <w:tcW w:w="7785" w:type="dxa"/>
          </w:tcPr>
          <w:p w:rsidR="008E5066" w:rsidRPr="00520EEE" w:rsidRDefault="008E5066" w:rsidP="009B0614">
            <w:pPr>
              <w:tabs>
                <w:tab w:val="left" w:pos="720"/>
                <w:tab w:val="left" w:pos="1440"/>
              </w:tabs>
              <w:rPr>
                <w:rFonts w:cs="Arial"/>
                <w:noProof/>
                <w:sz w:val="22"/>
                <w:lang w:val="en-US"/>
              </w:rPr>
            </w:pPr>
            <w:r w:rsidRPr="00520EEE">
              <w:rPr>
                <w:b/>
              </w:rPr>
              <w:t>COUNCIL</w:t>
            </w:r>
            <w:r w:rsidRPr="00520EEE">
              <w:t xml:space="preserve"> </w:t>
            </w:r>
            <w:r w:rsidRPr="00520EEE">
              <w:rPr>
                <w:b/>
              </w:rPr>
              <w:t>DECISION</w:t>
            </w:r>
          </w:p>
          <w:p w:rsidR="008E5066" w:rsidRPr="00520EEE" w:rsidRDefault="008E5066" w:rsidP="009B0614">
            <w:pPr>
              <w:rPr>
                <w:rStyle w:val="Strong"/>
                <w:rFonts w:cs="Arial"/>
                <w:b w:val="0"/>
                <w:bCs w:val="0"/>
              </w:rPr>
            </w:pPr>
            <w:r w:rsidRPr="00520EEE">
              <w:rPr>
                <w:noProof/>
                <w:lang w:val="en-US"/>
              </w:rPr>
              <w:t xml:space="preserve">MOVED Deputy Mayor C Reeve-Fowkes SECONDED Clr S Portelli that </w:t>
            </w:r>
            <w:r w:rsidRPr="00520EEE">
              <w:rPr>
                <w:rStyle w:val="Strong"/>
                <w:rFonts w:cs="Arial"/>
                <w:b w:val="0"/>
              </w:rPr>
              <w:t>Council appoint:</w:t>
            </w:r>
          </w:p>
          <w:p w:rsidR="008E5066" w:rsidRPr="00520EEE" w:rsidRDefault="008E5066" w:rsidP="009B0614">
            <w:pPr>
              <w:rPr>
                <w:rStyle w:val="Strong"/>
                <w:rFonts w:cs="Arial"/>
                <w:b w:val="0"/>
                <w:bCs w:val="0"/>
              </w:rPr>
            </w:pPr>
          </w:p>
          <w:p w:rsidR="008E5066" w:rsidRPr="00520EEE" w:rsidRDefault="008E5066" w:rsidP="008E5066">
            <w:pPr>
              <w:pStyle w:val="ListParagraph"/>
              <w:numPr>
                <w:ilvl w:val="0"/>
                <w:numId w:val="7"/>
              </w:numPr>
              <w:spacing w:line="276" w:lineRule="auto"/>
              <w:contextualSpacing w:val="0"/>
              <w:jc w:val="left"/>
              <w:rPr>
                <w:rFonts w:cs="Arial"/>
                <w:szCs w:val="24"/>
              </w:rPr>
            </w:pPr>
            <w:r w:rsidRPr="00520EEE">
              <w:rPr>
                <w:rFonts w:cs="Arial"/>
                <w:szCs w:val="24"/>
              </w:rPr>
              <w:t>Mayor Howlett</w:t>
            </w:r>
          </w:p>
          <w:p w:rsidR="008E5066" w:rsidRPr="00520EEE" w:rsidRDefault="008E5066" w:rsidP="008E5066">
            <w:pPr>
              <w:pStyle w:val="ListParagraph"/>
              <w:numPr>
                <w:ilvl w:val="0"/>
                <w:numId w:val="7"/>
              </w:numPr>
              <w:spacing w:line="276" w:lineRule="auto"/>
              <w:contextualSpacing w:val="0"/>
              <w:jc w:val="left"/>
              <w:rPr>
                <w:rFonts w:cs="Arial"/>
                <w:szCs w:val="24"/>
              </w:rPr>
            </w:pPr>
            <w:r w:rsidRPr="00520EEE">
              <w:rPr>
                <w:rFonts w:cs="Arial"/>
                <w:szCs w:val="24"/>
              </w:rPr>
              <w:t>Deputy Mayor Reeve-Fowkes</w:t>
            </w:r>
          </w:p>
          <w:p w:rsidR="008E5066" w:rsidRPr="00520EEE" w:rsidRDefault="008E5066" w:rsidP="008E5066">
            <w:pPr>
              <w:pStyle w:val="ListParagraph"/>
              <w:numPr>
                <w:ilvl w:val="0"/>
                <w:numId w:val="7"/>
              </w:numPr>
              <w:spacing w:line="276" w:lineRule="auto"/>
              <w:contextualSpacing w:val="0"/>
              <w:jc w:val="left"/>
              <w:rPr>
                <w:rFonts w:cs="Arial"/>
                <w:szCs w:val="24"/>
              </w:rPr>
            </w:pPr>
            <w:r w:rsidRPr="00520EEE">
              <w:rPr>
                <w:rFonts w:cs="Arial"/>
                <w:szCs w:val="24"/>
              </w:rPr>
              <w:t xml:space="preserve">Clr Allen </w:t>
            </w:r>
          </w:p>
          <w:p w:rsidR="008E5066" w:rsidRPr="00520EEE" w:rsidRDefault="008E5066" w:rsidP="009B0614">
            <w:pPr>
              <w:pStyle w:val="ListParagraph"/>
              <w:ind w:left="360"/>
              <w:rPr>
                <w:rFonts w:cs="Arial"/>
                <w:szCs w:val="24"/>
              </w:rPr>
            </w:pPr>
          </w:p>
          <w:p w:rsidR="008E5066" w:rsidRPr="00520EEE" w:rsidRDefault="008E5066" w:rsidP="009B0614">
            <w:pPr>
              <w:rPr>
                <w:rFonts w:cs="Arial"/>
                <w:noProof/>
                <w:sz w:val="22"/>
                <w:lang w:val="en-US"/>
              </w:rPr>
            </w:pPr>
            <w:r w:rsidRPr="00520EEE">
              <w:rPr>
                <w:rStyle w:val="Strong"/>
                <w:rFonts w:cs="Arial"/>
                <w:b w:val="0"/>
              </w:rPr>
              <w:t>as its delegates to the Western Australian Local Government Association – South Metropolitan Zone.</w:t>
            </w:r>
          </w:p>
          <w:p w:rsidR="008E5066" w:rsidRPr="00520EEE" w:rsidRDefault="008E5066">
            <w:pPr>
              <w:tabs>
                <w:tab w:val="left" w:pos="720"/>
                <w:tab w:val="left" w:pos="1440"/>
              </w:tabs>
              <w:rPr>
                <w:rFonts w:cs="Arial"/>
                <w:noProof/>
                <w:sz w:val="22"/>
                <w:lang w:val="en-US"/>
              </w:rPr>
            </w:pPr>
          </w:p>
          <w:p w:rsidR="008E5066" w:rsidRPr="00520EEE" w:rsidRDefault="008E5066">
            <w:pPr>
              <w:pStyle w:val="CommentText"/>
              <w:tabs>
                <w:tab w:val="left" w:pos="720"/>
                <w:tab w:val="left" w:pos="1440"/>
              </w:tabs>
              <w:jc w:val="right"/>
              <w:rPr>
                <w:b/>
                <w:noProof/>
                <w:lang w:val="en-US"/>
              </w:rPr>
            </w:pPr>
            <w:r w:rsidRPr="00520EEE">
              <w:rPr>
                <w:b/>
                <w:bCs/>
                <w:noProof/>
                <w:u w:val="single"/>
                <w:lang w:val="en-US"/>
              </w:rPr>
              <w:t>CARRIED 7/0</w:t>
            </w:r>
          </w:p>
          <w:p w:rsidR="008E5066" w:rsidRPr="00520EEE" w:rsidRDefault="008E5066">
            <w:pPr>
              <w:tabs>
                <w:tab w:val="left" w:pos="720"/>
                <w:tab w:val="left" w:pos="1440"/>
              </w:tabs>
              <w:jc w:val="right"/>
            </w:pPr>
            <w:r w:rsidRPr="00520EEE">
              <w:rPr>
                <w:bCs/>
                <w:noProof/>
                <w:u w:val="single"/>
                <w:lang w:val="en-US"/>
              </w:rPr>
              <w:t xml:space="preserve"> </w:t>
            </w:r>
          </w:p>
        </w:tc>
      </w:tr>
    </w:tbl>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Pr="004A6488" w:rsidRDefault="008E5066" w:rsidP="009B0614">
      <w:pPr>
        <w:tabs>
          <w:tab w:val="left" w:pos="720"/>
          <w:tab w:val="left" w:pos="1440"/>
        </w:tabs>
        <w:ind w:left="1440" w:right="-45"/>
      </w:pPr>
      <w:r>
        <w:t>Mayor Howlett, Deputy Mayor Reeve-Fowkes and Clr Allen nominated for positions.</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Western Australian Local Government Association (WALGA) is the peak advocacy body representing local government in this State.  It is comprised of a number of Zones, including the South Metropolitan Zone, which covers the districts of Melville, Fremantle, East Fremantle, Cockburn, Kwinana and Rockingham.</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Pr="00551A2C" w:rsidRDefault="008E5066" w:rsidP="009B0614">
      <w:pPr>
        <w:tabs>
          <w:tab w:val="left" w:pos="720"/>
          <w:tab w:val="left" w:pos="1440"/>
        </w:tabs>
        <w:ind w:left="1440"/>
      </w:pPr>
      <w:r w:rsidRPr="00551A2C">
        <w:rPr>
          <w:b/>
        </w:rPr>
        <w:t>Report</w:t>
      </w:r>
    </w:p>
    <w:p w:rsidR="008E5066" w:rsidRPr="00551A2C" w:rsidRDefault="008E5066" w:rsidP="009B0614">
      <w:pPr>
        <w:tabs>
          <w:tab w:val="left" w:pos="720"/>
          <w:tab w:val="left" w:pos="1440"/>
        </w:tabs>
        <w:ind w:left="1440"/>
      </w:pPr>
    </w:p>
    <w:p w:rsidR="008E5066" w:rsidRPr="00551A2C" w:rsidRDefault="008E5066" w:rsidP="009B0614">
      <w:pPr>
        <w:tabs>
          <w:tab w:val="left" w:pos="720"/>
          <w:tab w:val="left" w:pos="1440"/>
        </w:tabs>
        <w:ind w:left="1440"/>
      </w:pPr>
      <w:r w:rsidRPr="00551A2C">
        <w:t>WALGA Zone Meetings consider a broad range of portfolio functions across the full range of local government responsibilities that have the capacity to affect local government in a generic sense.  Each Zone submits recommendations to be considered by the WALGA State Council.  Once adopted, the WALGA State Council decisions become the official position promoted on behalf of member Councils.</w:t>
      </w:r>
    </w:p>
    <w:p w:rsidR="008E5066" w:rsidRPr="00551A2C" w:rsidRDefault="008E5066" w:rsidP="009B0614">
      <w:pPr>
        <w:tabs>
          <w:tab w:val="left" w:pos="720"/>
          <w:tab w:val="left" w:pos="1440"/>
        </w:tabs>
        <w:ind w:left="1440"/>
      </w:pPr>
    </w:p>
    <w:p w:rsidR="008E5066" w:rsidRPr="00551A2C" w:rsidRDefault="008E5066" w:rsidP="009B0614">
      <w:pPr>
        <w:tabs>
          <w:tab w:val="left" w:pos="720"/>
          <w:tab w:val="left" w:pos="1440"/>
        </w:tabs>
        <w:ind w:left="1440"/>
      </w:pPr>
      <w:r w:rsidRPr="00551A2C">
        <w:t>Previous council delegates to the Zone were Mayor Howlett, Deputy Mayor Reeve-Fowkes and Councillor Allen.  Zone meetings are held on the last Monday of each month at 5.30 p.m. on a rotational basis at member Councils.</w:t>
      </w:r>
    </w:p>
    <w:p w:rsidR="008E5066" w:rsidRPr="00551A2C" w:rsidRDefault="008E5066" w:rsidP="009B0614">
      <w:pPr>
        <w:tabs>
          <w:tab w:val="left" w:pos="720"/>
          <w:tab w:val="left" w:pos="1440"/>
        </w:tabs>
        <w:ind w:left="1440"/>
      </w:pPr>
    </w:p>
    <w:p w:rsidR="008E5066" w:rsidRPr="00551A2C" w:rsidRDefault="008E5066" w:rsidP="009B0614">
      <w:pPr>
        <w:tabs>
          <w:tab w:val="left" w:pos="720"/>
          <w:tab w:val="left" w:pos="1440"/>
        </w:tabs>
        <w:ind w:left="1440"/>
      </w:pPr>
      <w:r w:rsidRPr="00551A2C">
        <w:rPr>
          <w:b/>
        </w:rPr>
        <w:t>Strategic Plan/Policy Implications</w:t>
      </w:r>
    </w:p>
    <w:p w:rsidR="008E5066" w:rsidRPr="00551A2C" w:rsidRDefault="008E5066" w:rsidP="009B0614">
      <w:pPr>
        <w:tabs>
          <w:tab w:val="left" w:pos="720"/>
          <w:tab w:val="left" w:pos="1440"/>
        </w:tabs>
        <w:ind w:left="1440"/>
      </w:pPr>
    </w:p>
    <w:p w:rsidR="008E5066" w:rsidRPr="00551A2C" w:rsidRDefault="008E5066" w:rsidP="009B0614">
      <w:pPr>
        <w:tabs>
          <w:tab w:val="left" w:pos="720"/>
          <w:tab w:val="left" w:pos="1440"/>
        </w:tabs>
        <w:ind w:left="1440"/>
        <w:rPr>
          <w:rFonts w:cs="Arial"/>
          <w:b/>
          <w:bCs/>
          <w:iCs/>
        </w:rPr>
      </w:pPr>
      <w:r w:rsidRPr="00551A2C">
        <w:rPr>
          <w:rFonts w:cs="Arial"/>
          <w:b/>
          <w:bCs/>
          <w:iCs/>
        </w:rPr>
        <w:t>Leading &amp; Listening</w:t>
      </w:r>
    </w:p>
    <w:p w:rsidR="008E5066" w:rsidRPr="00551A2C" w:rsidRDefault="008E5066" w:rsidP="008E5066">
      <w:pPr>
        <w:pStyle w:val="Pa0"/>
        <w:numPr>
          <w:ilvl w:val="0"/>
          <w:numId w:val="6"/>
        </w:numPr>
        <w:ind w:left="1800"/>
        <w:jc w:val="both"/>
      </w:pPr>
      <w:r w:rsidRPr="00551A2C">
        <w:t>Effective advocacy that builds and manages relationships with all stakeholders.</w:t>
      </w:r>
    </w:p>
    <w:p w:rsidR="008E5066" w:rsidRPr="00551A2C" w:rsidRDefault="008E5066" w:rsidP="009B0614">
      <w:pPr>
        <w:ind w:left="1440"/>
      </w:pPr>
    </w:p>
    <w:p w:rsidR="008E5066" w:rsidRPr="00551A2C" w:rsidRDefault="008E5066" w:rsidP="008E5066">
      <w:pPr>
        <w:pStyle w:val="Pa0"/>
        <w:numPr>
          <w:ilvl w:val="0"/>
          <w:numId w:val="6"/>
        </w:numPr>
        <w:ind w:left="1800"/>
        <w:jc w:val="both"/>
      </w:pPr>
      <w:r w:rsidRPr="00551A2C">
        <w:lastRenderedPageBreak/>
        <w:t>A responsive, accountable and sustainable organisation.</w:t>
      </w:r>
    </w:p>
    <w:p w:rsidR="008E5066" w:rsidRPr="00551A2C" w:rsidRDefault="008E5066" w:rsidP="009B0614">
      <w:pPr>
        <w:tabs>
          <w:tab w:val="left" w:pos="720"/>
          <w:tab w:val="left" w:pos="1440"/>
        </w:tabs>
        <w:ind w:left="1440"/>
      </w:pPr>
    </w:p>
    <w:p w:rsidR="008E5066" w:rsidRPr="00551A2C" w:rsidRDefault="008E5066" w:rsidP="009B0614">
      <w:pPr>
        <w:tabs>
          <w:tab w:val="left" w:pos="720"/>
          <w:tab w:val="left" w:pos="1440"/>
        </w:tabs>
        <w:ind w:left="1440"/>
      </w:pPr>
      <w:r w:rsidRPr="00551A2C">
        <w:rPr>
          <w:b/>
        </w:rPr>
        <w:t>Budget/Financial Implications</w:t>
      </w:r>
    </w:p>
    <w:p w:rsidR="008E5066" w:rsidRPr="00551A2C" w:rsidRDefault="008E5066" w:rsidP="009B0614">
      <w:pPr>
        <w:tabs>
          <w:tab w:val="left" w:pos="720"/>
          <w:tab w:val="left" w:pos="1440"/>
        </w:tabs>
        <w:ind w:left="1440"/>
      </w:pPr>
    </w:p>
    <w:p w:rsidR="008E5066" w:rsidRPr="00551A2C" w:rsidRDefault="008E5066" w:rsidP="009B0614">
      <w:pPr>
        <w:tabs>
          <w:tab w:val="left" w:pos="720"/>
          <w:tab w:val="left" w:pos="1440"/>
        </w:tabs>
        <w:ind w:left="1440"/>
      </w:pPr>
      <w:r w:rsidRPr="00551A2C">
        <w:t>Council provides annual membership subscriptions to WALGA.</w:t>
      </w:r>
    </w:p>
    <w:p w:rsidR="008E5066" w:rsidRPr="00551A2C" w:rsidRDefault="008E5066" w:rsidP="009B0614">
      <w:pPr>
        <w:tabs>
          <w:tab w:val="left" w:pos="720"/>
          <w:tab w:val="left" w:pos="1440"/>
        </w:tabs>
        <w:ind w:left="1440"/>
      </w:pPr>
    </w:p>
    <w:p w:rsidR="008E5066" w:rsidRPr="00551A2C" w:rsidRDefault="008E5066" w:rsidP="009B0614">
      <w:pPr>
        <w:tabs>
          <w:tab w:val="left" w:pos="720"/>
          <w:tab w:val="left" w:pos="1440"/>
        </w:tabs>
        <w:ind w:left="1440"/>
        <w:rPr>
          <w:b/>
        </w:rPr>
      </w:pPr>
      <w:r w:rsidRPr="00551A2C">
        <w:rPr>
          <w:b/>
        </w:rPr>
        <w:t>Legal Implications</w:t>
      </w:r>
    </w:p>
    <w:p w:rsidR="008E5066" w:rsidRPr="00551A2C" w:rsidRDefault="008E5066" w:rsidP="009B0614">
      <w:pPr>
        <w:tabs>
          <w:tab w:val="left" w:pos="720"/>
          <w:tab w:val="left" w:pos="1440"/>
        </w:tabs>
        <w:ind w:left="1440"/>
      </w:pPr>
    </w:p>
    <w:p w:rsidR="008E5066" w:rsidRPr="00551A2C" w:rsidRDefault="008E5066" w:rsidP="009B0614">
      <w:pPr>
        <w:tabs>
          <w:tab w:val="left" w:pos="720"/>
          <w:tab w:val="left" w:pos="1440"/>
        </w:tabs>
        <w:ind w:left="1440"/>
      </w:pPr>
      <w:r w:rsidRPr="00551A2C">
        <w:t>N/A</w:t>
      </w:r>
    </w:p>
    <w:p w:rsidR="008E5066" w:rsidRPr="00551A2C" w:rsidRDefault="008E5066" w:rsidP="009B0614">
      <w:pPr>
        <w:tabs>
          <w:tab w:val="left" w:pos="720"/>
          <w:tab w:val="left" w:pos="1440"/>
        </w:tabs>
        <w:ind w:left="1440"/>
      </w:pPr>
    </w:p>
    <w:p w:rsidR="008E5066" w:rsidRPr="00551A2C" w:rsidRDefault="008E5066" w:rsidP="009B0614">
      <w:pPr>
        <w:tabs>
          <w:tab w:val="left" w:pos="720"/>
          <w:tab w:val="left" w:pos="1440"/>
        </w:tabs>
        <w:ind w:left="1440"/>
        <w:rPr>
          <w:b/>
          <w:bCs/>
        </w:rPr>
      </w:pPr>
      <w:r w:rsidRPr="00551A2C">
        <w:rPr>
          <w:b/>
          <w:bCs/>
        </w:rPr>
        <w:t>Community Consultation</w:t>
      </w:r>
    </w:p>
    <w:p w:rsidR="008E5066" w:rsidRPr="00551A2C" w:rsidRDefault="008E5066" w:rsidP="009B0614">
      <w:pPr>
        <w:tabs>
          <w:tab w:val="left" w:pos="720"/>
          <w:tab w:val="left" w:pos="1440"/>
        </w:tabs>
        <w:ind w:left="1440"/>
      </w:pPr>
    </w:p>
    <w:p w:rsidR="008E5066" w:rsidRDefault="008E5066" w:rsidP="009B0614">
      <w:pPr>
        <w:tabs>
          <w:tab w:val="left" w:pos="720"/>
          <w:tab w:val="left" w:pos="1440"/>
        </w:tabs>
        <w:ind w:left="1440"/>
      </w:pPr>
      <w:r w:rsidRPr="00551A2C">
        <w:t>Nil</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Correspondence from WALGA.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rsidP="009B0614">
      <w:pPr>
        <w:tabs>
          <w:tab w:val="left" w:pos="1440"/>
        </w:tabs>
        <w:spacing w:after="480"/>
        <w:ind w:left="1440"/>
      </w:pPr>
      <w:r>
        <w:t>Nil</w:t>
      </w:r>
    </w:p>
    <w:p w:rsidR="008E5066" w:rsidRDefault="008E5066" w:rsidP="009B0614">
      <w:pPr>
        <w:tabs>
          <w:tab w:val="left" w:pos="1418"/>
        </w:tabs>
        <w:ind w:left="1418"/>
      </w:pPr>
    </w:p>
    <w:p w:rsidR="008E5066" w:rsidRDefault="008E5066">
      <w:pPr>
        <w:pStyle w:val="AGHEAD2"/>
      </w:pPr>
      <w:r>
        <w:fldChar w:fldCharType="begin"/>
      </w:r>
      <w:r>
        <w:instrText xml:space="preserve"> MERGEFIELD Item_No </w:instrText>
      </w:r>
      <w:r>
        <w:fldChar w:fldCharType="separate"/>
      </w:r>
      <w:bookmarkStart w:id="25" w:name="_Toc434310929"/>
      <w:r w:rsidRPr="001B2675">
        <w:t>9.2</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1B2675">
        <w:rPr>
          <w:sz w:val="28"/>
        </w:rPr>
        <w:instrText>5628</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1B2675">
        <w:rPr>
          <w:sz w:val="28"/>
        </w:rPr>
        <w:instrText>5628</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1B2675">
        <w:rPr>
          <w:sz w:val="28"/>
          <w:u w:val="single"/>
        </w:rPr>
        <w:instrText>5628</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1B2675">
        <w:rPr>
          <w:sz w:val="28"/>
          <w:u w:val="single"/>
        </w:rPr>
        <w:instrText>5628</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1B2675">
        <w:instrText>SCM 27/10/2015</w:instrText>
      </w:r>
      <w:r>
        <w:fldChar w:fldCharType="end"/>
      </w:r>
      <w:r>
        <w:instrText xml:space="preserve">) - </w:instrText>
      </w:r>
      <w:r>
        <w:fldChar w:fldCharType="begin"/>
      </w:r>
      <w:r>
        <w:instrText xml:space="preserve"> MERGEFIELD Subject  \* UPPER </w:instrText>
      </w:r>
      <w:r>
        <w:fldChar w:fldCharType="separate"/>
      </w:r>
      <w:r w:rsidRPr="001B2675">
        <w:instrText>COUNCIL DELEGATE - SOUTH WEST CORRIDOR DEVELOPMENT FOUNDATION (INC) (028/039) (D GREEN)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1B2675">
        <w:rPr>
          <w:sz w:val="28"/>
          <w:u w:val="single"/>
        </w:rPr>
        <w:t>5628</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1B2675">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1B2675">
        <w:t>COUNCIL DELEGATE - SOUTH WEST CORRIDOR DEVELOPMENT FOUNDATION (INC) (028/039) (D GREEN) (ATTACH)</w:t>
      </w:r>
      <w:r w:rsidR="00A544DB">
        <w:fldChar w:fldCharType="end"/>
      </w:r>
      <w:bookmarkEnd w:id="25"/>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 xml:space="preserve">That </w:t>
            </w:r>
            <w:r>
              <w:fldChar w:fldCharType="begin"/>
            </w:r>
            <w:r>
              <w:instrText xml:space="preserve"> INCLUDETEXT Z:\\Users\\bernie\\AppData\\Local\\Temp\\bernie\\12443.docx </w:instrText>
            </w:r>
            <w:r>
              <w:fldChar w:fldCharType="separate"/>
            </w:r>
            <w:r>
              <w:t>Council appoint ________________________ (Elected Member/s) as its delegate to the South West Corridor Development Foundation (inc).</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t>COUNCIL DECISION</w:t>
            </w:r>
          </w:p>
          <w:p w:rsidR="008E5066" w:rsidRPr="00520EEE" w:rsidRDefault="008E5066" w:rsidP="009B0614">
            <w:pPr>
              <w:rPr>
                <w:rStyle w:val="Strong"/>
                <w:rFonts w:cs="Arial"/>
                <w:b w:val="0"/>
                <w:bCs w:val="0"/>
              </w:rPr>
            </w:pPr>
            <w:r>
              <w:rPr>
                <w:noProof/>
                <w:lang w:val="en-US"/>
              </w:rPr>
              <w:t xml:space="preserve">MOVED </w:t>
            </w:r>
            <w:r w:rsidRPr="001B2675">
              <w:rPr>
                <w:noProof/>
                <w:lang w:val="en-US"/>
              </w:rPr>
              <w:t>Deputy Mayor</w:t>
            </w:r>
            <w:r>
              <w:rPr>
                <w:noProof/>
                <w:lang w:val="en-US"/>
              </w:rPr>
              <w:t xml:space="preserve"> </w:t>
            </w:r>
            <w:r w:rsidRPr="001B2675">
              <w:rPr>
                <w:noProof/>
                <w:lang w:val="en-US"/>
              </w:rPr>
              <w:t>C Reeve-Fowkes</w:t>
            </w:r>
            <w:r>
              <w:rPr>
                <w:noProof/>
                <w:lang w:val="en-US"/>
              </w:rPr>
              <w:t xml:space="preserve"> SECONDED </w:t>
            </w:r>
            <w:r w:rsidRPr="001B2675">
              <w:rPr>
                <w:noProof/>
                <w:lang w:val="en-US"/>
              </w:rPr>
              <w:t>Clr</w:t>
            </w:r>
            <w:r>
              <w:rPr>
                <w:noProof/>
                <w:lang w:val="en-US"/>
              </w:rPr>
              <w:t xml:space="preserve"> </w:t>
            </w:r>
            <w:r w:rsidRPr="001B2675">
              <w:rPr>
                <w:noProof/>
                <w:lang w:val="en-US"/>
              </w:rPr>
              <w:t>S Portelli</w:t>
            </w:r>
            <w:r>
              <w:rPr>
                <w:noProof/>
                <w:lang w:val="en-US"/>
              </w:rPr>
              <w:t xml:space="preserve"> that </w:t>
            </w:r>
            <w:r w:rsidRPr="00520EEE">
              <w:rPr>
                <w:rStyle w:val="Strong"/>
                <w:rFonts w:cs="Arial"/>
                <w:b w:val="0"/>
              </w:rPr>
              <w:t>Council appoint Clr Terblanche as its delegate to the South West Corridor Development Foundation (Inc).</w:t>
            </w:r>
          </w:p>
          <w:p w:rsidR="008E5066" w:rsidRPr="00520EEE" w:rsidRDefault="008E5066" w:rsidP="009B0614">
            <w:pPr>
              <w:rPr>
                <w:rFonts w:cs="Arial"/>
                <w:noProof/>
                <w:sz w:val="22"/>
                <w:lang w:val="en-US"/>
              </w:rPr>
            </w:pPr>
          </w:p>
          <w:p w:rsidR="008E5066" w:rsidRDefault="008E5066" w:rsidP="00520EEE">
            <w:pPr>
              <w:pStyle w:val="CommentText"/>
              <w:tabs>
                <w:tab w:val="left" w:pos="720"/>
                <w:tab w:val="left" w:pos="1440"/>
              </w:tabs>
              <w:jc w:val="right"/>
            </w:pPr>
            <w:r w:rsidRPr="001B2675">
              <w:rPr>
                <w:b/>
                <w:bCs/>
                <w:noProof/>
                <w:u w:val="single"/>
                <w:lang w:val="en-US"/>
              </w:rPr>
              <w:t>CARRIED</w:t>
            </w:r>
            <w:r>
              <w:rPr>
                <w:b/>
                <w:bCs/>
                <w:noProof/>
                <w:u w:val="single"/>
                <w:lang w:val="en-US"/>
              </w:rPr>
              <w:t xml:space="preserve"> </w:t>
            </w:r>
            <w:r w:rsidRPr="001B2675">
              <w:rPr>
                <w:b/>
                <w:bCs/>
                <w:noProof/>
                <w:u w:val="single"/>
                <w:lang w:val="en-US"/>
              </w:rPr>
              <w:t>7/0</w:t>
            </w:r>
            <w:r>
              <w:rPr>
                <w:b/>
                <w:bCs/>
                <w:noProof/>
                <w:u w:val="single"/>
                <w:lang w:val="en-US"/>
              </w:rPr>
              <w:t xml:space="preserve"> </w:t>
            </w:r>
          </w:p>
        </w:tc>
      </w:tr>
    </w:tbl>
    <w:p w:rsidR="00460E48" w:rsidRDefault="00460E48" w:rsidP="009B0614">
      <w:pPr>
        <w:ind w:left="720" w:firstLine="720"/>
        <w:rPr>
          <w:rFonts w:cs="Arial"/>
          <w:b/>
        </w:rPr>
      </w:pPr>
    </w:p>
    <w:p w:rsidR="008E5066" w:rsidRPr="0018692A" w:rsidRDefault="008E5066" w:rsidP="009B0614">
      <w:pPr>
        <w:ind w:left="720" w:firstLine="720"/>
        <w:rPr>
          <w:rFonts w:cs="Arial"/>
          <w:b/>
        </w:rPr>
      </w:pPr>
      <w:r w:rsidRPr="0018692A">
        <w:rPr>
          <w:rFonts w:cs="Arial"/>
          <w:b/>
        </w:rPr>
        <w:t>Reason for Decision</w:t>
      </w:r>
    </w:p>
    <w:p w:rsidR="008E5066" w:rsidRPr="001A761D" w:rsidRDefault="008E5066" w:rsidP="00520EEE">
      <w:pPr>
        <w:ind w:left="720" w:firstLine="720"/>
        <w:rPr>
          <w:rFonts w:cs="Arial"/>
        </w:rPr>
      </w:pPr>
    </w:p>
    <w:p w:rsidR="008E5066" w:rsidRDefault="008E5066" w:rsidP="009B0614">
      <w:pPr>
        <w:ind w:left="720" w:firstLine="720"/>
        <w:rPr>
          <w:rFonts w:cs="Arial"/>
        </w:rPr>
      </w:pPr>
      <w:r w:rsidRPr="001A761D">
        <w:rPr>
          <w:rFonts w:cs="Arial"/>
        </w:rPr>
        <w:t>Clr Terblanche was the sole nomination for this position.</w:t>
      </w:r>
    </w:p>
    <w:p w:rsidR="008E5066" w:rsidRPr="001A761D" w:rsidRDefault="008E5066" w:rsidP="009B0614">
      <w:pPr>
        <w:ind w:left="720" w:firstLine="720"/>
        <w:rPr>
          <w:rFonts w:cs="Arial"/>
        </w:rPr>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South West Corridor Development Foundation (Inc) (SWCDeF) is an incorporated body whose membership consists of each of the participating South West Group local governments, as well as regional Chambers of Commerce and employment based organisations.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Pr="001C26FD" w:rsidRDefault="008E5066" w:rsidP="009B0614">
      <w:pPr>
        <w:ind w:left="1440"/>
      </w:pPr>
      <w:r w:rsidRPr="001C26FD">
        <w:t>N/A</w:t>
      </w:r>
    </w:p>
    <w:p w:rsidR="008E5066" w:rsidRPr="001C26FD" w:rsidRDefault="008E5066" w:rsidP="009B0614">
      <w:pPr>
        <w:tabs>
          <w:tab w:val="left" w:pos="720"/>
          <w:tab w:val="left" w:pos="1440"/>
        </w:tabs>
        <w:ind w:left="1440"/>
      </w:pPr>
    </w:p>
    <w:p w:rsidR="008E5066" w:rsidRPr="001C26FD" w:rsidRDefault="008E5066" w:rsidP="009B0614">
      <w:pPr>
        <w:tabs>
          <w:tab w:val="left" w:pos="720"/>
          <w:tab w:val="left" w:pos="1440"/>
        </w:tabs>
        <w:ind w:left="1440"/>
      </w:pPr>
      <w:r w:rsidRPr="001C26FD">
        <w:rPr>
          <w:b/>
        </w:rPr>
        <w:t>Report</w:t>
      </w:r>
    </w:p>
    <w:p w:rsidR="008E5066" w:rsidRPr="001C26FD" w:rsidRDefault="008E5066" w:rsidP="009B0614">
      <w:pPr>
        <w:tabs>
          <w:tab w:val="left" w:pos="720"/>
          <w:tab w:val="left" w:pos="1440"/>
        </w:tabs>
        <w:ind w:left="1440"/>
      </w:pPr>
    </w:p>
    <w:p w:rsidR="008E5066" w:rsidRPr="001C26FD" w:rsidRDefault="008E5066" w:rsidP="009B0614">
      <w:pPr>
        <w:tabs>
          <w:tab w:val="left" w:pos="720"/>
          <w:tab w:val="left" w:pos="1440"/>
        </w:tabs>
        <w:ind w:left="1440"/>
      </w:pPr>
      <w:r w:rsidRPr="001C26FD">
        <w:t>Council was previously represented on this Group by Councillor Smith  and former Councillor Mubarakai (Deputy).</w:t>
      </w:r>
    </w:p>
    <w:p w:rsidR="008E5066" w:rsidRPr="001C26FD" w:rsidRDefault="008E5066" w:rsidP="009B0614">
      <w:pPr>
        <w:tabs>
          <w:tab w:val="left" w:pos="720"/>
          <w:tab w:val="left" w:pos="1440"/>
        </w:tabs>
        <w:ind w:left="1440"/>
      </w:pPr>
    </w:p>
    <w:p w:rsidR="008E5066" w:rsidRPr="001C26FD" w:rsidRDefault="008E5066" w:rsidP="009B0614">
      <w:pPr>
        <w:tabs>
          <w:tab w:val="left" w:pos="720"/>
          <w:tab w:val="left" w:pos="1440"/>
        </w:tabs>
        <w:ind w:left="1440"/>
      </w:pPr>
      <w:r w:rsidRPr="001C26FD">
        <w:t>The Foundation has as its primary focus the economic development interests of the South West Corridor local governments.  Meetings are conducted bi-monthly on the same day and venue as the South West Group Board Meetings.</w:t>
      </w:r>
    </w:p>
    <w:p w:rsidR="008E5066" w:rsidRPr="001C26FD" w:rsidRDefault="008E5066" w:rsidP="009B0614">
      <w:pPr>
        <w:tabs>
          <w:tab w:val="left" w:pos="720"/>
          <w:tab w:val="left" w:pos="1440"/>
        </w:tabs>
        <w:ind w:left="1440"/>
      </w:pPr>
    </w:p>
    <w:p w:rsidR="008E5066" w:rsidRPr="001C26FD" w:rsidRDefault="008E5066" w:rsidP="009B0614">
      <w:pPr>
        <w:tabs>
          <w:tab w:val="left" w:pos="720"/>
          <w:tab w:val="left" w:pos="1440"/>
        </w:tabs>
        <w:ind w:left="1440"/>
      </w:pPr>
      <w:r w:rsidRPr="001C26FD">
        <w:rPr>
          <w:b/>
        </w:rPr>
        <w:t>Strategic Plan/Policy Implications</w:t>
      </w:r>
    </w:p>
    <w:p w:rsidR="008E5066" w:rsidRPr="001C26FD" w:rsidRDefault="008E5066" w:rsidP="009B0614">
      <w:pPr>
        <w:tabs>
          <w:tab w:val="left" w:pos="720"/>
          <w:tab w:val="left" w:pos="1440"/>
        </w:tabs>
        <w:ind w:left="1440"/>
      </w:pPr>
    </w:p>
    <w:p w:rsidR="008E5066" w:rsidRPr="001C26FD" w:rsidRDefault="008E5066" w:rsidP="009B0614">
      <w:pPr>
        <w:tabs>
          <w:tab w:val="left" w:pos="720"/>
          <w:tab w:val="left" w:pos="1440"/>
        </w:tabs>
        <w:ind w:left="1440"/>
        <w:rPr>
          <w:rFonts w:cs="Arial"/>
          <w:b/>
          <w:bCs/>
          <w:iCs/>
        </w:rPr>
      </w:pPr>
      <w:r w:rsidRPr="001C26FD">
        <w:rPr>
          <w:rFonts w:cs="Arial"/>
          <w:b/>
          <w:bCs/>
          <w:iCs/>
        </w:rPr>
        <w:t>Growing City</w:t>
      </w:r>
    </w:p>
    <w:p w:rsidR="008E5066" w:rsidRPr="001C26FD" w:rsidRDefault="008E5066" w:rsidP="008E5066">
      <w:pPr>
        <w:pStyle w:val="Pa0"/>
        <w:numPr>
          <w:ilvl w:val="0"/>
          <w:numId w:val="6"/>
        </w:numPr>
        <w:ind w:left="1800"/>
        <w:jc w:val="both"/>
        <w:rPr>
          <w:color w:val="221E1F"/>
        </w:rPr>
      </w:pPr>
      <w:r w:rsidRPr="001C26FD">
        <w:rPr>
          <w:color w:val="221E1F"/>
        </w:rPr>
        <w:t>Investment in industrial and commercial areas, provide employment, careers and increase economic capacity in the City.</w:t>
      </w:r>
    </w:p>
    <w:p w:rsidR="008E5066" w:rsidRPr="001C26FD" w:rsidRDefault="008E5066" w:rsidP="009B0614">
      <w:pPr>
        <w:tabs>
          <w:tab w:val="left" w:pos="720"/>
          <w:tab w:val="left" w:pos="1440"/>
        </w:tabs>
        <w:ind w:left="1440"/>
        <w:rPr>
          <w:rFonts w:cs="Arial"/>
        </w:rPr>
      </w:pPr>
    </w:p>
    <w:p w:rsidR="008E5066" w:rsidRPr="001C26FD" w:rsidRDefault="008E5066" w:rsidP="009B0614">
      <w:pPr>
        <w:tabs>
          <w:tab w:val="left" w:pos="720"/>
          <w:tab w:val="left" w:pos="1440"/>
        </w:tabs>
        <w:ind w:left="1440"/>
      </w:pPr>
      <w:r w:rsidRPr="001C26FD">
        <w:rPr>
          <w:b/>
        </w:rPr>
        <w:t>Budget/Financial Implications</w:t>
      </w:r>
    </w:p>
    <w:p w:rsidR="008E5066" w:rsidRPr="001C26FD" w:rsidRDefault="008E5066" w:rsidP="009B0614">
      <w:pPr>
        <w:tabs>
          <w:tab w:val="left" w:pos="720"/>
          <w:tab w:val="left" w:pos="1440"/>
        </w:tabs>
        <w:ind w:left="1440"/>
      </w:pPr>
    </w:p>
    <w:p w:rsidR="008E5066" w:rsidRPr="001C26FD" w:rsidRDefault="008E5066" w:rsidP="009B0614">
      <w:pPr>
        <w:tabs>
          <w:tab w:val="left" w:pos="720"/>
          <w:tab w:val="left" w:pos="1440"/>
        </w:tabs>
        <w:ind w:left="1440"/>
      </w:pPr>
      <w:r w:rsidRPr="001C26FD">
        <w:t>N/A</w:t>
      </w:r>
    </w:p>
    <w:p w:rsidR="008E5066" w:rsidRPr="001C26FD" w:rsidRDefault="008E5066" w:rsidP="009B0614">
      <w:pPr>
        <w:tabs>
          <w:tab w:val="left" w:pos="720"/>
          <w:tab w:val="left" w:pos="1440"/>
        </w:tabs>
        <w:ind w:left="1440"/>
      </w:pPr>
    </w:p>
    <w:p w:rsidR="008E5066" w:rsidRPr="001C26FD" w:rsidRDefault="008E5066" w:rsidP="009B0614">
      <w:pPr>
        <w:tabs>
          <w:tab w:val="left" w:pos="720"/>
          <w:tab w:val="left" w:pos="1440"/>
        </w:tabs>
        <w:ind w:left="1440"/>
        <w:rPr>
          <w:b/>
        </w:rPr>
      </w:pPr>
      <w:r w:rsidRPr="001C26FD">
        <w:rPr>
          <w:b/>
        </w:rPr>
        <w:t>Legal Implications</w:t>
      </w:r>
    </w:p>
    <w:p w:rsidR="008E5066" w:rsidRPr="001C26FD" w:rsidRDefault="008E5066" w:rsidP="009B0614">
      <w:pPr>
        <w:tabs>
          <w:tab w:val="left" w:pos="720"/>
          <w:tab w:val="left" w:pos="1440"/>
        </w:tabs>
        <w:ind w:left="1440"/>
      </w:pPr>
    </w:p>
    <w:p w:rsidR="008E5066" w:rsidRPr="001C26FD" w:rsidRDefault="008E5066" w:rsidP="009B0614">
      <w:pPr>
        <w:tabs>
          <w:tab w:val="left" w:pos="720"/>
          <w:tab w:val="left" w:pos="1440"/>
        </w:tabs>
        <w:ind w:left="1440"/>
      </w:pPr>
      <w:r w:rsidRPr="001C26FD">
        <w:t>N/A</w:t>
      </w:r>
    </w:p>
    <w:p w:rsidR="008E5066" w:rsidRPr="001C26FD" w:rsidRDefault="008E5066" w:rsidP="009B0614">
      <w:pPr>
        <w:tabs>
          <w:tab w:val="left" w:pos="720"/>
          <w:tab w:val="left" w:pos="1440"/>
        </w:tabs>
        <w:ind w:left="1440"/>
      </w:pPr>
    </w:p>
    <w:p w:rsidR="008E5066" w:rsidRPr="001C26FD" w:rsidRDefault="008E5066" w:rsidP="009B0614">
      <w:pPr>
        <w:tabs>
          <w:tab w:val="left" w:pos="720"/>
          <w:tab w:val="left" w:pos="1440"/>
        </w:tabs>
        <w:ind w:left="1440"/>
        <w:rPr>
          <w:b/>
          <w:bCs/>
        </w:rPr>
      </w:pPr>
      <w:r w:rsidRPr="001C26FD">
        <w:rPr>
          <w:b/>
          <w:bCs/>
        </w:rPr>
        <w:t>Community Consultation</w:t>
      </w:r>
    </w:p>
    <w:p w:rsidR="008E5066" w:rsidRPr="001C26FD" w:rsidRDefault="008E5066" w:rsidP="009B0614">
      <w:pPr>
        <w:tabs>
          <w:tab w:val="left" w:pos="720"/>
          <w:tab w:val="left" w:pos="1440"/>
        </w:tabs>
        <w:ind w:left="1440"/>
      </w:pPr>
    </w:p>
    <w:p w:rsidR="008E5066" w:rsidRPr="001C26FD" w:rsidRDefault="008E5066" w:rsidP="009B0614">
      <w:pPr>
        <w:tabs>
          <w:tab w:val="left" w:pos="720"/>
          <w:tab w:val="left" w:pos="1440"/>
        </w:tabs>
        <w:ind w:left="1440"/>
      </w:pPr>
      <w:r w:rsidRPr="001C26FD">
        <w:t>N/A</w:t>
      </w:r>
    </w:p>
    <w:p w:rsidR="008E5066" w:rsidRPr="001C26FD" w:rsidRDefault="008E5066" w:rsidP="009B0614">
      <w:pPr>
        <w:tabs>
          <w:tab w:val="left" w:pos="720"/>
          <w:tab w:val="left" w:pos="1440"/>
        </w:tabs>
        <w:ind w:left="1440"/>
      </w:pPr>
    </w:p>
    <w:p w:rsidR="008E5066" w:rsidRPr="001C26FD" w:rsidRDefault="008E5066" w:rsidP="009B0614">
      <w:pPr>
        <w:tabs>
          <w:tab w:val="left" w:pos="720"/>
          <w:tab w:val="left" w:pos="1440"/>
        </w:tabs>
        <w:ind w:left="1440"/>
      </w:pPr>
      <w:r w:rsidRPr="001C26FD">
        <w:rPr>
          <w:b/>
          <w:bCs/>
        </w:rPr>
        <w:t>Attachment(s)</w:t>
      </w:r>
    </w:p>
    <w:p w:rsidR="008E5066" w:rsidRPr="001C26FD" w:rsidRDefault="008E5066" w:rsidP="009B0614">
      <w:pPr>
        <w:tabs>
          <w:tab w:val="left" w:pos="720"/>
          <w:tab w:val="left" w:pos="1440"/>
        </w:tabs>
        <w:ind w:left="1440"/>
      </w:pPr>
    </w:p>
    <w:p w:rsidR="008E5066" w:rsidRPr="001C26FD" w:rsidRDefault="008E5066" w:rsidP="009B0614">
      <w:pPr>
        <w:tabs>
          <w:tab w:val="left" w:pos="720"/>
          <w:tab w:val="left" w:pos="1440"/>
        </w:tabs>
        <w:ind w:left="1440"/>
      </w:pPr>
      <w:r>
        <w:t>Correspondence – South West Group</w:t>
      </w:r>
    </w:p>
    <w:p w:rsidR="008E5066" w:rsidRPr="001C26FD" w:rsidRDefault="008E5066" w:rsidP="009B0614">
      <w:pPr>
        <w:tabs>
          <w:tab w:val="left" w:pos="720"/>
          <w:tab w:val="left" w:pos="1440"/>
        </w:tabs>
        <w:ind w:left="1440"/>
      </w:pPr>
    </w:p>
    <w:p w:rsidR="008E5066" w:rsidRPr="001C26FD" w:rsidRDefault="008E5066" w:rsidP="009B0614">
      <w:pPr>
        <w:tabs>
          <w:tab w:val="left" w:pos="720"/>
          <w:tab w:val="left" w:pos="1440"/>
        </w:tabs>
        <w:ind w:left="1440"/>
        <w:rPr>
          <w:b/>
          <w:bCs/>
        </w:rPr>
      </w:pPr>
      <w:r w:rsidRPr="001C26FD">
        <w:rPr>
          <w:rFonts w:cs="Arial"/>
          <w:b/>
          <w:bCs/>
          <w:szCs w:val="24"/>
          <w:lang w:val="en-US"/>
        </w:rPr>
        <w:t>Advice to Proponent(s)/Submissioners</w:t>
      </w:r>
    </w:p>
    <w:p w:rsidR="008E5066" w:rsidRPr="001C26FD" w:rsidRDefault="008E5066" w:rsidP="009B0614">
      <w:pPr>
        <w:tabs>
          <w:tab w:val="left" w:pos="720"/>
          <w:tab w:val="left" w:pos="1440"/>
        </w:tabs>
        <w:ind w:left="1440"/>
      </w:pPr>
    </w:p>
    <w:p w:rsidR="008E5066" w:rsidRPr="001C26FD" w:rsidRDefault="008E5066" w:rsidP="009B0614">
      <w:pPr>
        <w:autoSpaceDE w:val="0"/>
        <w:autoSpaceDN w:val="0"/>
        <w:adjustRightInd w:val="0"/>
        <w:ind w:left="1440"/>
        <w:rPr>
          <w:rFonts w:cs="Arial"/>
          <w:szCs w:val="24"/>
          <w:lang w:val="en-US"/>
        </w:rPr>
      </w:pPr>
      <w:r w:rsidRPr="001C26FD">
        <w:rPr>
          <w:rFonts w:cs="Arial"/>
          <w:szCs w:val="24"/>
          <w:lang w:val="en-US"/>
        </w:rPr>
        <w:t>N/A</w:t>
      </w:r>
    </w:p>
    <w:p w:rsidR="008E5066" w:rsidRDefault="008E5066" w:rsidP="009B0614">
      <w:pPr>
        <w:tabs>
          <w:tab w:val="left" w:pos="720"/>
          <w:tab w:val="left" w:pos="1440"/>
        </w:tabs>
        <w:ind w:left="1440"/>
      </w:pPr>
    </w:p>
    <w:p w:rsidR="00460E48" w:rsidRDefault="00460E48" w:rsidP="009B0614">
      <w:pPr>
        <w:tabs>
          <w:tab w:val="left" w:pos="720"/>
          <w:tab w:val="left" w:pos="1440"/>
        </w:tabs>
        <w:ind w:left="1440"/>
      </w:pPr>
    </w:p>
    <w:p w:rsidR="00460E48" w:rsidRPr="001C26FD" w:rsidRDefault="00460E48" w:rsidP="009B0614">
      <w:pPr>
        <w:tabs>
          <w:tab w:val="left" w:pos="720"/>
          <w:tab w:val="left" w:pos="1440"/>
        </w:tabs>
        <w:ind w:left="1440"/>
      </w:pPr>
    </w:p>
    <w:p w:rsidR="008E5066" w:rsidRPr="001C26FD" w:rsidRDefault="008E5066" w:rsidP="009B0614">
      <w:pPr>
        <w:tabs>
          <w:tab w:val="left" w:pos="1440"/>
        </w:tabs>
        <w:ind w:left="1440"/>
      </w:pPr>
      <w:r w:rsidRPr="001C26FD">
        <w:rPr>
          <w:b/>
        </w:rPr>
        <w:lastRenderedPageBreak/>
        <w:t>Implications of Section 3.18(3) Local Government Act, 1995</w:t>
      </w:r>
    </w:p>
    <w:p w:rsidR="008E5066" w:rsidRPr="001C26FD" w:rsidRDefault="008E5066" w:rsidP="009B0614">
      <w:pPr>
        <w:tabs>
          <w:tab w:val="left" w:pos="1440"/>
        </w:tabs>
        <w:ind w:left="1440"/>
      </w:pPr>
    </w:p>
    <w:p w:rsidR="008E5066" w:rsidRDefault="008E5066" w:rsidP="009B0614">
      <w:pPr>
        <w:tabs>
          <w:tab w:val="left" w:pos="1440"/>
        </w:tabs>
        <w:spacing w:after="480"/>
        <w:ind w:left="1440"/>
      </w:pPr>
      <w:r w:rsidRPr="001C26FD">
        <w:t>Nil</w:t>
      </w:r>
    </w:p>
    <w:p w:rsidR="008E5066" w:rsidRDefault="008E5066">
      <w:pPr>
        <w:pStyle w:val="AGHEAD2"/>
      </w:pPr>
      <w:r>
        <w:fldChar w:fldCharType="begin"/>
      </w:r>
      <w:r>
        <w:instrText xml:space="preserve"> MERGEFIELD Item_No </w:instrText>
      </w:r>
      <w:r>
        <w:fldChar w:fldCharType="separate"/>
      </w:r>
      <w:bookmarkStart w:id="26" w:name="_Toc434310930"/>
      <w:r w:rsidRPr="00FA0D2C">
        <w:t>9.3</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FA0D2C">
        <w:rPr>
          <w:sz w:val="28"/>
        </w:rPr>
        <w:instrText>5629</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FA0D2C">
        <w:rPr>
          <w:sz w:val="28"/>
        </w:rPr>
        <w:instrText>5629</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FA0D2C">
        <w:rPr>
          <w:sz w:val="28"/>
          <w:u w:val="single"/>
        </w:rPr>
        <w:instrText>5629</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FA0D2C">
        <w:rPr>
          <w:sz w:val="28"/>
          <w:u w:val="single"/>
        </w:rPr>
        <w:instrText>5629</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FA0D2C">
        <w:instrText>SCM 27/10/2015</w:instrText>
      </w:r>
      <w:r>
        <w:fldChar w:fldCharType="end"/>
      </w:r>
      <w:r>
        <w:instrText xml:space="preserve">) - </w:instrText>
      </w:r>
      <w:r>
        <w:fldChar w:fldCharType="begin"/>
      </w:r>
      <w:r>
        <w:instrText xml:space="preserve"> MERGEFIELD Subject  \* UPPER </w:instrText>
      </w:r>
      <w:r>
        <w:fldChar w:fldCharType="separate"/>
      </w:r>
      <w:r w:rsidRPr="00FA0D2C">
        <w:instrText>COUNCIL DELEGATE - SOUTH WEST REFERENCE GROUP (028/039)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FA0D2C">
        <w:rPr>
          <w:sz w:val="28"/>
          <w:u w:val="single"/>
        </w:rPr>
        <w:t>5629</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FA0D2C">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FA0D2C">
        <w:t>COUNCIL DELEGATE - SOUTH WEST REFERENCE GROUP (028/039) (D GREEN)</w:t>
      </w:r>
      <w:r w:rsidR="00A544DB">
        <w:fldChar w:fldCharType="end"/>
      </w:r>
      <w:bookmarkEnd w:id="26"/>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 xml:space="preserve">That </w:t>
            </w:r>
            <w:r>
              <w:fldChar w:fldCharType="begin"/>
            </w:r>
            <w:r>
              <w:instrText xml:space="preserve"> INCLUDETEXT Z:\\Users\\bernie\\AppData\\Local\\Temp\\bernie\\12467.docx </w:instrText>
            </w:r>
            <w:r>
              <w:fldChar w:fldCharType="separate"/>
            </w:r>
            <w:r>
              <w:t>Council appoint ____________________ and _________________ (Elected Members) as its two Delegates to the South West Corridor Environmental Services Committee.</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t>COUNCIL DECISION</w:t>
            </w:r>
          </w:p>
          <w:p w:rsidR="008E5066" w:rsidRDefault="008E5066">
            <w:r>
              <w:rPr>
                <w:noProof/>
                <w:lang w:val="en-US"/>
              </w:rPr>
              <w:t xml:space="preserve">MOVED </w:t>
            </w:r>
            <w:r w:rsidRPr="00FA0D2C">
              <w:rPr>
                <w:noProof/>
                <w:lang w:val="en-US"/>
              </w:rPr>
              <w:t>Clr</w:t>
            </w:r>
            <w:r>
              <w:rPr>
                <w:noProof/>
                <w:lang w:val="en-US"/>
              </w:rPr>
              <w:t xml:space="preserve"> </w:t>
            </w:r>
            <w:r w:rsidRPr="00FA0D2C">
              <w:rPr>
                <w:noProof/>
                <w:lang w:val="en-US"/>
              </w:rPr>
              <w:t>S Pratt</w:t>
            </w:r>
            <w:r>
              <w:rPr>
                <w:noProof/>
                <w:lang w:val="en-US"/>
              </w:rPr>
              <w:t xml:space="preserve"> SECONDED </w:t>
            </w:r>
            <w:r w:rsidRPr="00FA0D2C">
              <w:rPr>
                <w:noProof/>
                <w:lang w:val="en-US"/>
              </w:rPr>
              <w:t>Deputy Mayor</w:t>
            </w:r>
            <w:r>
              <w:rPr>
                <w:noProof/>
                <w:lang w:val="en-US"/>
              </w:rPr>
              <w:t xml:space="preserve"> </w:t>
            </w:r>
            <w:r w:rsidRPr="00FA0D2C">
              <w:rPr>
                <w:noProof/>
                <w:lang w:val="en-US"/>
              </w:rPr>
              <w:t>C Reeve-Fowkes</w:t>
            </w:r>
            <w:r>
              <w:rPr>
                <w:noProof/>
                <w:lang w:val="en-US"/>
              </w:rPr>
              <w:t xml:space="preserve"> that </w:t>
            </w:r>
            <w:r>
              <w:t>Council appoint Clr Eva as its delegate to the South West Reference Group.</w:t>
            </w:r>
          </w:p>
          <w:p w:rsidR="008E5066" w:rsidRDefault="008E5066" w:rsidP="009B0614">
            <w:pPr>
              <w:rPr>
                <w:rFonts w:cs="Arial"/>
                <w:noProof/>
                <w:sz w:val="22"/>
                <w:lang w:val="en-US"/>
              </w:rPr>
            </w:pPr>
          </w:p>
          <w:p w:rsidR="008E5066" w:rsidRDefault="008E5066">
            <w:pPr>
              <w:pStyle w:val="CommentText"/>
              <w:tabs>
                <w:tab w:val="left" w:pos="720"/>
                <w:tab w:val="left" w:pos="1440"/>
              </w:tabs>
              <w:jc w:val="right"/>
              <w:rPr>
                <w:noProof/>
                <w:lang w:val="en-US"/>
              </w:rPr>
            </w:pPr>
            <w:r w:rsidRPr="00FA0D2C">
              <w:rPr>
                <w:b/>
                <w:bCs/>
                <w:noProof/>
                <w:u w:val="single"/>
                <w:lang w:val="en-US"/>
              </w:rPr>
              <w:t>CARRIED</w:t>
            </w:r>
            <w:r>
              <w:rPr>
                <w:b/>
                <w:bCs/>
                <w:noProof/>
                <w:u w:val="single"/>
                <w:lang w:val="en-US"/>
              </w:rPr>
              <w:t xml:space="preserve"> </w:t>
            </w:r>
            <w:r w:rsidRPr="00FA0D2C">
              <w:rPr>
                <w:b/>
                <w:bCs/>
                <w:noProof/>
                <w:u w:val="single"/>
                <w:lang w:val="en-US"/>
              </w:rPr>
              <w:t>7/0</w:t>
            </w:r>
          </w:p>
          <w:p w:rsidR="008E5066" w:rsidRDefault="008E5066">
            <w:pPr>
              <w:tabs>
                <w:tab w:val="left" w:pos="720"/>
                <w:tab w:val="left" w:pos="1440"/>
              </w:tabs>
              <w:jc w:val="right"/>
            </w:pPr>
          </w:p>
        </w:tc>
      </w:tr>
    </w:tbl>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Clr Eva was the sole nomination for this position.</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sidRPr="00176AF7">
        <w:t>Previously, Council’s two representatives on the South West Corridor Environment and Services Committee were Councillor Eva and Deputy Mayor Reeve-Fowkes.</w:t>
      </w:r>
      <w:r>
        <w:t xml:space="preserve">  </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Report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South West Reference Group has been established by the South West Group, comprising the six local authorities in the South West Metropolitan Region of Perth.</w:t>
      </w:r>
    </w:p>
    <w:p w:rsidR="00520EEE" w:rsidRDefault="00520EEE" w:rsidP="009B0614">
      <w:pPr>
        <w:tabs>
          <w:tab w:val="left" w:pos="720"/>
          <w:tab w:val="left" w:pos="1440"/>
        </w:tabs>
        <w:ind w:left="1440"/>
      </w:pPr>
    </w:p>
    <w:p w:rsidR="008E5066" w:rsidRDefault="008E5066" w:rsidP="009B0614">
      <w:pPr>
        <w:tabs>
          <w:tab w:val="left" w:pos="720"/>
          <w:tab w:val="left" w:pos="1440"/>
        </w:tabs>
        <w:ind w:left="1440"/>
      </w:pPr>
      <w:r>
        <w:t>Its role is to:</w:t>
      </w:r>
    </w:p>
    <w:p w:rsidR="008E5066" w:rsidRDefault="008E5066" w:rsidP="009B0614">
      <w:pPr>
        <w:tabs>
          <w:tab w:val="left" w:pos="720"/>
          <w:tab w:val="left" w:pos="1440"/>
        </w:tabs>
        <w:ind w:left="1440"/>
      </w:pPr>
    </w:p>
    <w:p w:rsidR="008E5066" w:rsidRDefault="008E5066" w:rsidP="008E5066">
      <w:pPr>
        <w:numPr>
          <w:ilvl w:val="2"/>
          <w:numId w:val="8"/>
        </w:numPr>
        <w:tabs>
          <w:tab w:val="clear" w:pos="3600"/>
          <w:tab w:val="left" w:pos="720"/>
        </w:tabs>
        <w:ind w:left="2127" w:hanging="709"/>
      </w:pPr>
      <w:r>
        <w:t>Oversee the implementation of the Regional Natural Resources Management (NRM) Strategy development by the South West Group.</w:t>
      </w:r>
    </w:p>
    <w:p w:rsidR="008E5066" w:rsidRDefault="008E5066" w:rsidP="008E5066">
      <w:pPr>
        <w:numPr>
          <w:ilvl w:val="2"/>
          <w:numId w:val="8"/>
        </w:numPr>
        <w:tabs>
          <w:tab w:val="clear" w:pos="3600"/>
          <w:tab w:val="left" w:pos="720"/>
        </w:tabs>
        <w:ind w:left="2127" w:hanging="709"/>
      </w:pPr>
      <w:r>
        <w:lastRenderedPageBreak/>
        <w:t>Provide advice and feedback on the identification and implementation of priority projects and activities progressed through the Regional NRM Strategy.</w:t>
      </w:r>
    </w:p>
    <w:p w:rsidR="008E5066" w:rsidRDefault="008E5066" w:rsidP="008E5066">
      <w:pPr>
        <w:numPr>
          <w:ilvl w:val="2"/>
          <w:numId w:val="8"/>
        </w:numPr>
        <w:tabs>
          <w:tab w:val="clear" w:pos="3600"/>
          <w:tab w:val="left" w:pos="720"/>
        </w:tabs>
        <w:ind w:left="2127" w:hanging="709"/>
      </w:pPr>
      <w:r>
        <w:t>Actively engage with key stakeholders (government, corporate and community) to progress NRM projects and activities that benefit the region).</w:t>
      </w:r>
    </w:p>
    <w:p w:rsidR="008E5066" w:rsidRDefault="008E5066" w:rsidP="008E5066">
      <w:pPr>
        <w:numPr>
          <w:ilvl w:val="2"/>
          <w:numId w:val="8"/>
        </w:numPr>
        <w:tabs>
          <w:tab w:val="clear" w:pos="3600"/>
          <w:tab w:val="left" w:pos="720"/>
        </w:tabs>
        <w:ind w:left="2127" w:hanging="709"/>
      </w:pPr>
      <w:r>
        <w:t>Identify opportunities to improve collaboration on NRM activities between South West Group member Councils and stakeholder organisations.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Meetings are convened four to six times per year.</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Should no elected member wish to be appointed as Council’s representative to the Committee, it is acceptable for an officer of Council to be nominated.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Environment &amp; Sustainability</w:t>
      </w:r>
    </w:p>
    <w:p w:rsidR="008E5066" w:rsidRDefault="008E5066" w:rsidP="008E5066">
      <w:pPr>
        <w:pStyle w:val="Pa0"/>
        <w:numPr>
          <w:ilvl w:val="0"/>
          <w:numId w:val="6"/>
        </w:numPr>
        <w:ind w:left="1800"/>
        <w:jc w:val="both"/>
      </w:pPr>
      <w:r w:rsidRPr="00861E07">
        <w:t>A community that uses resources in a sustainable manner.</w:t>
      </w:r>
    </w:p>
    <w:p w:rsidR="008E5066" w:rsidRPr="00861E07" w:rsidRDefault="008E5066" w:rsidP="009B0614">
      <w:pPr>
        <w:ind w:left="1440"/>
      </w:pPr>
    </w:p>
    <w:p w:rsidR="008E5066" w:rsidRDefault="008E5066" w:rsidP="008E5066">
      <w:pPr>
        <w:pStyle w:val="Pa0"/>
        <w:numPr>
          <w:ilvl w:val="0"/>
          <w:numId w:val="6"/>
        </w:numPr>
        <w:ind w:left="1800"/>
        <w:jc w:val="both"/>
      </w:pPr>
      <w:r w:rsidRPr="00861E07">
        <w:t>To protect, manage and enhance our natural environment, open spaces and coastal landscapes.</w:t>
      </w:r>
    </w:p>
    <w:p w:rsidR="008E5066" w:rsidRPr="00861E07"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520EEE" w:rsidRDefault="00520EEE"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rsidP="009B0614">
      <w:pPr>
        <w:tabs>
          <w:tab w:val="left" w:pos="1440"/>
        </w:tabs>
        <w:spacing w:after="480"/>
        <w:ind w:left="1440"/>
      </w:pPr>
      <w:r>
        <w:t>Nil</w:t>
      </w:r>
    </w:p>
    <w:p w:rsidR="008E5066" w:rsidRDefault="008E5066" w:rsidP="009B0614">
      <w:pPr>
        <w:tabs>
          <w:tab w:val="left" w:pos="1418"/>
        </w:tabs>
        <w:ind w:left="1418"/>
      </w:pPr>
    </w:p>
    <w:p w:rsidR="008E5066" w:rsidRDefault="008E5066">
      <w:pPr>
        <w:pStyle w:val="AGHEAD2"/>
      </w:pPr>
      <w:r>
        <w:lastRenderedPageBreak/>
        <w:fldChar w:fldCharType="begin"/>
      </w:r>
      <w:r>
        <w:instrText xml:space="preserve"> MERGEFIELD Item_No </w:instrText>
      </w:r>
      <w:r>
        <w:fldChar w:fldCharType="separate"/>
      </w:r>
      <w:bookmarkStart w:id="27" w:name="_Toc434310931"/>
      <w:r w:rsidRPr="00597153">
        <w:t>9.4</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97153">
        <w:rPr>
          <w:sz w:val="28"/>
        </w:rPr>
        <w:instrText>5630</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97153">
        <w:rPr>
          <w:sz w:val="28"/>
        </w:rPr>
        <w:instrText>5630</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597153">
        <w:rPr>
          <w:sz w:val="28"/>
          <w:u w:val="single"/>
        </w:rPr>
        <w:instrText>5630</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597153">
        <w:rPr>
          <w:sz w:val="28"/>
          <w:u w:val="single"/>
        </w:rPr>
        <w:instrText>5630</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597153">
        <w:instrText>SCM 27/10/2015</w:instrText>
      </w:r>
      <w:r>
        <w:fldChar w:fldCharType="end"/>
      </w:r>
      <w:r>
        <w:instrText xml:space="preserve">) - </w:instrText>
      </w:r>
      <w:r>
        <w:fldChar w:fldCharType="begin"/>
      </w:r>
      <w:r>
        <w:instrText xml:space="preserve"> MERGEFIELD Subject  \* UPPER </w:instrText>
      </w:r>
      <w:r>
        <w:fldChar w:fldCharType="separate"/>
      </w:r>
      <w:r w:rsidRPr="00597153">
        <w:instrText>COUNCIL DELEGATE - COCKBURN SOUND MANAGEMENT COUNCIL (028/038) (D GREEN)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597153">
        <w:rPr>
          <w:sz w:val="28"/>
          <w:u w:val="single"/>
        </w:rPr>
        <w:t>5630</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597153">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597153">
        <w:t>COUNCIL DELEGATE - COCKBURN SOUND MANAGEMENT COUNCIL (028/038) (D GREEN) (ATTACH)</w:t>
      </w:r>
      <w:r w:rsidR="00A544DB">
        <w:fldChar w:fldCharType="end"/>
      </w:r>
      <w:bookmarkEnd w:id="27"/>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 xml:space="preserve">That </w:t>
            </w:r>
            <w:r>
              <w:fldChar w:fldCharType="begin"/>
            </w:r>
            <w:r>
              <w:instrText xml:space="preserve"> INCLUDETEXT Z:\\Users\\bernie\\AppData\\Local\\Temp\\bernie\\12439.docx </w:instrText>
            </w:r>
            <w:r>
              <w:fldChar w:fldCharType="separate"/>
            </w:r>
            <w:r>
              <w:t>Council:</w:t>
            </w:r>
          </w:p>
          <w:p w:rsidR="008E5066" w:rsidRDefault="008E5066"/>
          <w:p w:rsidR="008E5066" w:rsidRDefault="008E5066" w:rsidP="009B0614">
            <w:pPr>
              <w:ind w:left="709" w:hanging="709"/>
            </w:pPr>
            <w:r>
              <w:t xml:space="preserve">(1) </w:t>
            </w:r>
            <w:r>
              <w:tab/>
              <w:t>appoint _________________ (Elected Member/s) as its delegate to the Cockburn Sound Management Council; and</w:t>
            </w:r>
          </w:p>
          <w:p w:rsidR="008E5066" w:rsidRDefault="008E5066"/>
          <w:p w:rsidR="008E5066" w:rsidRDefault="008E5066" w:rsidP="009B0614">
            <w:pPr>
              <w:ind w:left="709" w:hanging="709"/>
            </w:pPr>
            <w:r>
              <w:t xml:space="preserve">(2) </w:t>
            </w:r>
            <w:r>
              <w:tab/>
              <w:t>note the membership of Chris Beaton, Environment Manager as a technical officer on the Cockburn Sound Management Council.</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t>COUNCIL DECISION</w:t>
            </w:r>
          </w:p>
          <w:p w:rsidR="008E5066" w:rsidRPr="00520EEE" w:rsidRDefault="008E5066" w:rsidP="009B0614">
            <w:pPr>
              <w:rPr>
                <w:rStyle w:val="Strong"/>
                <w:rFonts w:cs="Arial"/>
                <w:b w:val="0"/>
                <w:bCs w:val="0"/>
              </w:rPr>
            </w:pPr>
            <w:r>
              <w:rPr>
                <w:noProof/>
                <w:lang w:val="en-US"/>
              </w:rPr>
              <w:t xml:space="preserve">MOVED </w:t>
            </w:r>
            <w:r w:rsidRPr="00597153">
              <w:rPr>
                <w:noProof/>
                <w:lang w:val="en-US"/>
              </w:rPr>
              <w:t>Clr</w:t>
            </w:r>
            <w:r>
              <w:rPr>
                <w:noProof/>
                <w:lang w:val="en-US"/>
              </w:rPr>
              <w:t xml:space="preserve"> </w:t>
            </w:r>
            <w:r w:rsidRPr="00597153">
              <w:rPr>
                <w:noProof/>
                <w:lang w:val="en-US"/>
              </w:rPr>
              <w:t>P Eva</w:t>
            </w:r>
            <w:r>
              <w:rPr>
                <w:noProof/>
                <w:lang w:val="en-US"/>
              </w:rPr>
              <w:t xml:space="preserve"> SECONDED </w:t>
            </w:r>
            <w:r w:rsidRPr="00597153">
              <w:rPr>
                <w:noProof/>
                <w:lang w:val="en-US"/>
              </w:rPr>
              <w:t>Clr</w:t>
            </w:r>
            <w:r>
              <w:rPr>
                <w:noProof/>
                <w:lang w:val="en-US"/>
              </w:rPr>
              <w:t xml:space="preserve"> </w:t>
            </w:r>
            <w:r w:rsidRPr="00597153">
              <w:rPr>
                <w:noProof/>
                <w:lang w:val="en-US"/>
              </w:rPr>
              <w:t>S Pratt</w:t>
            </w:r>
            <w:r>
              <w:rPr>
                <w:noProof/>
                <w:lang w:val="en-US"/>
              </w:rPr>
              <w:t xml:space="preserve"> that </w:t>
            </w:r>
            <w:r w:rsidRPr="00520EEE">
              <w:rPr>
                <w:rStyle w:val="Strong"/>
                <w:rFonts w:cs="Arial"/>
                <w:b w:val="0"/>
              </w:rPr>
              <w:t>Council adopt the recommendation and appoint Deputy Mayor Reeve-Fowkes as its delegate to the Cockburn Sound Management Council.</w:t>
            </w:r>
          </w:p>
          <w:p w:rsidR="008E5066" w:rsidRPr="00520EEE" w:rsidRDefault="008E5066" w:rsidP="009B0614">
            <w:pPr>
              <w:rPr>
                <w:rFonts w:cs="Arial"/>
                <w:noProof/>
                <w:sz w:val="22"/>
                <w:lang w:val="en-US"/>
              </w:rPr>
            </w:pPr>
          </w:p>
          <w:p w:rsidR="008E5066" w:rsidRDefault="008E5066">
            <w:pPr>
              <w:pStyle w:val="CommentText"/>
              <w:tabs>
                <w:tab w:val="left" w:pos="720"/>
                <w:tab w:val="left" w:pos="1440"/>
              </w:tabs>
              <w:jc w:val="right"/>
              <w:rPr>
                <w:noProof/>
                <w:lang w:val="en-US"/>
              </w:rPr>
            </w:pPr>
            <w:r w:rsidRPr="00597153">
              <w:rPr>
                <w:b/>
                <w:bCs/>
                <w:noProof/>
                <w:u w:val="single"/>
                <w:lang w:val="en-US"/>
              </w:rPr>
              <w:t>CARRIED</w:t>
            </w:r>
            <w:r>
              <w:rPr>
                <w:b/>
                <w:bCs/>
                <w:noProof/>
                <w:u w:val="single"/>
                <w:lang w:val="en-US"/>
              </w:rPr>
              <w:t xml:space="preserve"> </w:t>
            </w:r>
            <w:r w:rsidRPr="00597153">
              <w:rPr>
                <w:b/>
                <w:bCs/>
                <w:noProof/>
                <w:u w:val="single"/>
                <w:lang w:val="en-US"/>
              </w:rPr>
              <w:t>7/0</w:t>
            </w:r>
          </w:p>
          <w:p w:rsidR="008E5066" w:rsidRDefault="008E5066">
            <w:pPr>
              <w:tabs>
                <w:tab w:val="left" w:pos="720"/>
                <w:tab w:val="left" w:pos="1440"/>
              </w:tabs>
              <w:jc w:val="right"/>
            </w:pPr>
          </w:p>
        </w:tc>
      </w:tr>
    </w:tbl>
    <w:p w:rsidR="008E5066" w:rsidRDefault="008E5066">
      <w:pPr>
        <w:tabs>
          <w:tab w:val="left" w:pos="720"/>
          <w:tab w:val="left" w:pos="1440"/>
        </w:tabs>
        <w:ind w:left="1440"/>
      </w:pPr>
    </w:p>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Deputy Mayor Reeve-Fowkes was the sole nomination for this position.</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Cockburn Sound Management Council was established in 2000 to coordinate environmental planning and management of Cockburn Sound and its catchment.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Pr="00446664" w:rsidRDefault="008E5066" w:rsidP="009B0614">
      <w:pPr>
        <w:tabs>
          <w:tab w:val="left" w:pos="720"/>
          <w:tab w:val="left" w:pos="1440"/>
        </w:tabs>
        <w:ind w:left="1440"/>
      </w:pPr>
      <w:r w:rsidRPr="00446664">
        <w:rPr>
          <w:b/>
        </w:rPr>
        <w:t>Report</w:t>
      </w:r>
    </w:p>
    <w:p w:rsidR="008E5066" w:rsidRPr="00446664" w:rsidRDefault="008E5066" w:rsidP="009B0614">
      <w:pPr>
        <w:tabs>
          <w:tab w:val="left" w:pos="720"/>
          <w:tab w:val="left" w:pos="1440"/>
        </w:tabs>
        <w:ind w:left="1440"/>
      </w:pPr>
    </w:p>
    <w:p w:rsidR="008E5066" w:rsidRDefault="008E5066" w:rsidP="009B0614">
      <w:pPr>
        <w:tabs>
          <w:tab w:val="left" w:pos="720"/>
          <w:tab w:val="left" w:pos="1440"/>
        </w:tabs>
        <w:ind w:left="1440"/>
      </w:pPr>
      <w:r w:rsidRPr="00446664">
        <w:t xml:space="preserve">The Cockburn Sound Management Council is a State Government organisation responsible for management of activities within Cockburn Sound and surrounding areas.  It consists of 23 members from representatives of community, recreational and conservation groups, industry, Federal, State and Local Government.  The City of Cockburn’s </w:t>
      </w:r>
      <w:r>
        <w:t xml:space="preserve">previous </w:t>
      </w:r>
      <w:r w:rsidRPr="00446664">
        <w:t xml:space="preserve">delegate </w:t>
      </w:r>
      <w:r>
        <w:t>was Deputy Mayor</w:t>
      </w:r>
      <w:r w:rsidRPr="00446664">
        <w:t xml:space="preserve"> Councillor Reeve-Fowkes.</w:t>
      </w:r>
    </w:p>
    <w:p w:rsidR="008E5066" w:rsidRDefault="008E5066" w:rsidP="009B0614">
      <w:pPr>
        <w:tabs>
          <w:tab w:val="left" w:pos="720"/>
          <w:tab w:val="left" w:pos="1440"/>
        </w:tabs>
        <w:ind w:left="1440"/>
      </w:pPr>
    </w:p>
    <w:p w:rsidR="00460E48" w:rsidRDefault="00460E48" w:rsidP="009B0614">
      <w:pPr>
        <w:tabs>
          <w:tab w:val="left" w:pos="720"/>
          <w:tab w:val="left" w:pos="1440"/>
        </w:tabs>
        <w:ind w:left="1440"/>
      </w:pPr>
    </w:p>
    <w:p w:rsidR="008E5066" w:rsidRDefault="008E5066" w:rsidP="009B0614">
      <w:pPr>
        <w:tabs>
          <w:tab w:val="left" w:pos="720"/>
          <w:tab w:val="left" w:pos="1440"/>
        </w:tabs>
        <w:ind w:left="1440"/>
      </w:pPr>
      <w:r>
        <w:rPr>
          <w:b/>
        </w:rPr>
        <w:lastRenderedPageBreak/>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Environment &amp; Sustainability</w:t>
      </w:r>
    </w:p>
    <w:p w:rsidR="008E5066" w:rsidRDefault="008E5066" w:rsidP="008E5066">
      <w:pPr>
        <w:pStyle w:val="Pa0"/>
        <w:numPr>
          <w:ilvl w:val="0"/>
          <w:numId w:val="6"/>
        </w:numPr>
        <w:ind w:left="1800"/>
        <w:jc w:val="both"/>
      </w:pPr>
      <w:r w:rsidRPr="00861E07">
        <w:t>To protect, manage and enhance our natural environment, open spaces and coastal landscapes.</w:t>
      </w:r>
    </w:p>
    <w:p w:rsidR="008E5066" w:rsidRDefault="008E5066" w:rsidP="009B0614">
      <w:pPr>
        <w:tabs>
          <w:tab w:val="left" w:pos="720"/>
          <w:tab w:val="left" w:pos="1440"/>
        </w:tabs>
        <w:ind w:left="1440"/>
        <w:rPr>
          <w:rFonts w:cs="Arial"/>
        </w:rPr>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Correspondence from Department of Environment Regulation regarding Nominations.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rsidP="009B0614">
      <w:pPr>
        <w:tabs>
          <w:tab w:val="left" w:pos="1440"/>
        </w:tabs>
        <w:spacing w:after="480"/>
        <w:ind w:left="1440"/>
      </w:pPr>
      <w:r>
        <w:t>Nil</w:t>
      </w:r>
    </w:p>
    <w:p w:rsidR="008E5066" w:rsidRDefault="008E5066">
      <w:pPr>
        <w:pStyle w:val="AGHEAD2"/>
      </w:pPr>
      <w:r>
        <w:fldChar w:fldCharType="begin"/>
      </w:r>
      <w:r>
        <w:instrText xml:space="preserve"> MERGEFIELD Item_No </w:instrText>
      </w:r>
      <w:r>
        <w:fldChar w:fldCharType="separate"/>
      </w:r>
      <w:bookmarkStart w:id="28" w:name="_Toc434310932"/>
      <w:r w:rsidRPr="00243EDA">
        <w:t>9.5</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43EDA">
        <w:rPr>
          <w:sz w:val="28"/>
        </w:rPr>
        <w:instrText>5631</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43EDA">
        <w:rPr>
          <w:sz w:val="28"/>
        </w:rPr>
        <w:instrText>5631</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243EDA">
        <w:rPr>
          <w:sz w:val="28"/>
          <w:u w:val="single"/>
        </w:rPr>
        <w:instrText>5631</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243EDA">
        <w:rPr>
          <w:sz w:val="28"/>
          <w:u w:val="single"/>
        </w:rPr>
        <w:instrText>5631</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243EDA">
        <w:instrText>SCM 27/10/2015</w:instrText>
      </w:r>
      <w:r>
        <w:fldChar w:fldCharType="end"/>
      </w:r>
      <w:r>
        <w:instrText xml:space="preserve">) - </w:instrText>
      </w:r>
      <w:r>
        <w:fldChar w:fldCharType="begin"/>
      </w:r>
      <w:r>
        <w:instrText xml:space="preserve"> MERGEFIELD Subject  \* UPPER </w:instrText>
      </w:r>
      <w:r>
        <w:fldChar w:fldCharType="separate"/>
      </w:r>
      <w:r w:rsidRPr="00243EDA">
        <w:instrText>COUNCIL DELEGATE - ALCOA LONG TERM RESIDUE MANAGEMENT STRATEGY STAKEHOLDER REFERENCE GROUP (028/042) (A TROSIC)</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243EDA">
        <w:rPr>
          <w:sz w:val="28"/>
          <w:u w:val="single"/>
        </w:rPr>
        <w:t>5631</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243EDA">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243EDA">
        <w:t>COUNCIL DELEGATE - ALCOA LONG TERM RESIDUE MANAGEMENT STRATEGY STAKEHOLDER REFERENCE GROUP (028/042) (A TROSIC)</w:t>
      </w:r>
      <w:r w:rsidR="00A544DB">
        <w:fldChar w:fldCharType="end"/>
      </w:r>
      <w:bookmarkEnd w:id="28"/>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sidP="009B0614">
            <w:r>
              <w:t xml:space="preserve">That </w:t>
            </w:r>
            <w:r>
              <w:fldChar w:fldCharType="begin"/>
            </w:r>
            <w:r>
              <w:instrText xml:space="preserve"> INCLUDETEXT Z:\\Users\\bernie\\AppData\\Local\\Temp\\bernie\\12453.docx </w:instrText>
            </w:r>
            <w:r>
              <w:fldChar w:fldCharType="separate"/>
            </w:r>
            <w:r>
              <w:t>Council:</w:t>
            </w:r>
          </w:p>
          <w:p w:rsidR="008E5066" w:rsidRDefault="008E5066" w:rsidP="009B0614"/>
          <w:p w:rsidR="008E5066" w:rsidRDefault="008E5066" w:rsidP="009B0614">
            <w:pPr>
              <w:ind w:left="709" w:hanging="709"/>
            </w:pPr>
            <w:r>
              <w:t>(1)</w:t>
            </w:r>
            <w:r>
              <w:tab/>
              <w:t>appoint _______________ (Elected Member) as its Delegate to the Alcoa Long Term Residue Management Strategy Stakeholder Reference Group; and</w:t>
            </w:r>
          </w:p>
          <w:p w:rsidR="008E5066" w:rsidRDefault="008E5066" w:rsidP="009B0614"/>
          <w:p w:rsidR="008E5066" w:rsidRDefault="008E5066" w:rsidP="009B0614">
            <w:pPr>
              <w:ind w:left="709" w:hanging="709"/>
            </w:pPr>
            <w:r>
              <w:t>(2)</w:t>
            </w:r>
            <w:r>
              <w:tab/>
              <w:t>note the membership of Andrew Trosic, Manager Strategic Planning as a technical officer on the Alcoa Long Term Residue Management Strategy Stakeholder Reference Group.</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lastRenderedPageBreak/>
              <w:t>COUNCIL DECISION</w:t>
            </w:r>
          </w:p>
          <w:p w:rsidR="008E5066" w:rsidRDefault="008E5066">
            <w:r>
              <w:rPr>
                <w:noProof/>
                <w:lang w:val="en-US"/>
              </w:rPr>
              <w:t xml:space="preserve">MOVED </w:t>
            </w:r>
            <w:r w:rsidRPr="00243EDA">
              <w:rPr>
                <w:noProof/>
                <w:lang w:val="en-US"/>
              </w:rPr>
              <w:t>Mayor</w:t>
            </w:r>
            <w:r>
              <w:rPr>
                <w:noProof/>
                <w:lang w:val="en-US"/>
              </w:rPr>
              <w:t xml:space="preserve"> </w:t>
            </w:r>
            <w:r w:rsidRPr="00243EDA">
              <w:rPr>
                <w:noProof/>
                <w:lang w:val="en-US"/>
              </w:rPr>
              <w:t>L Howlett</w:t>
            </w:r>
            <w:r>
              <w:rPr>
                <w:noProof/>
                <w:lang w:val="en-US"/>
              </w:rPr>
              <w:t xml:space="preserve"> SECONDED </w:t>
            </w:r>
            <w:r w:rsidRPr="00243EDA">
              <w:rPr>
                <w:noProof/>
                <w:lang w:val="en-US"/>
              </w:rPr>
              <w:t>Clr</w:t>
            </w:r>
            <w:r>
              <w:rPr>
                <w:noProof/>
                <w:lang w:val="en-US"/>
              </w:rPr>
              <w:t xml:space="preserve"> </w:t>
            </w:r>
            <w:r w:rsidRPr="00243EDA">
              <w:rPr>
                <w:noProof/>
                <w:lang w:val="en-US"/>
              </w:rPr>
              <w:t>S Pratt</w:t>
            </w:r>
            <w:r>
              <w:rPr>
                <w:noProof/>
                <w:lang w:val="en-US"/>
              </w:rPr>
              <w:t xml:space="preserve"> that </w:t>
            </w:r>
            <w:r>
              <w:t>Council adopt the recommendation and appoint Deputy Mayor Reeve-Fowkes as its delegate to the Alcoa Long Term Residue Management Strategy Stakeholder Reference Group.</w:t>
            </w:r>
          </w:p>
          <w:p w:rsidR="008E5066" w:rsidRDefault="008E5066">
            <w:pPr>
              <w:tabs>
                <w:tab w:val="left" w:pos="720"/>
                <w:tab w:val="left" w:pos="1440"/>
              </w:tabs>
              <w:rPr>
                <w:rFonts w:cs="Arial"/>
                <w:noProof/>
                <w:sz w:val="22"/>
                <w:lang w:val="en-US"/>
              </w:rPr>
            </w:pPr>
          </w:p>
          <w:p w:rsidR="008E5066" w:rsidRDefault="008E5066">
            <w:pPr>
              <w:pStyle w:val="CommentText"/>
              <w:tabs>
                <w:tab w:val="left" w:pos="720"/>
                <w:tab w:val="left" w:pos="1440"/>
              </w:tabs>
              <w:jc w:val="right"/>
              <w:rPr>
                <w:noProof/>
                <w:lang w:val="en-US"/>
              </w:rPr>
            </w:pPr>
            <w:r w:rsidRPr="00243EDA">
              <w:rPr>
                <w:b/>
                <w:bCs/>
                <w:noProof/>
                <w:u w:val="single"/>
                <w:lang w:val="en-US"/>
              </w:rPr>
              <w:t>CARRIED</w:t>
            </w:r>
            <w:r>
              <w:rPr>
                <w:b/>
                <w:bCs/>
                <w:noProof/>
                <w:u w:val="single"/>
                <w:lang w:val="en-US"/>
              </w:rPr>
              <w:t xml:space="preserve"> </w:t>
            </w:r>
            <w:r w:rsidRPr="00243EDA">
              <w:rPr>
                <w:b/>
                <w:bCs/>
                <w:noProof/>
                <w:u w:val="single"/>
                <w:lang w:val="en-US"/>
              </w:rPr>
              <w:t>7/0</w:t>
            </w:r>
          </w:p>
          <w:p w:rsidR="008E5066" w:rsidRDefault="008E5066">
            <w:pPr>
              <w:tabs>
                <w:tab w:val="left" w:pos="720"/>
                <w:tab w:val="left" w:pos="1440"/>
              </w:tabs>
              <w:jc w:val="right"/>
            </w:pPr>
          </w:p>
        </w:tc>
      </w:tr>
    </w:tbl>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Deputy Mayor Reeve-Fowkes was the sole nomination for this position.</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Pr="00296B35" w:rsidRDefault="008E5066" w:rsidP="009B0614">
      <w:pPr>
        <w:autoSpaceDE w:val="0"/>
        <w:autoSpaceDN w:val="0"/>
        <w:adjustRightInd w:val="0"/>
        <w:ind w:left="1418"/>
        <w:rPr>
          <w:rFonts w:cs="Arial"/>
          <w:szCs w:val="24"/>
        </w:rPr>
      </w:pPr>
      <w:r w:rsidRPr="00296B35">
        <w:rPr>
          <w:rFonts w:cs="Arial"/>
          <w:szCs w:val="24"/>
        </w:rPr>
        <w:t>Alcoa of Australia (“Alcoa”) maintains an important industrial presence immediately south of the City of Cockburn (“City”), within the Town of Kwinana. This is specifically Alcoa’s alumina refinery (located at the northern end of the Kwinana Industrial Area), and its associated residue disposal area (located approximately 4km directly east inland of the refinery). The residue disposal area represents a significant allocation of land (approximately 580</w:t>
      </w:r>
      <w:r>
        <w:rPr>
          <w:rFonts w:cs="Arial"/>
          <w:szCs w:val="24"/>
        </w:rPr>
        <w:t xml:space="preserve"> </w:t>
      </w:r>
      <w:r w:rsidRPr="00296B35">
        <w:rPr>
          <w:rFonts w:cs="Arial"/>
          <w:szCs w:val="24"/>
        </w:rPr>
        <w:t xml:space="preserve">ha), due to the large amounts of residue by-product which </w:t>
      </w:r>
      <w:r>
        <w:rPr>
          <w:rFonts w:cs="Arial"/>
          <w:szCs w:val="24"/>
        </w:rPr>
        <w:t>are</w:t>
      </w:r>
      <w:r w:rsidRPr="00296B35">
        <w:rPr>
          <w:rFonts w:cs="Arial"/>
          <w:szCs w:val="24"/>
        </w:rPr>
        <w:t xml:space="preserve"> generated through the refining process to produce alumina and ultimately aluminium.</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Report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szCs w:val="24"/>
          <w:u w:val="single"/>
        </w:rPr>
      </w:pPr>
      <w:r>
        <w:rPr>
          <w:rFonts w:cs="Arial"/>
          <w:szCs w:val="24"/>
          <w:u w:val="single"/>
        </w:rPr>
        <w:t>The Need for the City’s Involvement i</w:t>
      </w:r>
      <w:r w:rsidRPr="006E3EC2">
        <w:rPr>
          <w:rFonts w:cs="Arial"/>
          <w:szCs w:val="24"/>
          <w:u w:val="single"/>
        </w:rPr>
        <w:t xml:space="preserve">n </w:t>
      </w:r>
      <w:r>
        <w:rPr>
          <w:rFonts w:cs="Arial"/>
          <w:szCs w:val="24"/>
          <w:u w:val="single"/>
        </w:rPr>
        <w:t>t</w:t>
      </w:r>
      <w:r w:rsidRPr="006E3EC2">
        <w:rPr>
          <w:rFonts w:cs="Arial"/>
          <w:szCs w:val="24"/>
          <w:u w:val="single"/>
        </w:rPr>
        <w:t>he Long Term Residue Management Strategy Stakeholder Reference Group</w:t>
      </w:r>
    </w:p>
    <w:p w:rsidR="008E5066" w:rsidRDefault="008E5066" w:rsidP="009B0614">
      <w:pPr>
        <w:tabs>
          <w:tab w:val="left" w:pos="720"/>
          <w:tab w:val="left" w:pos="1440"/>
        </w:tabs>
        <w:ind w:left="1440"/>
        <w:rPr>
          <w:rFonts w:cs="Arial"/>
          <w:szCs w:val="24"/>
          <w:u w:val="single"/>
        </w:rPr>
      </w:pPr>
    </w:p>
    <w:p w:rsidR="008E5066" w:rsidRDefault="008E5066" w:rsidP="009B0614">
      <w:pPr>
        <w:tabs>
          <w:tab w:val="left" w:pos="720"/>
          <w:tab w:val="left" w:pos="1440"/>
        </w:tabs>
        <w:ind w:left="1440"/>
        <w:rPr>
          <w:rFonts w:cs="Arial"/>
          <w:szCs w:val="24"/>
          <w:lang w:eastAsia="en-AU"/>
        </w:rPr>
      </w:pPr>
      <w:r>
        <w:rPr>
          <w:rFonts w:cs="Arial"/>
          <w:szCs w:val="24"/>
        </w:rPr>
        <w:t xml:space="preserve">At the 11 November 2010 Ordinary Meeting, Council considered a report dealing with the Draft </w:t>
      </w:r>
      <w:r>
        <w:rPr>
          <w:rFonts w:cs="Arial"/>
          <w:szCs w:val="24"/>
          <w:lang w:eastAsia="en-AU"/>
        </w:rPr>
        <w:t>Outer Metropolitan Perth and Peel Sub-regional Strategy (“Draft Strategy”). This Draft Strategy has been produced to guide, at a local level, implementation of growth targets established through the new Perth and Peel Strategic Plan titled ‘Directions 2031 and Beyond’. A significant aspect to Directions 2031 and the Draft Strategy is identifying areas within existing settlement patterns in which to accommodate new residential growth. This is part of the objective towards achieving a more compact settlement form for the metropolitan area.</w:t>
      </w:r>
    </w:p>
    <w:p w:rsidR="008E5066" w:rsidRDefault="008E5066" w:rsidP="009B0614">
      <w:pPr>
        <w:tabs>
          <w:tab w:val="left" w:pos="720"/>
          <w:tab w:val="left" w:pos="1440"/>
        </w:tabs>
        <w:ind w:left="1440"/>
        <w:rPr>
          <w:rFonts w:cs="Arial"/>
          <w:szCs w:val="24"/>
        </w:rPr>
      </w:pPr>
    </w:p>
    <w:p w:rsidR="008E5066" w:rsidRDefault="008E5066" w:rsidP="009B0614">
      <w:pPr>
        <w:tabs>
          <w:tab w:val="left" w:pos="720"/>
          <w:tab w:val="left" w:pos="1440"/>
        </w:tabs>
        <w:ind w:left="1440"/>
        <w:rPr>
          <w:rFonts w:cs="Arial"/>
          <w:szCs w:val="24"/>
        </w:rPr>
      </w:pPr>
      <w:r>
        <w:rPr>
          <w:rFonts w:cs="Arial"/>
          <w:szCs w:val="24"/>
        </w:rPr>
        <w:t>The previous member was Deputy Mayor Reeve-Fowkes.</w:t>
      </w:r>
    </w:p>
    <w:p w:rsidR="008E5066" w:rsidRDefault="008E5066" w:rsidP="009B0614">
      <w:pPr>
        <w:tabs>
          <w:tab w:val="left" w:pos="720"/>
          <w:tab w:val="left" w:pos="1440"/>
        </w:tabs>
        <w:ind w:left="1440"/>
        <w:rPr>
          <w:rFonts w:cs="Arial"/>
          <w:szCs w:val="24"/>
        </w:rPr>
      </w:pPr>
    </w:p>
    <w:p w:rsidR="008E5066" w:rsidRDefault="008E5066" w:rsidP="009B0614">
      <w:pPr>
        <w:tabs>
          <w:tab w:val="left" w:pos="720"/>
          <w:tab w:val="left" w:pos="1440"/>
        </w:tabs>
        <w:ind w:left="1440"/>
        <w:rPr>
          <w:rFonts w:cs="Arial"/>
          <w:szCs w:val="24"/>
        </w:rPr>
      </w:pPr>
      <w:r>
        <w:rPr>
          <w:rFonts w:cs="Arial"/>
          <w:szCs w:val="24"/>
        </w:rPr>
        <w:t>Meeting dates are occasional with no specific day or time.</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sidRPr="00166B35">
        <w:rPr>
          <w:b/>
        </w:rPr>
        <w:lastRenderedPageBreak/>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Growing City</w:t>
      </w:r>
    </w:p>
    <w:p w:rsidR="008E5066" w:rsidRDefault="008E5066" w:rsidP="008E5066">
      <w:pPr>
        <w:pStyle w:val="Pa0"/>
        <w:numPr>
          <w:ilvl w:val="0"/>
          <w:numId w:val="6"/>
        </w:numPr>
        <w:ind w:left="1800"/>
        <w:jc w:val="both"/>
        <w:rPr>
          <w:color w:val="221E1F"/>
        </w:rPr>
      </w:pPr>
      <w:r w:rsidRPr="00094589">
        <w:rPr>
          <w:color w:val="221E1F"/>
        </w:rPr>
        <w:t xml:space="preserve">To </w:t>
      </w:r>
      <w:r w:rsidRPr="00DA125F">
        <w:rPr>
          <w:color w:val="221E1F"/>
        </w:rPr>
        <w:t>grow our City in a sustainable way by: using land efficiently, protecting the natural environment and conserving biodiversity.</w:t>
      </w:r>
    </w:p>
    <w:p w:rsidR="008E5066" w:rsidRPr="00094589" w:rsidRDefault="008E5066" w:rsidP="009B0614">
      <w:pPr>
        <w:pStyle w:val="Pa0"/>
        <w:ind w:left="1800"/>
        <w:jc w:val="both"/>
        <w:rPr>
          <w:color w:val="221E1F"/>
        </w:rPr>
      </w:pPr>
    </w:p>
    <w:p w:rsidR="008E5066" w:rsidRPr="00DA125F" w:rsidRDefault="008E5066" w:rsidP="008E5066">
      <w:pPr>
        <w:pStyle w:val="Pa0"/>
        <w:numPr>
          <w:ilvl w:val="0"/>
          <w:numId w:val="6"/>
        </w:numPr>
        <w:ind w:left="1800"/>
        <w:jc w:val="both"/>
        <w:rPr>
          <w:color w:val="221E1F"/>
        </w:rPr>
      </w:pPr>
      <w:r w:rsidRPr="00DA125F">
        <w:rPr>
          <w:color w:val="221E1F"/>
        </w:rPr>
        <w:t>Development that is soundly balanced between new and existing areas.</w:t>
      </w:r>
    </w:p>
    <w:p w:rsidR="008E5066" w:rsidRDefault="008E5066" w:rsidP="009B0614">
      <w:pPr>
        <w:pStyle w:val="Pa0"/>
        <w:ind w:left="1800"/>
        <w:jc w:val="both"/>
        <w:rPr>
          <w:color w:val="221E1F"/>
        </w:rPr>
      </w:pPr>
    </w:p>
    <w:p w:rsidR="008E5066" w:rsidRPr="00DA125F" w:rsidRDefault="008E5066" w:rsidP="008E5066">
      <w:pPr>
        <w:pStyle w:val="Pa0"/>
        <w:numPr>
          <w:ilvl w:val="0"/>
          <w:numId w:val="6"/>
        </w:numPr>
        <w:ind w:left="1800"/>
        <w:jc w:val="both"/>
        <w:rPr>
          <w:color w:val="221E1F"/>
        </w:rPr>
      </w:pPr>
      <w:r w:rsidRPr="00DA125F">
        <w:rPr>
          <w:color w:val="221E1F"/>
        </w:rPr>
        <w:t>Investment in industrial and commercial areas, provide employment, careers and increase economic capacity in the City.</w:t>
      </w:r>
    </w:p>
    <w:p w:rsidR="008E5066" w:rsidRDefault="008E5066" w:rsidP="009B0614">
      <w:pPr>
        <w:tabs>
          <w:tab w:val="left" w:pos="720"/>
          <w:tab w:val="left" w:pos="1440"/>
        </w:tabs>
        <w:ind w:left="1440"/>
        <w:rPr>
          <w:rFonts w:cs="Arial"/>
        </w:rPr>
      </w:pPr>
    </w:p>
    <w:p w:rsidR="008E5066" w:rsidRDefault="008E5066" w:rsidP="009B0614">
      <w:pPr>
        <w:tabs>
          <w:tab w:val="left" w:pos="720"/>
          <w:tab w:val="left" w:pos="1440"/>
        </w:tabs>
        <w:ind w:left="1440"/>
        <w:rPr>
          <w:rFonts w:cs="Arial"/>
          <w:b/>
          <w:bCs/>
          <w:iCs/>
        </w:rPr>
      </w:pPr>
      <w:r>
        <w:rPr>
          <w:rFonts w:cs="Arial"/>
          <w:b/>
          <w:bCs/>
          <w:iCs/>
        </w:rPr>
        <w:t>Community &amp; Lifestyle</w:t>
      </w:r>
    </w:p>
    <w:p w:rsidR="008E5066" w:rsidRDefault="008E5066" w:rsidP="008E5066">
      <w:pPr>
        <w:pStyle w:val="Pa0"/>
        <w:numPr>
          <w:ilvl w:val="0"/>
          <w:numId w:val="6"/>
        </w:numPr>
        <w:ind w:left="1800"/>
        <w:jc w:val="both"/>
        <w:rPr>
          <w:color w:val="221E1F"/>
        </w:rPr>
      </w:pPr>
      <w:r w:rsidRPr="00DA125F">
        <w:rPr>
          <w:color w:val="221E1F"/>
        </w:rPr>
        <w:t>Community environments that are socially cohesive and embrace diversity.</w:t>
      </w:r>
    </w:p>
    <w:p w:rsidR="008E5066" w:rsidRPr="00DA125F" w:rsidRDefault="008E5066" w:rsidP="009B0614">
      <w:pPr>
        <w:ind w:left="1440"/>
      </w:pPr>
    </w:p>
    <w:p w:rsidR="008E5066" w:rsidRDefault="008E5066" w:rsidP="009B0614">
      <w:pPr>
        <w:tabs>
          <w:tab w:val="left" w:pos="720"/>
          <w:tab w:val="left" w:pos="1440"/>
        </w:tabs>
        <w:ind w:left="1440"/>
        <w:rPr>
          <w:rFonts w:cs="Arial"/>
          <w:b/>
          <w:bCs/>
          <w:iCs/>
        </w:rPr>
      </w:pPr>
      <w:r>
        <w:rPr>
          <w:rFonts w:cs="Arial"/>
          <w:b/>
          <w:bCs/>
          <w:iCs/>
        </w:rPr>
        <w:t>Leading &amp; Listening</w:t>
      </w:r>
    </w:p>
    <w:p w:rsidR="008E5066" w:rsidRDefault="008E5066" w:rsidP="008E5066">
      <w:pPr>
        <w:pStyle w:val="Pa0"/>
        <w:numPr>
          <w:ilvl w:val="0"/>
          <w:numId w:val="6"/>
        </w:numPr>
        <w:ind w:left="1800"/>
        <w:jc w:val="both"/>
      </w:pPr>
      <w:r w:rsidRPr="00946BA6">
        <w:t>Effective advocacy that builds and manages relationships with all stakeholders.</w:t>
      </w:r>
    </w:p>
    <w:p w:rsidR="008E5066" w:rsidRPr="00946BA6"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rsidP="009B0614">
      <w:pPr>
        <w:tabs>
          <w:tab w:val="left" w:pos="1440"/>
        </w:tabs>
        <w:spacing w:after="480"/>
        <w:ind w:left="1440"/>
      </w:pPr>
      <w:r>
        <w:t>Nil</w:t>
      </w:r>
    </w:p>
    <w:p w:rsidR="00BA4218" w:rsidRDefault="00BA4218" w:rsidP="009B0614">
      <w:pPr>
        <w:tabs>
          <w:tab w:val="left" w:pos="1440"/>
        </w:tabs>
        <w:spacing w:after="480"/>
        <w:ind w:left="1440"/>
      </w:pPr>
    </w:p>
    <w:p w:rsidR="008E5066" w:rsidRDefault="008E5066" w:rsidP="009B0614">
      <w:pPr>
        <w:tabs>
          <w:tab w:val="left" w:pos="1418"/>
        </w:tabs>
        <w:ind w:left="1418"/>
      </w:pPr>
    </w:p>
    <w:p w:rsidR="008E5066" w:rsidRDefault="008E5066">
      <w:pPr>
        <w:pStyle w:val="AGHEAD2"/>
      </w:pPr>
      <w:r>
        <w:lastRenderedPageBreak/>
        <w:fldChar w:fldCharType="begin"/>
      </w:r>
      <w:r>
        <w:instrText xml:space="preserve"> MERGEFIELD Item_No </w:instrText>
      </w:r>
      <w:r>
        <w:fldChar w:fldCharType="separate"/>
      </w:r>
      <w:bookmarkStart w:id="29" w:name="_Toc434310933"/>
      <w:r w:rsidRPr="006D0A26">
        <w:t>9.6</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D0A26">
        <w:rPr>
          <w:sz w:val="28"/>
        </w:rPr>
        <w:instrText>5632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D0A26">
        <w:rPr>
          <w:sz w:val="28"/>
        </w:rPr>
        <w:instrText>5632</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6D0A26">
        <w:rPr>
          <w:sz w:val="28"/>
          <w:u w:val="single"/>
        </w:rPr>
        <w:instrText>5632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6D0A26">
        <w:rPr>
          <w:sz w:val="28"/>
          <w:u w:val="single"/>
        </w:rPr>
        <w:instrText>5632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6D0A26">
        <w:instrText>SCM 27/10/2015</w:instrText>
      </w:r>
      <w:r>
        <w:fldChar w:fldCharType="end"/>
      </w:r>
      <w:r>
        <w:instrText xml:space="preserve">) - </w:instrText>
      </w:r>
      <w:r>
        <w:fldChar w:fldCharType="begin"/>
      </w:r>
      <w:r>
        <w:instrText xml:space="preserve"> MERGEFIELD Subject  \* UPPER </w:instrText>
      </w:r>
      <w:r>
        <w:fldChar w:fldCharType="separate"/>
      </w:r>
      <w:r w:rsidRPr="006D0A26">
        <w:instrText>COUNCIL DELEGATE - WOODMAN POINT WASTE WATER TREATMENT PLANT COMMUNITY REFERENCE GROUP (028/036) (D ARNDT)</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6D0A26">
        <w:rPr>
          <w:sz w:val="28"/>
          <w:u w:val="single"/>
        </w:rPr>
        <w:t>5632</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6D0A26">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6D0A26">
        <w:t>COUNCIL DELEGATE - WOODMAN POINT WASTE WATER TREATMENT PLANT COMMUNITY REFERENCE GROUP (028/036) (D ARNDT)</w:t>
      </w:r>
      <w:r w:rsidR="00A544DB">
        <w:fldChar w:fldCharType="end"/>
      </w:r>
      <w:bookmarkEnd w:id="29"/>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sidP="009B0614">
            <w:r>
              <w:t xml:space="preserve">That </w:t>
            </w:r>
            <w:r>
              <w:fldChar w:fldCharType="begin"/>
            </w:r>
            <w:r>
              <w:instrText xml:space="preserve"> INCLUDETEXT Z:\\Users\\bernie\\AppData\\Local\\Temp\\bernie\\12459.docx </w:instrText>
            </w:r>
            <w:r>
              <w:fldChar w:fldCharType="separate"/>
            </w:r>
            <w:r>
              <w:t>Council:</w:t>
            </w:r>
          </w:p>
          <w:p w:rsidR="008E5066" w:rsidRDefault="008E5066" w:rsidP="009B0614"/>
          <w:p w:rsidR="008E5066" w:rsidRDefault="008E5066" w:rsidP="009B0614">
            <w:pPr>
              <w:ind w:left="709" w:hanging="709"/>
            </w:pPr>
            <w:r>
              <w:t>(1)</w:t>
            </w:r>
            <w:r>
              <w:tab/>
              <w:t>appoint _____________________ (Elected Member) as its Delegate to the Woodman Point Waste Water Treatment Plant Community Reference Group;</w:t>
            </w:r>
          </w:p>
          <w:p w:rsidR="008E5066" w:rsidRDefault="008E5066" w:rsidP="009B0614"/>
          <w:p w:rsidR="008E5066" w:rsidRDefault="008E5066" w:rsidP="009B0614">
            <w:pPr>
              <w:ind w:left="709" w:hanging="709"/>
            </w:pPr>
            <w:r>
              <w:t>(2)</w:t>
            </w:r>
            <w:r>
              <w:tab/>
              <w:t xml:space="preserve">appoint _____________________ (Elected Member) as its Deputy Delegate to the Woodman Point Waste Water Treatment Plant Community Reference Group; </w:t>
            </w:r>
          </w:p>
          <w:p w:rsidR="008E5066" w:rsidRDefault="008E5066" w:rsidP="009B0614">
            <w:pPr>
              <w:ind w:left="709" w:hanging="709"/>
            </w:pPr>
          </w:p>
          <w:p w:rsidR="008E5066" w:rsidRDefault="008E5066" w:rsidP="009B0614">
            <w:pPr>
              <w:ind w:left="709" w:hanging="709"/>
            </w:pPr>
            <w:r>
              <w:t>(3)</w:t>
            </w:r>
            <w:r>
              <w:tab/>
              <w:t>note the membership of Nick Jones, Manager Environmental Health as a technical officer on the Woodman Point Waste Water Treatment Plant Community Reference Group; and</w:t>
            </w:r>
          </w:p>
          <w:p w:rsidR="008E5066" w:rsidRDefault="008E5066" w:rsidP="009B0614"/>
          <w:p w:rsidR="008E5066" w:rsidRDefault="008E5066" w:rsidP="009B0614">
            <w:pPr>
              <w:ind w:left="709" w:hanging="709"/>
            </w:pPr>
            <w:r>
              <w:t>(3)</w:t>
            </w:r>
            <w:r>
              <w:tab/>
              <w:t>advise the Water Corporation accordingly.</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rsidP="009B0614">
            <w:pPr>
              <w:tabs>
                <w:tab w:val="left" w:pos="720"/>
                <w:tab w:val="left" w:pos="1440"/>
              </w:tabs>
              <w:rPr>
                <w:rFonts w:cs="Arial"/>
                <w:noProof/>
                <w:sz w:val="22"/>
                <w:lang w:val="en-US"/>
              </w:rPr>
            </w:pPr>
            <w:r>
              <w:rPr>
                <w:b/>
              </w:rPr>
              <w:t>COUNCIL DECISION</w:t>
            </w:r>
          </w:p>
          <w:p w:rsidR="008E5066" w:rsidRPr="009B0614" w:rsidRDefault="008E5066" w:rsidP="009B0614">
            <w:pPr>
              <w:rPr>
                <w:rStyle w:val="Strong"/>
                <w:rFonts w:cs="Arial"/>
                <w:b w:val="0"/>
                <w:bCs w:val="0"/>
              </w:rPr>
            </w:pPr>
            <w:r>
              <w:rPr>
                <w:noProof/>
                <w:lang w:val="en-US"/>
              </w:rPr>
              <w:t xml:space="preserve">MOVED </w:t>
            </w:r>
            <w:r w:rsidRPr="006D0A26">
              <w:rPr>
                <w:noProof/>
                <w:lang w:val="en-US"/>
              </w:rPr>
              <w:t>Deputy Mayor</w:t>
            </w:r>
            <w:r>
              <w:rPr>
                <w:noProof/>
                <w:lang w:val="en-US"/>
              </w:rPr>
              <w:t xml:space="preserve"> </w:t>
            </w:r>
            <w:r w:rsidRPr="006D0A26">
              <w:rPr>
                <w:noProof/>
                <w:lang w:val="en-US"/>
              </w:rPr>
              <w:t>C Reeve-Fowkes</w:t>
            </w:r>
            <w:r>
              <w:rPr>
                <w:noProof/>
                <w:lang w:val="en-US"/>
              </w:rPr>
              <w:t xml:space="preserve"> SECONDED </w:t>
            </w:r>
            <w:r w:rsidRPr="006D0A26">
              <w:rPr>
                <w:noProof/>
                <w:lang w:val="en-US"/>
              </w:rPr>
              <w:t>Clr</w:t>
            </w:r>
            <w:r>
              <w:rPr>
                <w:noProof/>
                <w:lang w:val="en-US"/>
              </w:rPr>
              <w:t xml:space="preserve"> </w:t>
            </w:r>
            <w:r w:rsidRPr="006D0A26">
              <w:rPr>
                <w:noProof/>
                <w:lang w:val="en-US"/>
              </w:rPr>
              <w:t>P Eva</w:t>
            </w:r>
            <w:r>
              <w:rPr>
                <w:noProof/>
                <w:lang w:val="en-US"/>
              </w:rPr>
              <w:t xml:space="preserve"> that </w:t>
            </w:r>
            <w:r w:rsidRPr="009B0614">
              <w:rPr>
                <w:rStyle w:val="Strong"/>
                <w:rFonts w:cs="Arial"/>
                <w:b w:val="0"/>
              </w:rPr>
              <w:t>Council adopt the recommendation and appoint Deputy Mayor Reeve-Fowkes as its delegate to the Woodman Point Waste Water Treatment Plant Community Reference Group and Clr Eva as its Deputy.</w:t>
            </w:r>
          </w:p>
          <w:p w:rsidR="008E5066" w:rsidRDefault="008E5066" w:rsidP="009B0614">
            <w:pPr>
              <w:rPr>
                <w:rFonts w:cs="Arial"/>
                <w:noProof/>
                <w:sz w:val="22"/>
                <w:lang w:val="en-US"/>
              </w:rPr>
            </w:pPr>
          </w:p>
          <w:p w:rsidR="008E5066" w:rsidRDefault="008E5066">
            <w:pPr>
              <w:pStyle w:val="CommentText"/>
              <w:tabs>
                <w:tab w:val="left" w:pos="720"/>
                <w:tab w:val="left" w:pos="1440"/>
              </w:tabs>
              <w:jc w:val="right"/>
              <w:rPr>
                <w:noProof/>
                <w:lang w:val="en-US"/>
              </w:rPr>
            </w:pPr>
            <w:r w:rsidRPr="006D0A26">
              <w:rPr>
                <w:b/>
                <w:bCs/>
                <w:noProof/>
                <w:u w:val="single"/>
                <w:lang w:val="en-US"/>
              </w:rPr>
              <w:t>CARRIED</w:t>
            </w:r>
            <w:r>
              <w:rPr>
                <w:b/>
                <w:bCs/>
                <w:noProof/>
                <w:u w:val="single"/>
                <w:lang w:val="en-US"/>
              </w:rPr>
              <w:t xml:space="preserve"> </w:t>
            </w:r>
            <w:r w:rsidRPr="006D0A26">
              <w:rPr>
                <w:b/>
                <w:bCs/>
                <w:noProof/>
                <w:u w:val="single"/>
                <w:lang w:val="en-US"/>
              </w:rPr>
              <w:t>7/0</w:t>
            </w:r>
          </w:p>
          <w:p w:rsidR="008E5066" w:rsidRDefault="008E5066">
            <w:pPr>
              <w:tabs>
                <w:tab w:val="left" w:pos="720"/>
                <w:tab w:val="left" w:pos="1440"/>
              </w:tabs>
              <w:jc w:val="right"/>
            </w:pPr>
            <w:r>
              <w:rPr>
                <w:b/>
                <w:bCs/>
                <w:noProof/>
                <w:u w:val="single"/>
                <w:lang w:val="en-US"/>
              </w:rPr>
              <w:t xml:space="preserve"> </w:t>
            </w:r>
          </w:p>
        </w:tc>
      </w:tr>
    </w:tbl>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 xml:space="preserve">Deputy Mayor Reeve-Fowkes and Clr Eva both nominated for positions. </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eastAsia="Arial Unicode MS"/>
        </w:rPr>
      </w:pPr>
      <w:r>
        <w:t xml:space="preserve">The Water Corporation has declared that the </w:t>
      </w:r>
      <w:r>
        <w:rPr>
          <w:rFonts w:eastAsia="Arial Unicode MS"/>
        </w:rPr>
        <w:t>Woodman Point Wastewater Treatment Plant Community Reference Group has been established to:</w:t>
      </w:r>
    </w:p>
    <w:p w:rsidR="008E5066" w:rsidRDefault="008E5066" w:rsidP="009B0614">
      <w:pPr>
        <w:tabs>
          <w:tab w:val="left" w:pos="720"/>
          <w:tab w:val="left" w:pos="1440"/>
        </w:tabs>
        <w:ind w:left="1440"/>
        <w:rPr>
          <w:rFonts w:eastAsia="Arial Unicode MS"/>
        </w:rPr>
      </w:pPr>
    </w:p>
    <w:p w:rsidR="008E5066" w:rsidRDefault="008E5066" w:rsidP="009B0614">
      <w:pPr>
        <w:numPr>
          <w:ilvl w:val="0"/>
          <w:numId w:val="9"/>
        </w:numPr>
        <w:tabs>
          <w:tab w:val="left" w:pos="720"/>
          <w:tab w:val="left" w:pos="1440"/>
          <w:tab w:val="num" w:pos="2007"/>
        </w:tabs>
        <w:ind w:left="2007"/>
        <w:rPr>
          <w:i/>
          <w:iCs/>
        </w:rPr>
      </w:pPr>
      <w:r>
        <w:rPr>
          <w:i/>
          <w:iCs/>
        </w:rPr>
        <w:t>“Provide advice to the Water Corporation on its decision-making processes relating to wastewater treatment issues impacting on neighbouring communities;</w:t>
      </w:r>
    </w:p>
    <w:p w:rsidR="008E5066" w:rsidRDefault="008E5066" w:rsidP="009B0614">
      <w:pPr>
        <w:numPr>
          <w:ilvl w:val="0"/>
          <w:numId w:val="9"/>
        </w:numPr>
        <w:tabs>
          <w:tab w:val="left" w:pos="720"/>
          <w:tab w:val="left" w:pos="1440"/>
          <w:tab w:val="num" w:pos="2007"/>
        </w:tabs>
        <w:ind w:left="2007"/>
        <w:rPr>
          <w:i/>
          <w:iCs/>
        </w:rPr>
      </w:pPr>
      <w:r>
        <w:rPr>
          <w:i/>
          <w:iCs/>
        </w:rPr>
        <w:t>Provide input to odour assessment and modelling activities and on the development of odour management strategies; and shall</w:t>
      </w:r>
    </w:p>
    <w:p w:rsidR="008E5066" w:rsidRDefault="008E5066" w:rsidP="009B0614">
      <w:pPr>
        <w:numPr>
          <w:ilvl w:val="0"/>
          <w:numId w:val="9"/>
        </w:numPr>
        <w:tabs>
          <w:tab w:val="left" w:pos="720"/>
          <w:tab w:val="left" w:pos="1440"/>
          <w:tab w:val="num" w:pos="2007"/>
        </w:tabs>
        <w:ind w:left="2007"/>
      </w:pPr>
      <w:r>
        <w:rPr>
          <w:i/>
          <w:iCs/>
        </w:rPr>
        <w:lastRenderedPageBreak/>
        <w:t>Facilitate feedback to, and seek input from, the community on the operations of the wastewater treatment plant.”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Report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eastAsia="Arial Unicode MS"/>
        </w:rPr>
      </w:pPr>
      <w:r w:rsidRPr="00595898">
        <w:t>Council has been represented on this Group by Deputy Mayor Reeve-Fowkes and Councillor Eva (Deputy).  It is recommended that Council nominate an Elected Member to be a</w:t>
      </w:r>
      <w:r>
        <w:t xml:space="preserve"> member of the </w:t>
      </w:r>
      <w:r>
        <w:rPr>
          <w:rFonts w:eastAsia="Arial Unicode MS"/>
        </w:rPr>
        <w:t>Woodman Point Wastewater Treatment Plant Community Reference Group and also nominate another Elected Member as Deputy.</w:t>
      </w:r>
    </w:p>
    <w:p w:rsidR="008E5066" w:rsidRDefault="008E5066" w:rsidP="009B0614">
      <w:pPr>
        <w:tabs>
          <w:tab w:val="left" w:pos="720"/>
          <w:tab w:val="left" w:pos="1440"/>
        </w:tabs>
        <w:ind w:left="1440"/>
        <w:rPr>
          <w:rFonts w:eastAsia="Arial Unicode MS"/>
        </w:rPr>
      </w:pPr>
    </w:p>
    <w:p w:rsidR="008E5066" w:rsidRDefault="008E5066" w:rsidP="009B0614">
      <w:pPr>
        <w:tabs>
          <w:tab w:val="left" w:pos="720"/>
          <w:tab w:val="left" w:pos="1440"/>
        </w:tabs>
        <w:ind w:left="1440"/>
      </w:pPr>
      <w:r>
        <w:rPr>
          <w:rFonts w:eastAsia="Arial Unicode MS"/>
        </w:rPr>
        <w:t>Meetings are occasional and there are no set days or times.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sidRPr="00EC46C0">
        <w:rPr>
          <w:b/>
        </w:rPr>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Growing City</w:t>
      </w:r>
    </w:p>
    <w:p w:rsidR="008E5066" w:rsidRDefault="008E5066" w:rsidP="008E5066">
      <w:pPr>
        <w:pStyle w:val="Pa0"/>
        <w:numPr>
          <w:ilvl w:val="0"/>
          <w:numId w:val="6"/>
        </w:numPr>
        <w:ind w:left="1800"/>
        <w:jc w:val="both"/>
        <w:rPr>
          <w:color w:val="221E1F"/>
        </w:rPr>
      </w:pPr>
      <w:r w:rsidRPr="00094589">
        <w:rPr>
          <w:color w:val="221E1F"/>
        </w:rPr>
        <w:t xml:space="preserve">To </w:t>
      </w:r>
      <w:r w:rsidRPr="00DA125F">
        <w:rPr>
          <w:color w:val="221E1F"/>
        </w:rPr>
        <w:t>grow our City in a sustainable way by: using land efficiently, protecting the natural environment and conserving biodiversity.</w:t>
      </w:r>
    </w:p>
    <w:p w:rsidR="008E5066" w:rsidRPr="00094589" w:rsidRDefault="008E5066" w:rsidP="009B0614">
      <w:pPr>
        <w:pStyle w:val="Pa0"/>
        <w:ind w:left="1800"/>
        <w:jc w:val="both"/>
        <w:rPr>
          <w:color w:val="221E1F"/>
        </w:rPr>
      </w:pPr>
    </w:p>
    <w:p w:rsidR="008E5066" w:rsidRDefault="008E5066" w:rsidP="009B0614">
      <w:pPr>
        <w:tabs>
          <w:tab w:val="left" w:pos="720"/>
          <w:tab w:val="left" w:pos="1440"/>
        </w:tabs>
        <w:ind w:left="1440"/>
        <w:rPr>
          <w:rFonts w:cs="Arial"/>
          <w:b/>
          <w:bCs/>
          <w:iCs/>
        </w:rPr>
      </w:pPr>
      <w:r>
        <w:rPr>
          <w:rFonts w:cs="Arial"/>
          <w:b/>
          <w:bCs/>
          <w:iCs/>
        </w:rPr>
        <w:t>Infrastructure</w:t>
      </w:r>
    </w:p>
    <w:p w:rsidR="008E5066" w:rsidRDefault="008E5066" w:rsidP="008E5066">
      <w:pPr>
        <w:pStyle w:val="Pa0"/>
        <w:numPr>
          <w:ilvl w:val="0"/>
          <w:numId w:val="6"/>
        </w:numPr>
        <w:ind w:left="1800"/>
        <w:jc w:val="both"/>
        <w:rPr>
          <w:color w:val="221E1F"/>
        </w:rPr>
      </w:pPr>
      <w:r w:rsidRPr="00DA125F">
        <w:rPr>
          <w:color w:val="221E1F"/>
        </w:rPr>
        <w:t>Partnerships that help provide community infrastructure.</w:t>
      </w:r>
    </w:p>
    <w:p w:rsidR="008E5066" w:rsidRPr="00DA125F" w:rsidRDefault="008E5066" w:rsidP="009B0614">
      <w:pPr>
        <w:ind w:left="1440"/>
      </w:pPr>
    </w:p>
    <w:p w:rsidR="008E5066" w:rsidRDefault="008E5066" w:rsidP="009B0614">
      <w:pPr>
        <w:tabs>
          <w:tab w:val="left" w:pos="720"/>
          <w:tab w:val="left" w:pos="1440"/>
        </w:tabs>
        <w:ind w:left="1440"/>
        <w:rPr>
          <w:rFonts w:cs="Arial"/>
          <w:b/>
          <w:bCs/>
          <w:iCs/>
        </w:rPr>
      </w:pPr>
      <w:r>
        <w:rPr>
          <w:rFonts w:cs="Arial"/>
          <w:b/>
          <w:bCs/>
          <w:iCs/>
        </w:rPr>
        <w:t>Leading &amp; Listening</w:t>
      </w:r>
    </w:p>
    <w:p w:rsidR="008E5066" w:rsidRDefault="008E5066" w:rsidP="008E5066">
      <w:pPr>
        <w:pStyle w:val="Pa0"/>
        <w:numPr>
          <w:ilvl w:val="0"/>
          <w:numId w:val="6"/>
        </w:numPr>
        <w:ind w:left="1800"/>
        <w:jc w:val="both"/>
      </w:pPr>
      <w:r w:rsidRPr="00946BA6">
        <w:t>Effective advocacy that builds and manages relationships with all stakeholders.</w:t>
      </w:r>
    </w:p>
    <w:p w:rsidR="008E5066" w:rsidRPr="00946BA6" w:rsidRDefault="008E5066" w:rsidP="009B0614">
      <w:pPr>
        <w:ind w:left="1440"/>
      </w:pPr>
    </w:p>
    <w:p w:rsidR="008E5066" w:rsidRDefault="008E5066" w:rsidP="009B0614">
      <w:pPr>
        <w:tabs>
          <w:tab w:val="left" w:pos="720"/>
          <w:tab w:val="left" w:pos="1440"/>
        </w:tabs>
        <w:ind w:left="1440"/>
        <w:rPr>
          <w:rFonts w:cs="Arial"/>
          <w:b/>
          <w:bCs/>
          <w:iCs/>
        </w:rPr>
      </w:pPr>
      <w:r>
        <w:rPr>
          <w:rFonts w:cs="Arial"/>
          <w:b/>
          <w:bCs/>
          <w:iCs/>
        </w:rPr>
        <w:t>Environment &amp; Sustainability</w:t>
      </w:r>
    </w:p>
    <w:p w:rsidR="008E5066" w:rsidRDefault="008E5066" w:rsidP="008E5066">
      <w:pPr>
        <w:pStyle w:val="Pa0"/>
        <w:numPr>
          <w:ilvl w:val="0"/>
          <w:numId w:val="6"/>
        </w:numPr>
        <w:ind w:left="1800"/>
        <w:jc w:val="both"/>
      </w:pPr>
      <w:r w:rsidRPr="00861E07">
        <w:t>Identification and minimisation of impacts to human health risk.</w:t>
      </w:r>
    </w:p>
    <w:p w:rsidR="008E5066" w:rsidRPr="00861E07"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9B0614" w:rsidRDefault="009B0614" w:rsidP="009B0614">
      <w:pPr>
        <w:tabs>
          <w:tab w:val="left" w:pos="720"/>
          <w:tab w:val="left" w:pos="1440"/>
        </w:tabs>
        <w:ind w:left="1440"/>
      </w:pP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lastRenderedPageBreak/>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rsidP="009B0614">
      <w:pPr>
        <w:tabs>
          <w:tab w:val="left" w:pos="1440"/>
        </w:tabs>
        <w:spacing w:after="480"/>
        <w:ind w:left="1440"/>
      </w:pPr>
      <w:r>
        <w:t>Nil</w:t>
      </w:r>
    </w:p>
    <w:p w:rsidR="008E5066" w:rsidRDefault="008E5066" w:rsidP="009B0614">
      <w:pPr>
        <w:tabs>
          <w:tab w:val="left" w:pos="1418"/>
        </w:tabs>
        <w:ind w:left="1418"/>
      </w:pPr>
    </w:p>
    <w:p w:rsidR="008E5066" w:rsidRDefault="008E5066">
      <w:pPr>
        <w:pStyle w:val="AGHEAD2"/>
      </w:pPr>
      <w:r>
        <w:fldChar w:fldCharType="begin"/>
      </w:r>
      <w:r>
        <w:instrText xml:space="preserve"> MERGEFIELD Item_No </w:instrText>
      </w:r>
      <w:r>
        <w:fldChar w:fldCharType="separate"/>
      </w:r>
      <w:bookmarkStart w:id="30" w:name="_Toc434310934"/>
      <w:r w:rsidRPr="004A1787">
        <w:t>9.7</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A1787">
        <w:rPr>
          <w:sz w:val="28"/>
        </w:rPr>
        <w:instrText>5633</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A1787">
        <w:rPr>
          <w:sz w:val="28"/>
        </w:rPr>
        <w:instrText>5633</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4A1787">
        <w:rPr>
          <w:sz w:val="28"/>
          <w:u w:val="single"/>
        </w:rPr>
        <w:instrText>5633</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4A1787">
        <w:rPr>
          <w:sz w:val="28"/>
          <w:u w:val="single"/>
        </w:rPr>
        <w:instrText>5633</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4A1787">
        <w:instrText>SCM 27/10/2015</w:instrText>
      </w:r>
      <w:r>
        <w:fldChar w:fldCharType="end"/>
      </w:r>
      <w:r>
        <w:instrText xml:space="preserve">) - </w:instrText>
      </w:r>
      <w:r>
        <w:fldChar w:fldCharType="begin"/>
      </w:r>
      <w:r>
        <w:instrText xml:space="preserve"> MERGEFIELD Subject  \* UPPER </w:instrText>
      </w:r>
      <w:r>
        <w:fldChar w:fldCharType="separate"/>
      </w:r>
      <w:r w:rsidRPr="004A1787">
        <w:instrText>COUNCIL DELEGATE - JANDAKOT REGIONAL PARK COMMUNITY ADVISORY COMMITTEE (028/026)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4A1787">
        <w:rPr>
          <w:sz w:val="28"/>
          <w:u w:val="single"/>
        </w:rPr>
        <w:t>5633</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4A1787">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4A1787">
        <w:t>COUNCIL DELEGATE - JANDAKOT REGIONAL PARK COMMUNITY ADVISORY COMMITTEE (028/026) (D GREEN)</w:t>
      </w:r>
      <w:r w:rsidR="00A544DB">
        <w:fldChar w:fldCharType="end"/>
      </w:r>
      <w:bookmarkEnd w:id="30"/>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 xml:space="preserve">That </w:t>
            </w:r>
            <w:r>
              <w:fldChar w:fldCharType="begin"/>
            </w:r>
            <w:r>
              <w:instrText xml:space="preserve"> INCLUDETEXT Z:\\Users\\bernie\\AppData\\Local\\Temp\\bernie\\12465.docx </w:instrText>
            </w:r>
            <w:r>
              <w:fldChar w:fldCharType="separate"/>
            </w:r>
            <w:r>
              <w:t>Council appoint _______________________ (Elected Member) as its Delegate to the Jandakot Regional Park Community Advisory Committee (JRPCAC).</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t>COUNCIL DECISION</w:t>
            </w:r>
          </w:p>
          <w:p w:rsidR="008E5066" w:rsidRDefault="008E5066">
            <w:r>
              <w:rPr>
                <w:noProof/>
                <w:lang w:val="en-US"/>
              </w:rPr>
              <w:t xml:space="preserve">MOVED </w:t>
            </w:r>
            <w:r w:rsidRPr="004A1787">
              <w:rPr>
                <w:noProof/>
                <w:lang w:val="en-US"/>
              </w:rPr>
              <w:t>Clr</w:t>
            </w:r>
            <w:r>
              <w:rPr>
                <w:noProof/>
                <w:lang w:val="en-US"/>
              </w:rPr>
              <w:t xml:space="preserve"> </w:t>
            </w:r>
            <w:r w:rsidRPr="004A1787">
              <w:rPr>
                <w:noProof/>
                <w:lang w:val="en-US"/>
              </w:rPr>
              <w:t>K Allen</w:t>
            </w:r>
            <w:r>
              <w:rPr>
                <w:noProof/>
                <w:lang w:val="en-US"/>
              </w:rPr>
              <w:t xml:space="preserve"> SECONDED </w:t>
            </w:r>
            <w:r w:rsidRPr="004A1787">
              <w:rPr>
                <w:noProof/>
                <w:lang w:val="en-US"/>
              </w:rPr>
              <w:t>Clr</w:t>
            </w:r>
            <w:r>
              <w:rPr>
                <w:noProof/>
                <w:lang w:val="en-US"/>
              </w:rPr>
              <w:t xml:space="preserve"> </w:t>
            </w:r>
            <w:r w:rsidRPr="004A1787">
              <w:rPr>
                <w:noProof/>
                <w:lang w:val="en-US"/>
              </w:rPr>
              <w:t>S Pratt</w:t>
            </w:r>
            <w:r>
              <w:rPr>
                <w:noProof/>
                <w:lang w:val="en-US"/>
              </w:rPr>
              <w:t xml:space="preserve"> that </w:t>
            </w:r>
            <w:r>
              <w:t>Council appoint Clr Eva as its delegate to the Jandakot Regional Park Community Advisory Committee.</w:t>
            </w:r>
          </w:p>
          <w:p w:rsidR="008E5066" w:rsidRDefault="008E5066">
            <w:pPr>
              <w:tabs>
                <w:tab w:val="left" w:pos="720"/>
                <w:tab w:val="left" w:pos="1440"/>
              </w:tabs>
              <w:rPr>
                <w:rFonts w:cs="Arial"/>
                <w:noProof/>
                <w:sz w:val="22"/>
                <w:lang w:val="en-US"/>
              </w:rPr>
            </w:pPr>
          </w:p>
          <w:p w:rsidR="008E5066" w:rsidRDefault="008E5066">
            <w:pPr>
              <w:pStyle w:val="CommentText"/>
              <w:tabs>
                <w:tab w:val="left" w:pos="720"/>
                <w:tab w:val="left" w:pos="1440"/>
              </w:tabs>
              <w:jc w:val="right"/>
              <w:rPr>
                <w:noProof/>
                <w:lang w:val="en-US"/>
              </w:rPr>
            </w:pPr>
            <w:r w:rsidRPr="004A1787">
              <w:rPr>
                <w:b/>
                <w:bCs/>
                <w:noProof/>
                <w:u w:val="single"/>
                <w:lang w:val="en-US"/>
              </w:rPr>
              <w:t>CARRIED</w:t>
            </w:r>
            <w:r>
              <w:rPr>
                <w:b/>
                <w:bCs/>
                <w:noProof/>
                <w:u w:val="single"/>
                <w:lang w:val="en-US"/>
              </w:rPr>
              <w:t xml:space="preserve"> </w:t>
            </w:r>
            <w:r w:rsidRPr="004A1787">
              <w:rPr>
                <w:b/>
                <w:bCs/>
                <w:noProof/>
                <w:u w:val="single"/>
                <w:lang w:val="en-US"/>
              </w:rPr>
              <w:t>7/0</w:t>
            </w:r>
          </w:p>
          <w:p w:rsidR="008E5066" w:rsidRDefault="008E5066">
            <w:pPr>
              <w:tabs>
                <w:tab w:val="left" w:pos="720"/>
                <w:tab w:val="left" w:pos="1440"/>
              </w:tabs>
              <w:jc w:val="right"/>
            </w:pPr>
            <w:r>
              <w:rPr>
                <w:b/>
                <w:bCs/>
                <w:noProof/>
                <w:u w:val="single"/>
                <w:lang w:val="en-US"/>
              </w:rPr>
              <w:t xml:space="preserve"> </w:t>
            </w:r>
          </w:p>
        </w:tc>
      </w:tr>
    </w:tbl>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Clr Eva was the sole nomination for this position.</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Pr="00AD3051" w:rsidRDefault="008E5066" w:rsidP="009B0614">
      <w:pPr>
        <w:tabs>
          <w:tab w:val="left" w:pos="720"/>
          <w:tab w:val="left" w:pos="1440"/>
        </w:tabs>
        <w:ind w:left="1440"/>
      </w:pPr>
      <w:r w:rsidRPr="00AD3051">
        <w:t>The JRPCAC is a community based organisation, the primary objectives of which are to oversee the implementation of the Jandakot Regional Park Management Plan, which was prepared in 2010.  The City of Cockburn was previously represented by Councillor Portelli.</w:t>
      </w:r>
    </w:p>
    <w:p w:rsidR="008E5066" w:rsidRPr="00AD3051" w:rsidRDefault="008E5066" w:rsidP="009B0614">
      <w:pPr>
        <w:tabs>
          <w:tab w:val="left" w:pos="720"/>
          <w:tab w:val="left" w:pos="1440"/>
        </w:tabs>
        <w:ind w:left="1440"/>
      </w:pPr>
    </w:p>
    <w:p w:rsidR="008E5066" w:rsidRPr="00AD3051" w:rsidRDefault="008E5066" w:rsidP="009B0614">
      <w:pPr>
        <w:tabs>
          <w:tab w:val="left" w:pos="720"/>
          <w:tab w:val="left" w:pos="1440"/>
        </w:tabs>
        <w:ind w:left="1440"/>
      </w:pPr>
      <w:r w:rsidRPr="00AD3051">
        <w:rPr>
          <w:b/>
        </w:rPr>
        <w:t>Submission</w:t>
      </w:r>
    </w:p>
    <w:p w:rsidR="008E5066" w:rsidRPr="00AD3051" w:rsidRDefault="008E5066" w:rsidP="009B0614">
      <w:pPr>
        <w:tabs>
          <w:tab w:val="left" w:pos="720"/>
          <w:tab w:val="left" w:pos="1440"/>
        </w:tabs>
        <w:ind w:left="1440"/>
      </w:pPr>
    </w:p>
    <w:p w:rsidR="008E5066" w:rsidRPr="00AD3051" w:rsidRDefault="008E5066" w:rsidP="009B0614">
      <w:pPr>
        <w:ind w:left="1440"/>
      </w:pPr>
      <w:r w:rsidRPr="00AD3051">
        <w:t>N/A</w:t>
      </w:r>
    </w:p>
    <w:p w:rsidR="008E5066" w:rsidRPr="00AD3051" w:rsidRDefault="008E5066" w:rsidP="009B0614">
      <w:pPr>
        <w:tabs>
          <w:tab w:val="left" w:pos="720"/>
          <w:tab w:val="left" w:pos="1440"/>
        </w:tabs>
        <w:ind w:left="1440"/>
      </w:pPr>
    </w:p>
    <w:p w:rsidR="008E5066" w:rsidRPr="00AD3051" w:rsidRDefault="008E5066" w:rsidP="009B0614">
      <w:pPr>
        <w:tabs>
          <w:tab w:val="left" w:pos="720"/>
          <w:tab w:val="left" w:pos="1440"/>
        </w:tabs>
        <w:ind w:left="1440"/>
      </w:pPr>
      <w:r w:rsidRPr="00AD3051">
        <w:rPr>
          <w:b/>
        </w:rPr>
        <w:t>Report</w:t>
      </w:r>
    </w:p>
    <w:p w:rsidR="008E5066" w:rsidRPr="00AD3051" w:rsidRDefault="008E5066" w:rsidP="009B0614">
      <w:pPr>
        <w:tabs>
          <w:tab w:val="left" w:pos="720"/>
          <w:tab w:val="left" w:pos="1440"/>
        </w:tabs>
        <w:ind w:left="1440"/>
      </w:pPr>
    </w:p>
    <w:p w:rsidR="008E5066" w:rsidRPr="00AD3051" w:rsidRDefault="008E5066" w:rsidP="009B0614">
      <w:pPr>
        <w:tabs>
          <w:tab w:val="left" w:pos="720"/>
          <w:tab w:val="left" w:pos="1440"/>
        </w:tabs>
        <w:ind w:left="1440"/>
      </w:pPr>
      <w:r w:rsidRPr="00AD3051">
        <w:t xml:space="preserve">The Jandakot Regional Park comprises of protected bush and nature reserves in areas of Cockburn, Kwinana and Armadale, as indicated in </w:t>
      </w:r>
      <w:r w:rsidRPr="00AD3051">
        <w:lastRenderedPageBreak/>
        <w:t>the attachment.  The Park is subject to a Management Plan, which was prepared by the Conservation Commission and is administered by the Department of Environment and Conservation, in conjunction with participant Councils and the JRPCAC.  The Committee comprises representation of each of the organisations, plus community representatives and meets quarterly (4</w:t>
      </w:r>
      <w:r w:rsidRPr="00AD3051">
        <w:rPr>
          <w:vertAlign w:val="superscript"/>
        </w:rPr>
        <w:t>th</w:t>
      </w:r>
      <w:r w:rsidRPr="00AD3051">
        <w:t xml:space="preserve"> Tuesday of February, May, August and November) at the Cockburn Wetlands Education Centre at 5.30 pm.</w:t>
      </w:r>
    </w:p>
    <w:p w:rsidR="008E5066" w:rsidRPr="00AD3051" w:rsidRDefault="008E5066" w:rsidP="009B0614">
      <w:pPr>
        <w:tabs>
          <w:tab w:val="left" w:pos="720"/>
          <w:tab w:val="left" w:pos="1440"/>
        </w:tabs>
        <w:ind w:left="1440"/>
      </w:pPr>
    </w:p>
    <w:p w:rsidR="008E5066" w:rsidRPr="00AD3051" w:rsidRDefault="008E5066" w:rsidP="009B0614">
      <w:pPr>
        <w:tabs>
          <w:tab w:val="left" w:pos="720"/>
          <w:tab w:val="left" w:pos="1440"/>
        </w:tabs>
        <w:ind w:left="1440"/>
      </w:pPr>
      <w:r w:rsidRPr="00AD3051">
        <w:rPr>
          <w:b/>
        </w:rPr>
        <w:t>Strategic Plan/Policy Implications</w:t>
      </w:r>
    </w:p>
    <w:p w:rsidR="008E5066" w:rsidRPr="00AD3051" w:rsidRDefault="008E5066" w:rsidP="009B0614">
      <w:pPr>
        <w:tabs>
          <w:tab w:val="left" w:pos="720"/>
          <w:tab w:val="left" w:pos="1440"/>
        </w:tabs>
        <w:ind w:left="1440"/>
        <w:rPr>
          <w:rFonts w:cs="Arial"/>
        </w:rPr>
      </w:pPr>
    </w:p>
    <w:p w:rsidR="008E5066" w:rsidRPr="00AD3051" w:rsidRDefault="008E5066" w:rsidP="009B0614">
      <w:pPr>
        <w:tabs>
          <w:tab w:val="left" w:pos="720"/>
          <w:tab w:val="left" w:pos="1440"/>
        </w:tabs>
        <w:ind w:left="1440"/>
        <w:rPr>
          <w:rFonts w:cs="Arial"/>
          <w:b/>
          <w:bCs/>
          <w:iCs/>
        </w:rPr>
      </w:pPr>
      <w:r w:rsidRPr="00AD3051">
        <w:rPr>
          <w:rFonts w:cs="Arial"/>
          <w:b/>
          <w:bCs/>
          <w:iCs/>
        </w:rPr>
        <w:t>Environment &amp; Sustainability</w:t>
      </w:r>
    </w:p>
    <w:p w:rsidR="008E5066" w:rsidRDefault="008E5066" w:rsidP="008E5066">
      <w:pPr>
        <w:pStyle w:val="Pa0"/>
        <w:numPr>
          <w:ilvl w:val="0"/>
          <w:numId w:val="6"/>
        </w:numPr>
        <w:ind w:left="1800"/>
        <w:jc w:val="both"/>
      </w:pPr>
      <w:r w:rsidRPr="00AD3051">
        <w:t>A community that uses resources in a sustainable ma</w:t>
      </w:r>
      <w:r w:rsidRPr="00861E07">
        <w:t>nner.</w:t>
      </w:r>
    </w:p>
    <w:p w:rsidR="008E5066" w:rsidRPr="00861E07" w:rsidRDefault="008E5066" w:rsidP="009B0614">
      <w:pPr>
        <w:ind w:left="1440"/>
      </w:pPr>
    </w:p>
    <w:p w:rsidR="008E5066" w:rsidRDefault="008E5066" w:rsidP="008E5066">
      <w:pPr>
        <w:pStyle w:val="Pa0"/>
        <w:numPr>
          <w:ilvl w:val="0"/>
          <w:numId w:val="6"/>
        </w:numPr>
        <w:ind w:left="1800"/>
        <w:jc w:val="both"/>
      </w:pPr>
      <w:r w:rsidRPr="00861E07">
        <w:t>To protect, manage and enhance our natural environment, open spaces and coastal landscapes.</w:t>
      </w:r>
    </w:p>
    <w:p w:rsidR="008E5066" w:rsidRPr="00861E07"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pPr>
        <w:tabs>
          <w:tab w:val="left" w:pos="1440"/>
        </w:tabs>
        <w:spacing w:after="480"/>
        <w:ind w:left="1440"/>
      </w:pPr>
      <w:r>
        <w:t>Nil</w:t>
      </w:r>
    </w:p>
    <w:p w:rsidR="008E5066" w:rsidRDefault="008E5066">
      <w:pPr>
        <w:pStyle w:val="AGHEAD2"/>
      </w:pPr>
      <w:r>
        <w:fldChar w:fldCharType="begin"/>
      </w:r>
      <w:r>
        <w:instrText xml:space="preserve"> MERGEFIELD Item_No </w:instrText>
      </w:r>
      <w:r>
        <w:fldChar w:fldCharType="separate"/>
      </w:r>
      <w:bookmarkStart w:id="31" w:name="_Toc434310935"/>
      <w:r w:rsidRPr="00805FDE">
        <w:t>9.8</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05FDE">
        <w:rPr>
          <w:sz w:val="28"/>
        </w:rPr>
        <w:instrText>5634</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05FDE">
        <w:rPr>
          <w:sz w:val="28"/>
        </w:rPr>
        <w:instrText>5634</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805FDE">
        <w:rPr>
          <w:sz w:val="28"/>
          <w:u w:val="single"/>
        </w:rPr>
        <w:instrText>5634</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805FDE">
        <w:rPr>
          <w:sz w:val="28"/>
          <w:u w:val="single"/>
        </w:rPr>
        <w:instrText>5634</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805FDE">
        <w:instrText>SCM 27/10/2015</w:instrText>
      </w:r>
      <w:r>
        <w:fldChar w:fldCharType="end"/>
      </w:r>
      <w:r>
        <w:instrText xml:space="preserve">) - </w:instrText>
      </w:r>
      <w:r>
        <w:fldChar w:fldCharType="begin"/>
      </w:r>
      <w:r>
        <w:instrText xml:space="preserve"> MERGEFIELD Subject  \* UPPER </w:instrText>
      </w:r>
      <w:r>
        <w:fldChar w:fldCharType="separate"/>
      </w:r>
      <w:r w:rsidRPr="00805FDE">
        <w:instrText>COUNCIL DELEGATE - JANDAKOT AIRPORT COMMUNITY AVIATION CONSULTATION GROUP (028/043)</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805FDE">
        <w:rPr>
          <w:sz w:val="28"/>
          <w:u w:val="single"/>
        </w:rPr>
        <w:t>5634</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805FDE">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805FDE">
        <w:t>COUNCIL DELEGATE - JANDAKOT AIRPORT COMMUNITY AVIATION CONSULTATION GROUP (028/043)</w:t>
      </w:r>
      <w:r w:rsidR="00A544DB">
        <w:fldChar w:fldCharType="end"/>
      </w:r>
      <w:bookmarkEnd w:id="31"/>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sidP="009B0614">
            <w:r>
              <w:t xml:space="preserve">That </w:t>
            </w:r>
            <w:r>
              <w:fldChar w:fldCharType="begin"/>
            </w:r>
            <w:r>
              <w:instrText xml:space="preserve"> INCLUDETEXT Z:\\Users\\bernie\\AppData\\Local\\Temp\\bernie\\12455.docx </w:instrText>
            </w:r>
            <w:r>
              <w:fldChar w:fldCharType="separate"/>
            </w:r>
            <w:r>
              <w:t>Council:</w:t>
            </w:r>
          </w:p>
          <w:p w:rsidR="008E5066" w:rsidRDefault="008E5066" w:rsidP="009B0614"/>
          <w:p w:rsidR="008E5066" w:rsidRDefault="008E5066" w:rsidP="009B0614">
            <w:pPr>
              <w:tabs>
                <w:tab w:val="left" w:pos="720"/>
                <w:tab w:val="left" w:pos="1440"/>
              </w:tabs>
              <w:ind w:left="709" w:hanging="709"/>
              <w:rPr>
                <w:rFonts w:cs="Arial"/>
              </w:rPr>
            </w:pPr>
            <w:r w:rsidRPr="00DF0C6A">
              <w:rPr>
                <w:rFonts w:cs="Arial"/>
              </w:rPr>
              <w:t>(1)</w:t>
            </w:r>
            <w:r w:rsidRPr="00DF0C6A">
              <w:rPr>
                <w:rFonts w:cs="Arial"/>
              </w:rPr>
              <w:tab/>
            </w:r>
            <w:r>
              <w:rPr>
                <w:rFonts w:cs="Arial"/>
              </w:rPr>
              <w:t>appoint __________________ (</w:t>
            </w:r>
            <w:r w:rsidRPr="00DF0C6A">
              <w:rPr>
                <w:rFonts w:cs="Arial"/>
              </w:rPr>
              <w:t>Elected Member</w:t>
            </w:r>
            <w:r>
              <w:rPr>
                <w:rFonts w:cs="Arial"/>
              </w:rPr>
              <w:t xml:space="preserve">) as the </w:t>
            </w:r>
            <w:r>
              <w:rPr>
                <w:rFonts w:cs="Arial"/>
              </w:rPr>
              <w:lastRenderedPageBreak/>
              <w:t>Delegate</w:t>
            </w:r>
            <w:r w:rsidRPr="00DF0C6A">
              <w:rPr>
                <w:rFonts w:cs="Arial"/>
              </w:rPr>
              <w:t xml:space="preserve"> on the Jandakot Airport Community </w:t>
            </w:r>
            <w:r>
              <w:rPr>
                <w:rFonts w:cs="Arial"/>
              </w:rPr>
              <w:t xml:space="preserve">Aviation Consultation Group; </w:t>
            </w:r>
          </w:p>
          <w:p w:rsidR="008E5066" w:rsidRDefault="008E5066" w:rsidP="009B0614">
            <w:pPr>
              <w:tabs>
                <w:tab w:val="left" w:pos="720"/>
                <w:tab w:val="left" w:pos="1440"/>
              </w:tabs>
              <w:ind w:left="709" w:hanging="709"/>
              <w:rPr>
                <w:rFonts w:cs="Arial"/>
              </w:rPr>
            </w:pPr>
          </w:p>
          <w:p w:rsidR="008E5066" w:rsidRPr="00DF0C6A" w:rsidRDefault="008E5066" w:rsidP="009B0614">
            <w:pPr>
              <w:tabs>
                <w:tab w:val="left" w:pos="720"/>
                <w:tab w:val="left" w:pos="1440"/>
              </w:tabs>
              <w:ind w:left="709" w:hanging="709"/>
              <w:rPr>
                <w:rFonts w:cs="Arial"/>
              </w:rPr>
            </w:pPr>
            <w:r>
              <w:rPr>
                <w:rFonts w:cs="Arial"/>
              </w:rPr>
              <w:t>(2)</w:t>
            </w:r>
            <w:r>
              <w:rPr>
                <w:rFonts w:cs="Arial"/>
              </w:rPr>
              <w:tab/>
              <w:t xml:space="preserve">appoint ___________________ (Elected Member) as the Proxy Delegate on the </w:t>
            </w:r>
            <w:r w:rsidRPr="00DF0C6A">
              <w:rPr>
                <w:rFonts w:cs="Arial"/>
              </w:rPr>
              <w:t xml:space="preserve">Jandakot Airport Community </w:t>
            </w:r>
            <w:r>
              <w:rPr>
                <w:rFonts w:cs="Arial"/>
              </w:rPr>
              <w:t>Aviation Consultation Group; and</w:t>
            </w:r>
          </w:p>
          <w:p w:rsidR="008E5066" w:rsidRPr="00DF0C6A" w:rsidRDefault="008E5066" w:rsidP="009B0614">
            <w:pPr>
              <w:tabs>
                <w:tab w:val="left" w:pos="720"/>
                <w:tab w:val="left" w:pos="1440"/>
              </w:tabs>
              <w:ind w:left="709" w:hanging="709"/>
              <w:rPr>
                <w:rFonts w:cs="Arial"/>
              </w:rPr>
            </w:pPr>
          </w:p>
          <w:p w:rsidR="008E5066" w:rsidRDefault="008E5066" w:rsidP="009B0614">
            <w:pPr>
              <w:ind w:left="709" w:hanging="709"/>
            </w:pPr>
            <w:r w:rsidRPr="00DF0C6A">
              <w:rPr>
                <w:rFonts w:cs="Arial"/>
              </w:rPr>
              <w:t>(2)</w:t>
            </w:r>
            <w:r w:rsidRPr="00DF0C6A">
              <w:rPr>
                <w:rFonts w:cs="Arial"/>
              </w:rPr>
              <w:tab/>
              <w:t>note the membership of Andrew Trosic, Manager of Strategic Planning as a technical officer on the Jandakot Airport Community Aviation Consultation Group</w:t>
            </w:r>
            <w:r>
              <w:rPr>
                <w:rFonts w:cs="Arial"/>
              </w:rPr>
              <w:t>.</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rsidP="009B0614">
            <w:pPr>
              <w:tabs>
                <w:tab w:val="left" w:pos="720"/>
                <w:tab w:val="left" w:pos="1440"/>
              </w:tabs>
              <w:rPr>
                <w:rFonts w:cs="Arial"/>
                <w:noProof/>
                <w:sz w:val="22"/>
                <w:lang w:val="en-US"/>
              </w:rPr>
            </w:pPr>
            <w:r>
              <w:rPr>
                <w:b/>
              </w:rPr>
              <w:t>COUNCIL DECISION</w:t>
            </w:r>
          </w:p>
          <w:p w:rsidR="008E5066" w:rsidRDefault="008E5066">
            <w:r>
              <w:rPr>
                <w:noProof/>
                <w:lang w:val="en-US"/>
              </w:rPr>
              <w:t xml:space="preserve">MOVED </w:t>
            </w:r>
            <w:r w:rsidRPr="00805FDE">
              <w:rPr>
                <w:noProof/>
                <w:lang w:val="en-US"/>
              </w:rPr>
              <w:t>Clr</w:t>
            </w:r>
            <w:r>
              <w:rPr>
                <w:noProof/>
                <w:lang w:val="en-US"/>
              </w:rPr>
              <w:t xml:space="preserve"> </w:t>
            </w:r>
            <w:r w:rsidRPr="00805FDE">
              <w:rPr>
                <w:noProof/>
                <w:lang w:val="en-US"/>
              </w:rPr>
              <w:t>S Pratt</w:t>
            </w:r>
            <w:r>
              <w:rPr>
                <w:noProof/>
                <w:lang w:val="en-US"/>
              </w:rPr>
              <w:t xml:space="preserve"> SECONDED </w:t>
            </w:r>
            <w:r w:rsidRPr="00805FDE">
              <w:rPr>
                <w:noProof/>
                <w:lang w:val="en-US"/>
              </w:rPr>
              <w:t>Clr</w:t>
            </w:r>
            <w:r>
              <w:rPr>
                <w:noProof/>
                <w:lang w:val="en-US"/>
              </w:rPr>
              <w:t xml:space="preserve"> </w:t>
            </w:r>
            <w:r w:rsidRPr="00805FDE">
              <w:rPr>
                <w:noProof/>
                <w:lang w:val="en-US"/>
              </w:rPr>
              <w:t>S Portelli</w:t>
            </w:r>
            <w:r>
              <w:rPr>
                <w:noProof/>
                <w:lang w:val="en-US"/>
              </w:rPr>
              <w:t xml:space="preserve"> that </w:t>
            </w:r>
            <w:r>
              <w:t>Council adopt the recommendation and appoint:</w:t>
            </w:r>
          </w:p>
          <w:p w:rsidR="008E5066" w:rsidRDefault="008E5066"/>
          <w:p w:rsidR="008E5066" w:rsidRDefault="008E5066" w:rsidP="008E5066">
            <w:pPr>
              <w:pStyle w:val="ListParagraph"/>
              <w:numPr>
                <w:ilvl w:val="0"/>
                <w:numId w:val="11"/>
              </w:numPr>
              <w:ind w:left="567" w:hanging="567"/>
            </w:pPr>
            <w:r>
              <w:t>Deputy Mayor Reeve-Fowkes as its delegate to the Jandakot Airport Community Aviation Consultation Group; and</w:t>
            </w:r>
          </w:p>
          <w:p w:rsidR="008E5066" w:rsidRDefault="008E5066" w:rsidP="009B0614">
            <w:pPr>
              <w:pStyle w:val="ListParagraph"/>
              <w:ind w:left="567"/>
            </w:pPr>
          </w:p>
          <w:p w:rsidR="008E5066" w:rsidRDefault="008E5066" w:rsidP="008E5066">
            <w:pPr>
              <w:pStyle w:val="ListParagraph"/>
              <w:numPr>
                <w:ilvl w:val="0"/>
                <w:numId w:val="11"/>
              </w:numPr>
              <w:ind w:left="567" w:hanging="567"/>
            </w:pPr>
            <w:r>
              <w:t>Clr Terblanche as its Proxy.</w:t>
            </w:r>
          </w:p>
          <w:p w:rsidR="008E5066" w:rsidRDefault="008E5066">
            <w:pPr>
              <w:tabs>
                <w:tab w:val="left" w:pos="720"/>
                <w:tab w:val="left" w:pos="1440"/>
              </w:tabs>
              <w:rPr>
                <w:rFonts w:cs="Arial"/>
                <w:noProof/>
                <w:sz w:val="22"/>
                <w:lang w:val="en-US"/>
              </w:rPr>
            </w:pPr>
          </w:p>
          <w:p w:rsidR="008E5066" w:rsidRDefault="008E5066">
            <w:pPr>
              <w:pStyle w:val="CommentText"/>
              <w:tabs>
                <w:tab w:val="left" w:pos="720"/>
                <w:tab w:val="left" w:pos="1440"/>
              </w:tabs>
              <w:jc w:val="right"/>
              <w:rPr>
                <w:noProof/>
                <w:lang w:val="en-US"/>
              </w:rPr>
            </w:pPr>
            <w:r w:rsidRPr="00805FDE">
              <w:rPr>
                <w:b/>
                <w:bCs/>
                <w:noProof/>
                <w:u w:val="single"/>
                <w:lang w:val="en-US"/>
              </w:rPr>
              <w:t>CARRIED</w:t>
            </w:r>
            <w:r>
              <w:rPr>
                <w:b/>
                <w:bCs/>
                <w:noProof/>
                <w:u w:val="single"/>
                <w:lang w:val="en-US"/>
              </w:rPr>
              <w:t xml:space="preserve"> </w:t>
            </w:r>
            <w:r w:rsidRPr="00805FDE">
              <w:rPr>
                <w:b/>
                <w:bCs/>
                <w:noProof/>
                <w:u w:val="single"/>
                <w:lang w:val="en-US"/>
              </w:rPr>
              <w:t>7/0</w:t>
            </w:r>
          </w:p>
          <w:p w:rsidR="008E5066" w:rsidRDefault="008E5066">
            <w:pPr>
              <w:tabs>
                <w:tab w:val="left" w:pos="720"/>
                <w:tab w:val="left" w:pos="1440"/>
              </w:tabs>
              <w:jc w:val="right"/>
            </w:pPr>
          </w:p>
        </w:tc>
      </w:tr>
    </w:tbl>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p>
    <w:p w:rsidR="008E5066" w:rsidRPr="00A1413D" w:rsidRDefault="008E5066" w:rsidP="009B0614">
      <w:pPr>
        <w:ind w:left="1440"/>
        <w:rPr>
          <w:rFonts w:cs="Arial"/>
          <w:b/>
        </w:rPr>
      </w:pPr>
      <w:r w:rsidRPr="00A1413D">
        <w:rPr>
          <w:rFonts w:cs="Arial"/>
          <w:b/>
        </w:rPr>
        <w:t>Reason for Decision</w:t>
      </w:r>
    </w:p>
    <w:p w:rsidR="008E5066" w:rsidRPr="00A1413D" w:rsidRDefault="008E5066" w:rsidP="009B0614">
      <w:pPr>
        <w:ind w:left="1440"/>
        <w:rPr>
          <w:rFonts w:cs="Arial"/>
        </w:rPr>
      </w:pPr>
    </w:p>
    <w:p w:rsidR="008E5066" w:rsidRDefault="008E5066" w:rsidP="009B0614">
      <w:pPr>
        <w:ind w:left="1440"/>
        <w:rPr>
          <w:rFonts w:cs="Arial"/>
        </w:rPr>
      </w:pPr>
      <w:r>
        <w:rPr>
          <w:rFonts w:cs="Arial"/>
        </w:rPr>
        <w:t xml:space="preserve">Deputy Mayor Reeve-Fowkes and Councillor Terblanche both nominated for a position. </w:t>
      </w:r>
    </w:p>
    <w:p w:rsidR="008E5066" w:rsidRPr="00A1413D" w:rsidRDefault="008E5066" w:rsidP="009B0614">
      <w:pPr>
        <w:ind w:left="1440"/>
        <w:rPr>
          <w:rFonts w:cs="Arial"/>
        </w:rPr>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 xml:space="preserve">A Community Aviation and Consultation Group (“CACG”) has been established for Jandakot Airport. While consultation between the community and Jandakot Airport has, and continues to be, undertaken via various methods, the Federal Government has recently moved to implement a new nationwide system of CACG’s for all airports coming under the genus of the </w:t>
      </w:r>
      <w:r w:rsidRPr="00197F2B">
        <w:rPr>
          <w:i/>
        </w:rPr>
        <w:t>Airports Act 1996</w:t>
      </w:r>
      <w:r>
        <w: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Report</w:t>
      </w:r>
    </w:p>
    <w:p w:rsidR="008E5066" w:rsidRDefault="008E5066" w:rsidP="009B0614">
      <w:pPr>
        <w:tabs>
          <w:tab w:val="left" w:pos="720"/>
          <w:tab w:val="left" w:pos="1440"/>
        </w:tabs>
        <w:ind w:left="1440"/>
      </w:pPr>
    </w:p>
    <w:p w:rsidR="008E5066" w:rsidRPr="00263B91" w:rsidRDefault="008E5066" w:rsidP="009B0614">
      <w:pPr>
        <w:tabs>
          <w:tab w:val="left" w:pos="720"/>
          <w:tab w:val="left" w:pos="1440"/>
        </w:tabs>
        <w:ind w:left="1440"/>
      </w:pPr>
      <w:r w:rsidRPr="00263B91">
        <w:t xml:space="preserve">In terms of scope and terms of reference, the Federal Government has provided the following advice in relation to </w:t>
      </w:r>
      <w:r>
        <w:t xml:space="preserve">role of </w:t>
      </w:r>
      <w:r w:rsidRPr="00263B91">
        <w:t xml:space="preserve">CACG’s across </w:t>
      </w:r>
      <w:smartTag w:uri="urn:schemas-microsoft-com:office:smarttags" w:element="place">
        <w:smartTag w:uri="urn:schemas-microsoft-com:office:smarttags" w:element="country-region">
          <w:r w:rsidRPr="00263B91">
            <w:t>Australia</w:t>
          </w:r>
        </w:smartTag>
      </w:smartTag>
      <w:r w:rsidRPr="00263B91">
        <w:t>:</w:t>
      </w:r>
    </w:p>
    <w:p w:rsidR="008E5066" w:rsidRPr="00263B91" w:rsidRDefault="008E5066" w:rsidP="009B0614">
      <w:pPr>
        <w:tabs>
          <w:tab w:val="left" w:pos="720"/>
          <w:tab w:val="left" w:pos="1440"/>
        </w:tabs>
        <w:ind w:left="1440"/>
      </w:pPr>
    </w:p>
    <w:p w:rsidR="008E5066" w:rsidRPr="00D768FB" w:rsidRDefault="008E5066" w:rsidP="009B0614">
      <w:pPr>
        <w:tabs>
          <w:tab w:val="left" w:pos="720"/>
          <w:tab w:val="left" w:pos="1440"/>
        </w:tabs>
        <w:ind w:left="2160" w:hanging="720"/>
        <w:rPr>
          <w:i/>
        </w:rPr>
      </w:pPr>
      <w:r>
        <w:rPr>
          <w:i/>
        </w:rPr>
        <w:t>–</w:t>
      </w:r>
      <w:r w:rsidRPr="00D768FB">
        <w:rPr>
          <w:i/>
        </w:rPr>
        <w:tab/>
        <w:t>The Australian Government will require all airports subject to the planning framework in the Airports Act to establish and lead Community Aviation Consultation Groups.</w:t>
      </w:r>
    </w:p>
    <w:p w:rsidR="008E5066" w:rsidRPr="00D768FB" w:rsidRDefault="008E5066" w:rsidP="009B0614">
      <w:pPr>
        <w:tabs>
          <w:tab w:val="left" w:pos="720"/>
          <w:tab w:val="left" w:pos="1440"/>
        </w:tabs>
        <w:ind w:left="2160" w:hanging="720"/>
        <w:rPr>
          <w:i/>
        </w:rPr>
      </w:pPr>
    </w:p>
    <w:p w:rsidR="008E5066" w:rsidRPr="00D768FB" w:rsidRDefault="008E5066" w:rsidP="009B0614">
      <w:pPr>
        <w:tabs>
          <w:tab w:val="left" w:pos="720"/>
          <w:tab w:val="left" w:pos="1440"/>
        </w:tabs>
        <w:ind w:left="2160" w:hanging="720"/>
        <w:rPr>
          <w:i/>
        </w:rPr>
      </w:pPr>
      <w:r>
        <w:rPr>
          <w:i/>
        </w:rPr>
        <w:t>–</w:t>
      </w:r>
      <w:r w:rsidRPr="00D768FB">
        <w:rPr>
          <w:i/>
        </w:rPr>
        <w:tab/>
        <w:t>The Community Aviation Consultation Groups will address planning and development issues and a range of other operational matters, such as aircraft noise, which may affect airports’ relations with their neighbours.</w:t>
      </w:r>
    </w:p>
    <w:p w:rsidR="008E5066" w:rsidRPr="00D768FB" w:rsidRDefault="008E5066" w:rsidP="009B0614">
      <w:pPr>
        <w:tabs>
          <w:tab w:val="left" w:pos="720"/>
          <w:tab w:val="left" w:pos="1440"/>
        </w:tabs>
        <w:ind w:left="2160" w:hanging="720"/>
        <w:rPr>
          <w:i/>
        </w:rPr>
      </w:pPr>
    </w:p>
    <w:p w:rsidR="008E5066" w:rsidRDefault="008E5066" w:rsidP="009B0614">
      <w:pPr>
        <w:tabs>
          <w:tab w:val="left" w:pos="720"/>
          <w:tab w:val="left" w:pos="1440"/>
        </w:tabs>
        <w:ind w:left="2160" w:hanging="720"/>
        <w:rPr>
          <w:i/>
        </w:rPr>
      </w:pPr>
      <w:r>
        <w:rPr>
          <w:i/>
        </w:rPr>
        <w:t>–</w:t>
      </w:r>
      <w:r>
        <w:rPr>
          <w:i/>
        </w:rPr>
        <w:tab/>
      </w:r>
      <w:r w:rsidRPr="00D768FB">
        <w:rPr>
          <w:i/>
        </w:rPr>
        <w:t>In recognition of the variety of community and operational contexts that different airports operate within, each lessee company shall have the flexibility to define the scope and membership of the Community Aviation Consultation Groups, as long as the following core prescribed conditions are met:</w:t>
      </w:r>
    </w:p>
    <w:p w:rsidR="008E5066" w:rsidRPr="00D768FB" w:rsidRDefault="008E5066" w:rsidP="009B0614">
      <w:pPr>
        <w:tabs>
          <w:tab w:val="left" w:pos="720"/>
          <w:tab w:val="left" w:pos="1440"/>
        </w:tabs>
        <w:ind w:left="1440"/>
        <w:rPr>
          <w:i/>
        </w:rPr>
      </w:pPr>
    </w:p>
    <w:p w:rsidR="008E5066" w:rsidRPr="00D768FB" w:rsidRDefault="008E5066" w:rsidP="008E5066">
      <w:pPr>
        <w:numPr>
          <w:ilvl w:val="2"/>
          <w:numId w:val="10"/>
        </w:numPr>
        <w:tabs>
          <w:tab w:val="clear" w:pos="2160"/>
        </w:tabs>
        <w:ind w:left="2835" w:hanging="708"/>
        <w:jc w:val="left"/>
        <w:rPr>
          <w:i/>
        </w:rPr>
      </w:pPr>
      <w:r w:rsidRPr="00D768FB">
        <w:rPr>
          <w:i/>
        </w:rPr>
        <w:t>the chair is to be independent</w:t>
      </w:r>
      <w:r>
        <w:rPr>
          <w:i/>
        </w:rPr>
        <w:t>;</w:t>
      </w:r>
    </w:p>
    <w:p w:rsidR="008E5066" w:rsidRPr="00D768FB" w:rsidRDefault="008E5066" w:rsidP="008E5066">
      <w:pPr>
        <w:numPr>
          <w:ilvl w:val="2"/>
          <w:numId w:val="10"/>
        </w:numPr>
        <w:tabs>
          <w:tab w:val="clear" w:pos="2160"/>
        </w:tabs>
        <w:ind w:left="2835" w:hanging="708"/>
        <w:jc w:val="left"/>
        <w:rPr>
          <w:i/>
        </w:rPr>
      </w:pPr>
      <w:r w:rsidRPr="00D768FB">
        <w:rPr>
          <w:i/>
        </w:rPr>
        <w:t>a record of the outcomes of key discussions is to be published;</w:t>
      </w:r>
    </w:p>
    <w:p w:rsidR="008E5066" w:rsidRPr="00B50C39" w:rsidRDefault="008E5066" w:rsidP="008E5066">
      <w:pPr>
        <w:numPr>
          <w:ilvl w:val="2"/>
          <w:numId w:val="10"/>
        </w:numPr>
        <w:tabs>
          <w:tab w:val="clear" w:pos="2160"/>
        </w:tabs>
        <w:ind w:left="2835" w:hanging="708"/>
        <w:jc w:val="left"/>
        <w:rPr>
          <w:i/>
        </w:rPr>
      </w:pPr>
      <w:r w:rsidRPr="00D768FB">
        <w:rPr>
          <w:i/>
        </w:rPr>
        <w:t xml:space="preserve">a report on the group’s work is to be reviewed as part of the </w:t>
      </w:r>
      <w:r w:rsidRPr="00B50C39">
        <w:rPr>
          <w:i/>
        </w:rPr>
        <w:t>annual lease review; and</w:t>
      </w:r>
    </w:p>
    <w:p w:rsidR="008E5066" w:rsidRPr="00B50C39" w:rsidRDefault="008E5066" w:rsidP="008E5066">
      <w:pPr>
        <w:numPr>
          <w:ilvl w:val="2"/>
          <w:numId w:val="10"/>
        </w:numPr>
        <w:tabs>
          <w:tab w:val="clear" w:pos="2160"/>
        </w:tabs>
        <w:ind w:left="2835" w:hanging="708"/>
        <w:jc w:val="left"/>
        <w:rPr>
          <w:i/>
        </w:rPr>
      </w:pPr>
      <w:r w:rsidRPr="00B50C39">
        <w:rPr>
          <w:i/>
        </w:rPr>
        <w:t>the activity is to be funded by airports.</w:t>
      </w:r>
    </w:p>
    <w:p w:rsidR="008E5066" w:rsidRPr="00B50C39" w:rsidRDefault="008E5066" w:rsidP="009B0614">
      <w:pPr>
        <w:tabs>
          <w:tab w:val="left" w:pos="720"/>
          <w:tab w:val="left" w:pos="1440"/>
        </w:tabs>
        <w:ind w:left="1440"/>
      </w:pPr>
    </w:p>
    <w:p w:rsidR="008E5066" w:rsidRPr="00B50C39" w:rsidRDefault="008E5066" w:rsidP="009B0614">
      <w:pPr>
        <w:tabs>
          <w:tab w:val="left" w:pos="720"/>
          <w:tab w:val="left" w:pos="1440"/>
        </w:tabs>
        <w:ind w:left="1440"/>
      </w:pPr>
      <w:r w:rsidRPr="00B50C39">
        <w:t xml:space="preserve">Membership of the CACG includes the Cities of Canning, Gosnells and Melville, Department of Planning, Department of Transport, Royal Aero Club of WA and the Jandakot Residents Association. </w:t>
      </w:r>
      <w:smartTag w:uri="urn:schemas-microsoft-com:office:smarttags" w:element="PersonName">
        <w:r w:rsidRPr="00B50C39">
          <w:t>Andrew Trosic</w:t>
        </w:r>
      </w:smartTag>
      <w:r w:rsidRPr="00B50C39">
        <w:t>, Manager Strategic Planning, is also a member and provides technical officer input.</w:t>
      </w:r>
    </w:p>
    <w:p w:rsidR="008E5066" w:rsidRPr="00B50C39" w:rsidRDefault="008E5066" w:rsidP="009B0614">
      <w:pPr>
        <w:tabs>
          <w:tab w:val="left" w:pos="720"/>
          <w:tab w:val="left" w:pos="1440"/>
        </w:tabs>
        <w:ind w:left="1440"/>
      </w:pPr>
    </w:p>
    <w:p w:rsidR="008E5066" w:rsidRDefault="008E5066" w:rsidP="009B0614">
      <w:pPr>
        <w:tabs>
          <w:tab w:val="left" w:pos="720"/>
          <w:tab w:val="left" w:pos="1440"/>
        </w:tabs>
        <w:ind w:left="1440"/>
      </w:pPr>
      <w:r w:rsidRPr="00B50C39">
        <w:t>To ensure wide community views and aspirations can be voiced, it is important that an</w:t>
      </w:r>
      <w:r w:rsidRPr="00263B91">
        <w:t xml:space="preserve"> Elected Member be part of the CACG.</w:t>
      </w:r>
      <w:r>
        <w:t xml:space="preserve"> Through nominating an additional Elected Member as a proxy on the Jandakot CACG, the City will be able to ensure attendance at the quarterly CACG meetings.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Previous members were former Councillor Mubarakai and Councillor Portelli (Proxy).</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sidRPr="006D6092">
        <w:rPr>
          <w:b/>
        </w:rPr>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Growing City</w:t>
      </w:r>
    </w:p>
    <w:p w:rsidR="008E5066" w:rsidRPr="00DA125F" w:rsidRDefault="008E5066" w:rsidP="008E5066">
      <w:pPr>
        <w:pStyle w:val="Pa0"/>
        <w:numPr>
          <w:ilvl w:val="0"/>
          <w:numId w:val="6"/>
        </w:numPr>
        <w:ind w:left="1800"/>
        <w:jc w:val="both"/>
        <w:rPr>
          <w:color w:val="221E1F"/>
        </w:rPr>
      </w:pPr>
      <w:r w:rsidRPr="00DA125F">
        <w:rPr>
          <w:color w:val="221E1F"/>
        </w:rPr>
        <w:t>Development that is soundly balanced between new and existing areas.</w:t>
      </w:r>
    </w:p>
    <w:p w:rsidR="008E5066" w:rsidRDefault="008E5066" w:rsidP="009B0614">
      <w:pPr>
        <w:tabs>
          <w:tab w:val="left" w:pos="720"/>
          <w:tab w:val="left" w:pos="1440"/>
        </w:tabs>
        <w:ind w:left="1440"/>
        <w:rPr>
          <w:rFonts w:cs="Arial"/>
        </w:rPr>
      </w:pPr>
    </w:p>
    <w:p w:rsidR="008E5066" w:rsidRDefault="008E5066" w:rsidP="009B0614">
      <w:pPr>
        <w:tabs>
          <w:tab w:val="left" w:pos="720"/>
          <w:tab w:val="left" w:pos="1440"/>
        </w:tabs>
        <w:ind w:left="1440"/>
        <w:rPr>
          <w:rFonts w:cs="Arial"/>
          <w:b/>
          <w:bCs/>
          <w:iCs/>
        </w:rPr>
      </w:pPr>
      <w:r>
        <w:rPr>
          <w:rFonts w:cs="Arial"/>
          <w:b/>
          <w:bCs/>
          <w:iCs/>
        </w:rPr>
        <w:t>Infrastructure</w:t>
      </w:r>
    </w:p>
    <w:p w:rsidR="008E5066" w:rsidRPr="00DA125F" w:rsidRDefault="008E5066" w:rsidP="008E5066">
      <w:pPr>
        <w:pStyle w:val="Pa0"/>
        <w:numPr>
          <w:ilvl w:val="0"/>
          <w:numId w:val="6"/>
        </w:numPr>
        <w:ind w:left="1800"/>
        <w:jc w:val="both"/>
        <w:rPr>
          <w:color w:val="221E1F"/>
        </w:rPr>
      </w:pPr>
      <w:r w:rsidRPr="00DA125F">
        <w:rPr>
          <w:color w:val="221E1F"/>
        </w:rPr>
        <w:t>Facilities that promote the identity of Cockburn and its communities.</w:t>
      </w:r>
    </w:p>
    <w:p w:rsidR="008E5066" w:rsidRDefault="008E5066" w:rsidP="009B0614">
      <w:pPr>
        <w:tabs>
          <w:tab w:val="left" w:pos="720"/>
          <w:tab w:val="left" w:pos="1440"/>
        </w:tabs>
        <w:ind w:left="1440"/>
        <w:rPr>
          <w:rFonts w:cs="Arial"/>
        </w:rPr>
      </w:pPr>
    </w:p>
    <w:p w:rsidR="008E5066" w:rsidRDefault="008E5066" w:rsidP="009B0614">
      <w:pPr>
        <w:tabs>
          <w:tab w:val="left" w:pos="720"/>
          <w:tab w:val="left" w:pos="1440"/>
        </w:tabs>
        <w:ind w:left="1440"/>
        <w:rPr>
          <w:rFonts w:cs="Arial"/>
          <w:b/>
          <w:bCs/>
          <w:iCs/>
        </w:rPr>
      </w:pPr>
      <w:r>
        <w:rPr>
          <w:rFonts w:cs="Arial"/>
          <w:b/>
          <w:bCs/>
          <w:iCs/>
        </w:rPr>
        <w:t>Leading &amp; Listening</w:t>
      </w:r>
    </w:p>
    <w:p w:rsidR="008E5066" w:rsidRDefault="008E5066" w:rsidP="008E5066">
      <w:pPr>
        <w:pStyle w:val="Pa0"/>
        <w:numPr>
          <w:ilvl w:val="0"/>
          <w:numId w:val="6"/>
        </w:numPr>
        <w:ind w:left="1800"/>
        <w:jc w:val="both"/>
      </w:pPr>
      <w:r w:rsidRPr="00946BA6">
        <w:t>Effective and constructive dialogue with all City stakeholders.</w:t>
      </w:r>
    </w:p>
    <w:p w:rsidR="008E5066" w:rsidRPr="00946BA6" w:rsidRDefault="008E5066" w:rsidP="009B0614">
      <w:pPr>
        <w:ind w:left="1440"/>
      </w:pPr>
    </w:p>
    <w:p w:rsidR="008E5066" w:rsidRDefault="008E5066" w:rsidP="009B0614">
      <w:pPr>
        <w:tabs>
          <w:tab w:val="left" w:pos="720"/>
          <w:tab w:val="left" w:pos="1440"/>
        </w:tabs>
        <w:ind w:left="1440"/>
        <w:rPr>
          <w:rFonts w:cs="Arial"/>
          <w:b/>
          <w:bCs/>
          <w:iCs/>
        </w:rPr>
      </w:pPr>
      <w:r>
        <w:rPr>
          <w:rFonts w:cs="Arial"/>
          <w:b/>
          <w:bCs/>
          <w:iCs/>
        </w:rPr>
        <w:lastRenderedPageBreak/>
        <w:t>A Prosperous City</w:t>
      </w:r>
    </w:p>
    <w:p w:rsidR="008E5066" w:rsidRDefault="008E5066" w:rsidP="008E5066">
      <w:pPr>
        <w:pStyle w:val="Pa0"/>
        <w:numPr>
          <w:ilvl w:val="0"/>
          <w:numId w:val="6"/>
        </w:numPr>
        <w:ind w:left="1800"/>
        <w:jc w:val="both"/>
      </w:pPr>
      <w:r w:rsidRPr="00946BA6">
        <w:t>Investment in the local economy to achieve a broad base of services and activities.</w:t>
      </w:r>
    </w:p>
    <w:p w:rsidR="008E5066" w:rsidRPr="00946BA6"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rsidP="009B0614">
      <w:pPr>
        <w:tabs>
          <w:tab w:val="left" w:pos="1440"/>
        </w:tabs>
        <w:spacing w:after="480"/>
        <w:ind w:left="1440"/>
      </w:pPr>
      <w:r>
        <w:t>Nil</w:t>
      </w:r>
    </w:p>
    <w:p w:rsidR="008E5066" w:rsidRDefault="008E5066">
      <w:pPr>
        <w:pStyle w:val="AGHEAD2"/>
      </w:pPr>
      <w:r>
        <w:fldChar w:fldCharType="begin"/>
      </w:r>
      <w:r>
        <w:instrText xml:space="preserve"> MERGEFIELD Item_No </w:instrText>
      </w:r>
      <w:r>
        <w:fldChar w:fldCharType="separate"/>
      </w:r>
      <w:bookmarkStart w:id="32" w:name="_Toc434310936"/>
      <w:r w:rsidRPr="002B676F">
        <w:t>9.9</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B676F">
        <w:rPr>
          <w:sz w:val="28"/>
        </w:rPr>
        <w:instrText>5635</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B676F">
        <w:rPr>
          <w:sz w:val="28"/>
        </w:rPr>
        <w:instrText>5635</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2B676F">
        <w:rPr>
          <w:sz w:val="28"/>
          <w:u w:val="single"/>
        </w:rPr>
        <w:instrText>5635</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2B676F">
        <w:rPr>
          <w:sz w:val="28"/>
          <w:u w:val="single"/>
        </w:rPr>
        <w:instrText>5635</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2B676F">
        <w:instrText>SCM 27/10/2015</w:instrText>
      </w:r>
      <w:r>
        <w:fldChar w:fldCharType="end"/>
      </w:r>
      <w:r>
        <w:instrText xml:space="preserve">) - </w:instrText>
      </w:r>
      <w:r>
        <w:fldChar w:fldCharType="begin"/>
      </w:r>
      <w:r>
        <w:instrText xml:space="preserve"> MERGEFIELD Subject  \* UPPER </w:instrText>
      </w:r>
      <w:r>
        <w:fldChar w:fldCharType="separate"/>
      </w:r>
      <w:r w:rsidRPr="002B676F">
        <w:instrText>COUNCIL DELEGATE - PERTH AIRPORTS MUNICIPALITIES GROUP (028/020) (D GREEN)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2B676F">
        <w:rPr>
          <w:sz w:val="28"/>
          <w:u w:val="single"/>
        </w:rPr>
        <w:t>5635</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2B676F">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2B676F">
        <w:t>COUNCIL DELEGATE - PERTH AIRPORTS MUNICIPALITIES GROUP (028/020) (D GREEN) (ATTACH)</w:t>
      </w:r>
      <w:r w:rsidR="00A544DB">
        <w:fldChar w:fldCharType="end"/>
      </w:r>
      <w:bookmarkEnd w:id="32"/>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sidP="009B0614">
            <w:r>
              <w:t xml:space="preserve">That </w:t>
            </w:r>
            <w:r>
              <w:fldChar w:fldCharType="begin"/>
            </w:r>
            <w:r>
              <w:instrText xml:space="preserve"> INCLUDETEXT Z:\\Users\\bernie\\AppData\\Local\\Temp\\bernie\\12447.docx </w:instrText>
            </w:r>
            <w:r>
              <w:fldChar w:fldCharType="separate"/>
            </w:r>
            <w:r>
              <w:t>Council:</w:t>
            </w:r>
          </w:p>
          <w:p w:rsidR="008E5066" w:rsidRDefault="008E5066" w:rsidP="009B0614"/>
          <w:p w:rsidR="008E5066" w:rsidRDefault="008E5066" w:rsidP="009B0614">
            <w:pPr>
              <w:ind w:left="709" w:hanging="709"/>
            </w:pPr>
            <w:r>
              <w:t>(1)</w:t>
            </w:r>
            <w:r>
              <w:tab/>
              <w:t>appoint ______________________ (Elected Member) as its Delegate and ____________________ (Elected Member) as its Deputy Delegate; and</w:t>
            </w:r>
          </w:p>
          <w:p w:rsidR="008E5066" w:rsidRDefault="008E5066" w:rsidP="009B0614"/>
          <w:p w:rsidR="008E5066" w:rsidRDefault="008E5066" w:rsidP="009B0614">
            <w:pPr>
              <w:ind w:left="709" w:hanging="709"/>
            </w:pPr>
            <w:r>
              <w:t>(2)</w:t>
            </w:r>
            <w:r>
              <w:tab/>
              <w:t>advise the Perth Airports Municipalities Group accordingly.</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9B0614" w:rsidRDefault="009B0614">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t>COUNCIL DECISION</w:t>
            </w:r>
          </w:p>
          <w:p w:rsidR="008E5066" w:rsidRDefault="008E5066">
            <w:r>
              <w:rPr>
                <w:noProof/>
                <w:lang w:val="en-US"/>
              </w:rPr>
              <w:t xml:space="preserve">MOVED </w:t>
            </w:r>
            <w:r w:rsidRPr="002B676F">
              <w:rPr>
                <w:noProof/>
                <w:lang w:val="en-US"/>
              </w:rPr>
              <w:t>Mayor</w:t>
            </w:r>
            <w:r>
              <w:rPr>
                <w:noProof/>
                <w:lang w:val="en-US"/>
              </w:rPr>
              <w:t xml:space="preserve"> </w:t>
            </w:r>
            <w:r w:rsidRPr="002B676F">
              <w:rPr>
                <w:noProof/>
                <w:lang w:val="en-US"/>
              </w:rPr>
              <w:t>L Howlett</w:t>
            </w:r>
            <w:r>
              <w:rPr>
                <w:noProof/>
                <w:lang w:val="en-US"/>
              </w:rPr>
              <w:t xml:space="preserve"> SECONDED </w:t>
            </w:r>
            <w:r w:rsidRPr="002B676F">
              <w:rPr>
                <w:noProof/>
                <w:lang w:val="en-US"/>
              </w:rPr>
              <w:t>Clr</w:t>
            </w:r>
            <w:r>
              <w:rPr>
                <w:noProof/>
                <w:lang w:val="en-US"/>
              </w:rPr>
              <w:t xml:space="preserve"> </w:t>
            </w:r>
            <w:r w:rsidRPr="002B676F">
              <w:rPr>
                <w:noProof/>
                <w:lang w:val="en-US"/>
              </w:rPr>
              <w:t>S Pratt</w:t>
            </w:r>
            <w:r>
              <w:rPr>
                <w:noProof/>
                <w:lang w:val="en-US"/>
              </w:rPr>
              <w:t xml:space="preserve"> that </w:t>
            </w:r>
            <w:r>
              <w:t>Council note the nomination of Mr Andrew Trosic as the City’s Technical Support Officer to the Perth Airports Municipalities Group.</w:t>
            </w:r>
          </w:p>
          <w:p w:rsidR="008E5066" w:rsidRDefault="008E5066" w:rsidP="00BA4218">
            <w:pPr>
              <w:pStyle w:val="CommentText"/>
              <w:tabs>
                <w:tab w:val="left" w:pos="720"/>
                <w:tab w:val="left" w:pos="1440"/>
              </w:tabs>
              <w:jc w:val="right"/>
            </w:pPr>
            <w:r w:rsidRPr="002B676F">
              <w:rPr>
                <w:b/>
                <w:bCs/>
                <w:noProof/>
                <w:u w:val="single"/>
                <w:lang w:val="en-US"/>
              </w:rPr>
              <w:t>CARRIED</w:t>
            </w:r>
            <w:r>
              <w:rPr>
                <w:b/>
                <w:bCs/>
                <w:noProof/>
                <w:u w:val="single"/>
                <w:lang w:val="en-US"/>
              </w:rPr>
              <w:t xml:space="preserve"> </w:t>
            </w:r>
            <w:r w:rsidRPr="002B676F">
              <w:rPr>
                <w:b/>
                <w:bCs/>
                <w:noProof/>
                <w:u w:val="single"/>
                <w:lang w:val="en-US"/>
              </w:rPr>
              <w:t>7/0</w:t>
            </w:r>
          </w:p>
        </w:tc>
      </w:tr>
    </w:tbl>
    <w:p w:rsidR="008E5066" w:rsidRDefault="008E5066" w:rsidP="009B0614">
      <w:pPr>
        <w:tabs>
          <w:tab w:val="left" w:pos="720"/>
          <w:tab w:val="left" w:pos="1440"/>
        </w:tabs>
        <w:ind w:left="1440" w:right="-45"/>
        <w:rPr>
          <w:b/>
        </w:rPr>
      </w:pPr>
    </w:p>
    <w:p w:rsidR="008E5066" w:rsidRPr="00A1413D" w:rsidRDefault="008E5066" w:rsidP="009B0614">
      <w:pPr>
        <w:ind w:left="720" w:firstLine="720"/>
        <w:rPr>
          <w:rFonts w:cs="Arial"/>
          <w:b/>
        </w:rPr>
      </w:pPr>
      <w:r w:rsidRPr="00A1413D">
        <w:rPr>
          <w:rFonts w:cs="Arial"/>
          <w:b/>
        </w:rPr>
        <w:t>Reason for Decision</w:t>
      </w:r>
    </w:p>
    <w:p w:rsidR="008E5066" w:rsidRPr="00A1413D" w:rsidRDefault="008E5066" w:rsidP="009B0614">
      <w:pPr>
        <w:ind w:left="720"/>
        <w:rPr>
          <w:rFonts w:cs="Arial"/>
        </w:rPr>
      </w:pPr>
    </w:p>
    <w:p w:rsidR="008E5066" w:rsidRDefault="008E5066" w:rsidP="009B0614">
      <w:pPr>
        <w:tabs>
          <w:tab w:val="left" w:pos="720"/>
          <w:tab w:val="left" w:pos="1440"/>
        </w:tabs>
        <w:ind w:left="1440" w:right="-45"/>
        <w:rPr>
          <w:rFonts w:cs="Arial"/>
        </w:rPr>
      </w:pPr>
      <w:r w:rsidRPr="00A1413D">
        <w:rPr>
          <w:rFonts w:cs="Arial"/>
        </w:rPr>
        <w:t>As the PAMG Meetings are held on a Thursday evening, it is not possible for an Elected Member to attend. Mr Andrew Trosic is able to attend as a Technical Support Officer when available.</w:t>
      </w:r>
    </w:p>
    <w:p w:rsidR="008E5066" w:rsidRDefault="008E5066" w:rsidP="009B0614">
      <w:pPr>
        <w:tabs>
          <w:tab w:val="left" w:pos="720"/>
          <w:tab w:val="left" w:pos="1440"/>
        </w:tabs>
        <w:ind w:left="1440" w:right="-45"/>
        <w:rPr>
          <w:rFonts w:cs="Arial"/>
        </w:rPr>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Perth Airports Municipalities Group (PAMG) is constituted primarily:</w:t>
      </w:r>
    </w:p>
    <w:p w:rsidR="008E5066" w:rsidRDefault="008E5066" w:rsidP="009B0614">
      <w:pPr>
        <w:tabs>
          <w:tab w:val="left" w:pos="720"/>
          <w:tab w:val="left" w:pos="1440"/>
        </w:tabs>
        <w:ind w:left="1440"/>
      </w:pPr>
    </w:p>
    <w:p w:rsidR="008E5066" w:rsidRPr="0027757F" w:rsidRDefault="008E5066" w:rsidP="009B0614">
      <w:pPr>
        <w:tabs>
          <w:tab w:val="left" w:pos="720"/>
        </w:tabs>
        <w:ind w:left="2127" w:hanging="687"/>
        <w:rPr>
          <w:i/>
        </w:rPr>
      </w:pPr>
      <w:r w:rsidRPr="0027757F">
        <w:rPr>
          <w:i/>
        </w:rPr>
        <w:t>“(1)</w:t>
      </w:r>
      <w:r w:rsidRPr="0027757F">
        <w:rPr>
          <w:i/>
        </w:rPr>
        <w:tab/>
        <w:t>to provide a forum for meaningful discussion on issues which affect metropolitan airports and their environs;</w:t>
      </w:r>
    </w:p>
    <w:p w:rsidR="008E5066" w:rsidRPr="0027757F" w:rsidRDefault="008E5066" w:rsidP="009B0614">
      <w:pPr>
        <w:tabs>
          <w:tab w:val="left" w:pos="720"/>
        </w:tabs>
        <w:ind w:left="2127" w:hanging="687"/>
        <w:rPr>
          <w:i/>
        </w:rPr>
      </w:pPr>
    </w:p>
    <w:p w:rsidR="008E5066" w:rsidRPr="0027757F" w:rsidRDefault="008E5066" w:rsidP="009B0614">
      <w:pPr>
        <w:tabs>
          <w:tab w:val="left" w:pos="720"/>
        </w:tabs>
        <w:ind w:left="2127" w:hanging="687"/>
        <w:rPr>
          <w:i/>
        </w:rPr>
      </w:pPr>
      <w:r w:rsidRPr="0027757F">
        <w:rPr>
          <w:i/>
        </w:rPr>
        <w:t>(2)</w:t>
      </w:r>
      <w:r w:rsidRPr="0027757F">
        <w:rPr>
          <w:i/>
        </w:rPr>
        <w:tab/>
        <w:t>to investigate, report and formulate recommendations in respect of matters affecting or likely to affect the development of these airports; and</w:t>
      </w:r>
    </w:p>
    <w:p w:rsidR="008E5066" w:rsidRPr="0027757F" w:rsidRDefault="008E5066" w:rsidP="009B0614">
      <w:pPr>
        <w:tabs>
          <w:tab w:val="left" w:pos="720"/>
        </w:tabs>
        <w:ind w:left="2127" w:hanging="687"/>
        <w:rPr>
          <w:i/>
        </w:rPr>
      </w:pPr>
    </w:p>
    <w:p w:rsidR="008E5066" w:rsidRPr="0027757F" w:rsidRDefault="008E5066" w:rsidP="009B0614">
      <w:pPr>
        <w:tabs>
          <w:tab w:val="left" w:pos="720"/>
        </w:tabs>
        <w:ind w:left="2127" w:hanging="687"/>
        <w:rPr>
          <w:i/>
        </w:rPr>
      </w:pPr>
      <w:r w:rsidRPr="0027757F">
        <w:rPr>
          <w:i/>
        </w:rPr>
        <w:t>(3)</w:t>
      </w:r>
      <w:r w:rsidRPr="0027757F">
        <w:rPr>
          <w:i/>
        </w:rPr>
        <w:tab/>
        <w:t>to monitor their use and environmental impact on neighbouring communities.”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PAMG has formally requested Council consider appointing a Delegate to the Group.</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Report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business dealt with by the PAMG is predominantly Perth Airport related and not directly relevant to the City of Cockburn.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In recent years, the Jandakot Airport Community Consultative Committee (JACC) has provided a more relevant forum for addressing matters related to aircraft noise and airport related issues affecting the City of Cockburn.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Meetings are held on a quarterly basis at the offices of member Councils on rotation, plus an Annual General Meeting.</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Previous members were Mayor Howlett and Councillor Houwen (Deputy).</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Infrastructure</w:t>
      </w:r>
    </w:p>
    <w:p w:rsidR="008E5066" w:rsidRDefault="008E5066" w:rsidP="008E5066">
      <w:pPr>
        <w:pStyle w:val="Pa0"/>
        <w:numPr>
          <w:ilvl w:val="0"/>
          <w:numId w:val="6"/>
        </w:numPr>
        <w:ind w:left="1800"/>
        <w:jc w:val="both"/>
        <w:rPr>
          <w:color w:val="221E1F"/>
        </w:rPr>
      </w:pPr>
      <w:r w:rsidRPr="00DA125F">
        <w:rPr>
          <w:color w:val="221E1F"/>
        </w:rPr>
        <w:t>Community infrastructure that is well planned, managed, safe, functional, sustainable and aesthetically pleasing.</w:t>
      </w:r>
    </w:p>
    <w:p w:rsidR="008E5066" w:rsidRPr="00DA125F" w:rsidRDefault="008E5066" w:rsidP="009B0614">
      <w:pPr>
        <w:ind w:left="1440"/>
      </w:pPr>
    </w:p>
    <w:p w:rsidR="008E5066" w:rsidRDefault="008E5066" w:rsidP="009B0614">
      <w:pPr>
        <w:tabs>
          <w:tab w:val="left" w:pos="720"/>
          <w:tab w:val="left" w:pos="1440"/>
        </w:tabs>
        <w:ind w:left="1440"/>
        <w:rPr>
          <w:rFonts w:cs="Arial"/>
          <w:b/>
          <w:bCs/>
          <w:iCs/>
        </w:rPr>
      </w:pPr>
      <w:r>
        <w:rPr>
          <w:rFonts w:cs="Arial"/>
          <w:b/>
          <w:bCs/>
          <w:iCs/>
        </w:rPr>
        <w:t>Leading &amp; Listening</w:t>
      </w:r>
    </w:p>
    <w:p w:rsidR="008E5066" w:rsidRDefault="008E5066" w:rsidP="008E5066">
      <w:pPr>
        <w:pStyle w:val="Pa0"/>
        <w:numPr>
          <w:ilvl w:val="0"/>
          <w:numId w:val="6"/>
        </w:numPr>
        <w:ind w:left="1800"/>
        <w:jc w:val="both"/>
      </w:pPr>
      <w:r w:rsidRPr="00946BA6">
        <w:t>Effective and constructive dialogue with all City stakeholders.</w:t>
      </w:r>
    </w:p>
    <w:p w:rsidR="008E5066" w:rsidRPr="00946BA6" w:rsidRDefault="008E5066" w:rsidP="009B0614">
      <w:pPr>
        <w:ind w:left="1440"/>
      </w:pPr>
    </w:p>
    <w:p w:rsidR="008E5066" w:rsidRPr="00946BA6" w:rsidRDefault="008E5066" w:rsidP="008E5066">
      <w:pPr>
        <w:pStyle w:val="Pa0"/>
        <w:numPr>
          <w:ilvl w:val="0"/>
          <w:numId w:val="6"/>
        </w:numPr>
        <w:ind w:left="1800"/>
        <w:jc w:val="both"/>
        <w:rPr>
          <w:color w:val="221E1F"/>
        </w:rPr>
      </w:pPr>
      <w:r w:rsidRPr="00946BA6">
        <w:t>A culture of risk management and compliance with relevant legislation, policy and guidelines</w:t>
      </w:r>
    </w:p>
    <w:p w:rsidR="008E5066" w:rsidRDefault="008E5066" w:rsidP="009B0614">
      <w:pPr>
        <w:tabs>
          <w:tab w:val="left" w:pos="720"/>
          <w:tab w:val="left" w:pos="1440"/>
        </w:tabs>
        <w:ind w:left="1440"/>
        <w:rPr>
          <w:rFonts w:cs="Arial"/>
        </w:rPr>
      </w:pPr>
    </w:p>
    <w:p w:rsidR="008E5066" w:rsidRDefault="008E5066" w:rsidP="009B0614">
      <w:pPr>
        <w:tabs>
          <w:tab w:val="left" w:pos="720"/>
          <w:tab w:val="left" w:pos="1440"/>
        </w:tabs>
        <w:ind w:left="1440"/>
        <w:rPr>
          <w:rFonts w:cs="Arial"/>
          <w:b/>
          <w:bCs/>
          <w:iCs/>
        </w:rPr>
      </w:pPr>
      <w:r>
        <w:rPr>
          <w:rFonts w:cs="Arial"/>
          <w:b/>
          <w:bCs/>
          <w:iCs/>
        </w:rPr>
        <w:t>Environment &amp; Sustainability</w:t>
      </w:r>
    </w:p>
    <w:p w:rsidR="008E5066" w:rsidRDefault="008E5066" w:rsidP="008E5066">
      <w:pPr>
        <w:pStyle w:val="Pa0"/>
        <w:numPr>
          <w:ilvl w:val="0"/>
          <w:numId w:val="6"/>
        </w:numPr>
        <w:ind w:left="1800"/>
        <w:jc w:val="both"/>
      </w:pPr>
      <w:r w:rsidRPr="00861E07">
        <w:t>Identification and minimisation of impacts to human health risk.</w:t>
      </w:r>
    </w:p>
    <w:p w:rsidR="008E5066" w:rsidRPr="00861E07"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Correspondence from Perth Airports Municipalities Group.</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9B0614" w:rsidRDefault="008E5066">
      <w:pPr>
        <w:tabs>
          <w:tab w:val="left" w:pos="1440"/>
        </w:tabs>
        <w:spacing w:after="480"/>
        <w:ind w:left="1440"/>
      </w:pPr>
      <w:r>
        <w:t>Nil</w:t>
      </w:r>
    </w:p>
    <w:p w:rsidR="008E5066" w:rsidRDefault="008E5066">
      <w:pPr>
        <w:pStyle w:val="AGHEAD2"/>
      </w:pPr>
      <w:r>
        <w:fldChar w:fldCharType="begin"/>
      </w:r>
      <w:r>
        <w:instrText xml:space="preserve"> MERGEFIELD Item_No </w:instrText>
      </w:r>
      <w:r>
        <w:fldChar w:fldCharType="separate"/>
      </w:r>
      <w:bookmarkStart w:id="33" w:name="_Toc434310937"/>
      <w:r w:rsidRPr="009B2098">
        <w:t>9.10</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B2098">
        <w:rPr>
          <w:sz w:val="28"/>
        </w:rPr>
        <w:instrText>5636</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B2098">
        <w:rPr>
          <w:sz w:val="28"/>
        </w:rPr>
        <w:instrText>5636</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9B2098">
        <w:rPr>
          <w:sz w:val="28"/>
          <w:u w:val="single"/>
        </w:rPr>
        <w:instrText>5636</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9B2098">
        <w:rPr>
          <w:sz w:val="28"/>
          <w:u w:val="single"/>
        </w:rPr>
        <w:instrText>5636</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9B2098">
        <w:instrText>SCM 27/10/2015</w:instrText>
      </w:r>
      <w:r>
        <w:fldChar w:fldCharType="end"/>
      </w:r>
      <w:r>
        <w:instrText xml:space="preserve">) - </w:instrText>
      </w:r>
      <w:r>
        <w:fldChar w:fldCharType="begin"/>
      </w:r>
      <w:r>
        <w:instrText xml:space="preserve"> MERGEFIELD Subject  \* UPPER </w:instrText>
      </w:r>
      <w:r>
        <w:fldChar w:fldCharType="separate"/>
      </w:r>
      <w:r w:rsidRPr="009B2098">
        <w:instrText>COUNCIL DELEGATE - COCKBURN COAST STEERING COMMITTEE (028/041)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9B2098">
        <w:rPr>
          <w:sz w:val="28"/>
          <w:u w:val="single"/>
        </w:rPr>
        <w:t>5636</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9B2098">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9B2098">
        <w:t>COUNCIL DELEGATE - COCKBURN COAST STEERING COMMITTEE (028/041) (D GREEN)</w:t>
      </w:r>
      <w:r w:rsidR="00A544DB">
        <w:fldChar w:fldCharType="end"/>
      </w:r>
      <w:bookmarkEnd w:id="33"/>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 xml:space="preserve">That </w:t>
            </w:r>
            <w:r>
              <w:fldChar w:fldCharType="begin"/>
            </w:r>
            <w:r>
              <w:instrText xml:space="preserve"> INCLUDETEXT Z:\\Users\\bernie\\AppData\\Local\\Temp\\bernie\\12451.docx </w:instrText>
            </w:r>
            <w:r>
              <w:fldChar w:fldCharType="separate"/>
            </w:r>
            <w:r>
              <w:t>Council appoint _____________________ (Elected Member) as its Delegate to the Cockburn Coast Steering Committee and ___________________________ (Elected Member) as its Deputy Delegate.</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p w:rsidR="00BA4218" w:rsidRDefault="00BA4218">
      <w:pPr>
        <w:tabs>
          <w:tab w:val="left" w:pos="720"/>
          <w:tab w:val="left" w:pos="1440"/>
        </w:tabs>
        <w:ind w:left="1440"/>
      </w:pPr>
    </w:p>
    <w:p w:rsidR="00BA4218" w:rsidRDefault="00BA4218">
      <w:pPr>
        <w:tabs>
          <w:tab w:val="left" w:pos="720"/>
          <w:tab w:val="left" w:pos="1440"/>
        </w:tabs>
        <w:ind w:left="1440"/>
      </w:pPr>
    </w:p>
    <w:p w:rsidR="00BA4218" w:rsidRDefault="00BA4218">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lastRenderedPageBreak/>
              <w:t>COUNCIL DECISION</w:t>
            </w:r>
          </w:p>
          <w:p w:rsidR="008E5066" w:rsidRDefault="008E5066">
            <w:r>
              <w:rPr>
                <w:noProof/>
                <w:lang w:val="en-US"/>
              </w:rPr>
              <w:t xml:space="preserve">MOVED </w:t>
            </w:r>
            <w:r w:rsidRPr="009B2098">
              <w:rPr>
                <w:noProof/>
                <w:lang w:val="en-US"/>
              </w:rPr>
              <w:t>Deputy Mayor</w:t>
            </w:r>
            <w:r>
              <w:rPr>
                <w:noProof/>
                <w:lang w:val="en-US"/>
              </w:rPr>
              <w:t xml:space="preserve"> </w:t>
            </w:r>
            <w:r w:rsidRPr="009B2098">
              <w:rPr>
                <w:noProof/>
                <w:lang w:val="en-US"/>
              </w:rPr>
              <w:t>C Reeve-Fowkes</w:t>
            </w:r>
            <w:r>
              <w:rPr>
                <w:noProof/>
                <w:lang w:val="en-US"/>
              </w:rPr>
              <w:t xml:space="preserve"> SECONDED </w:t>
            </w:r>
            <w:r w:rsidRPr="009B2098">
              <w:rPr>
                <w:noProof/>
                <w:lang w:val="en-US"/>
              </w:rPr>
              <w:t>Clr</w:t>
            </w:r>
            <w:r>
              <w:rPr>
                <w:noProof/>
                <w:lang w:val="en-US"/>
              </w:rPr>
              <w:t xml:space="preserve"> </w:t>
            </w:r>
            <w:r w:rsidRPr="009B2098">
              <w:rPr>
                <w:noProof/>
                <w:lang w:val="en-US"/>
              </w:rPr>
              <w:t>S Pratt</w:t>
            </w:r>
            <w:r>
              <w:rPr>
                <w:noProof/>
                <w:lang w:val="en-US"/>
              </w:rPr>
              <w:t xml:space="preserve"> that </w:t>
            </w:r>
            <w:r>
              <w:t>Council appoint:</w:t>
            </w:r>
          </w:p>
          <w:p w:rsidR="008E5066" w:rsidRDefault="008E5066"/>
          <w:p w:rsidR="008E5066" w:rsidRDefault="008E5066" w:rsidP="009B0614">
            <w:pPr>
              <w:ind w:left="709" w:hanging="709"/>
            </w:pPr>
            <w:r>
              <w:t xml:space="preserve">1. </w:t>
            </w:r>
            <w:r>
              <w:tab/>
              <w:t>Deputy Mayor Reeve-Fowkes as its delegate to the Cockburn Coasts Steering Committee; and</w:t>
            </w:r>
          </w:p>
          <w:p w:rsidR="008E5066" w:rsidRDefault="008E5066"/>
          <w:p w:rsidR="008E5066" w:rsidRDefault="008E5066">
            <w:r>
              <w:t>2.</w:t>
            </w:r>
            <w:r>
              <w:tab/>
              <w:t>Mayor Howlett as its Deputy.</w:t>
            </w:r>
          </w:p>
          <w:p w:rsidR="008E5066" w:rsidRDefault="008E5066">
            <w:pPr>
              <w:tabs>
                <w:tab w:val="left" w:pos="720"/>
                <w:tab w:val="left" w:pos="1440"/>
              </w:tabs>
              <w:rPr>
                <w:rFonts w:cs="Arial"/>
                <w:noProof/>
                <w:sz w:val="22"/>
                <w:lang w:val="en-US"/>
              </w:rPr>
            </w:pPr>
          </w:p>
          <w:p w:rsidR="008E5066" w:rsidRDefault="008E5066">
            <w:pPr>
              <w:pStyle w:val="CommentText"/>
              <w:tabs>
                <w:tab w:val="left" w:pos="720"/>
                <w:tab w:val="left" w:pos="1440"/>
              </w:tabs>
              <w:jc w:val="right"/>
              <w:rPr>
                <w:noProof/>
                <w:lang w:val="en-US"/>
              </w:rPr>
            </w:pPr>
            <w:r w:rsidRPr="009B2098">
              <w:rPr>
                <w:b/>
                <w:bCs/>
                <w:noProof/>
                <w:u w:val="single"/>
                <w:lang w:val="en-US"/>
              </w:rPr>
              <w:t>CARRIED</w:t>
            </w:r>
            <w:r>
              <w:rPr>
                <w:b/>
                <w:bCs/>
                <w:noProof/>
                <w:u w:val="single"/>
                <w:lang w:val="en-US"/>
              </w:rPr>
              <w:t xml:space="preserve"> </w:t>
            </w:r>
            <w:r w:rsidRPr="009B2098">
              <w:rPr>
                <w:b/>
                <w:bCs/>
                <w:noProof/>
                <w:u w:val="single"/>
                <w:lang w:val="en-US"/>
              </w:rPr>
              <w:t>7/0</w:t>
            </w:r>
          </w:p>
          <w:p w:rsidR="008E5066" w:rsidRDefault="008E5066">
            <w:pPr>
              <w:tabs>
                <w:tab w:val="left" w:pos="720"/>
                <w:tab w:val="left" w:pos="1440"/>
              </w:tabs>
              <w:jc w:val="right"/>
            </w:pPr>
          </w:p>
        </w:tc>
      </w:tr>
    </w:tbl>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Deputy Mayor Reeve-Fowkes and Mayor Howlett both nominated for positions.</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Pr="008E6E13" w:rsidRDefault="008E5066" w:rsidP="009B0614">
      <w:pPr>
        <w:tabs>
          <w:tab w:val="left" w:pos="720"/>
          <w:tab w:val="left" w:pos="1440"/>
        </w:tabs>
        <w:ind w:left="1440"/>
        <w:rPr>
          <w:rFonts w:cs="Arial"/>
        </w:rPr>
      </w:pPr>
      <w:r w:rsidRPr="008E6E13">
        <w:rPr>
          <w:rFonts w:cs="Arial"/>
        </w:rPr>
        <w:t xml:space="preserve">Since June 2009, the Cockburn Coast Working Group, consisting of Officer representatives from the Department of Planning, City of </w:t>
      </w:r>
      <w:smartTag w:uri="urn:schemas-microsoft-com:office:smarttags" w:element="City">
        <w:r w:rsidRPr="008E6E13">
          <w:rPr>
            <w:rFonts w:cs="Arial"/>
          </w:rPr>
          <w:t>Cockburn</w:t>
        </w:r>
      </w:smartTag>
      <w:r w:rsidRPr="008E6E13">
        <w:rPr>
          <w:rFonts w:cs="Arial"/>
        </w:rPr>
        <w:t xml:space="preserve">, City of </w:t>
      </w:r>
      <w:smartTag w:uri="urn:schemas-microsoft-com:office:smarttags" w:element="City">
        <w:r w:rsidRPr="008E6E13">
          <w:rPr>
            <w:rFonts w:cs="Arial"/>
          </w:rPr>
          <w:t>Fremantle</w:t>
        </w:r>
      </w:smartTag>
      <w:r w:rsidRPr="008E6E13">
        <w:rPr>
          <w:rFonts w:cs="Arial"/>
        </w:rPr>
        <w:t xml:space="preserve"> and LandCorp has continued to progress planning for the </w:t>
      </w:r>
      <w:smartTag w:uri="urn:schemas-microsoft-com:office:smarttags" w:element="place">
        <w:smartTag w:uri="urn:schemas-microsoft-com:office:smarttags" w:element="PlaceName">
          <w:r w:rsidRPr="008E6E13">
            <w:rPr>
              <w:rFonts w:cs="Arial"/>
            </w:rPr>
            <w:t>Cockburn</w:t>
          </w:r>
        </w:smartTag>
        <w:r w:rsidRPr="008E6E13">
          <w:rPr>
            <w:rFonts w:cs="Arial"/>
          </w:rPr>
          <w:t xml:space="preserve"> </w:t>
        </w:r>
        <w:smartTag w:uri="urn:schemas-microsoft-com:office:smarttags" w:element="PlaceType">
          <w:r w:rsidRPr="008E6E13">
            <w:rPr>
              <w:rFonts w:cs="Arial"/>
            </w:rPr>
            <w:t>Coast</w:t>
          </w:r>
        </w:smartTag>
      </w:smartTag>
      <w:r w:rsidRPr="008E6E13">
        <w:rPr>
          <w:rFonts w:cs="Arial"/>
        </w:rPr>
        <w:t xml:space="preserve"> project which includes the framework for its implementation.</w:t>
      </w:r>
    </w:p>
    <w:p w:rsidR="008E5066" w:rsidRPr="008E6E13" w:rsidRDefault="008E5066" w:rsidP="009B0614">
      <w:pPr>
        <w:tabs>
          <w:tab w:val="left" w:pos="720"/>
          <w:tab w:val="left" w:pos="1440"/>
        </w:tabs>
        <w:ind w:left="1440"/>
        <w:rPr>
          <w:rFonts w:cs="Arial"/>
        </w:rPr>
      </w:pPr>
    </w:p>
    <w:p w:rsidR="008E5066" w:rsidRPr="008E6E13" w:rsidRDefault="008E5066" w:rsidP="009B0614">
      <w:pPr>
        <w:tabs>
          <w:tab w:val="left" w:pos="720"/>
          <w:tab w:val="left" w:pos="1440"/>
        </w:tabs>
        <w:ind w:left="1440"/>
        <w:rPr>
          <w:rFonts w:cs="Arial"/>
        </w:rPr>
      </w:pPr>
      <w:r w:rsidRPr="008E6E13">
        <w:rPr>
          <w:rFonts w:cs="Arial"/>
        </w:rPr>
        <w:t>The approval of the Cockburn Coast District Structure Plan (CCDSP) in August 2009 and the initiation of the Metropolitan Region Scheme (MRS) Amendment to rezone the project area from ‘Industrial’ to ‘Urban Deferred’ in September 2009 highlights two mayor milestones for this project.  The project is now moving towards detailed planning to ensure timely achievement of the ‘Urban’ zoning under the MRS.</w:t>
      </w:r>
    </w:p>
    <w:p w:rsidR="008E5066" w:rsidRPr="008E6E13" w:rsidRDefault="008E5066" w:rsidP="009B0614">
      <w:pPr>
        <w:tabs>
          <w:tab w:val="left" w:pos="720"/>
          <w:tab w:val="left" w:pos="1440"/>
        </w:tabs>
        <w:ind w:left="1440"/>
        <w:rPr>
          <w:rFonts w:cs="Arial"/>
        </w:rPr>
      </w:pPr>
    </w:p>
    <w:p w:rsidR="008E5066" w:rsidRPr="00987AEE" w:rsidRDefault="008E5066" w:rsidP="009B0614">
      <w:pPr>
        <w:tabs>
          <w:tab w:val="left" w:pos="720"/>
          <w:tab w:val="left" w:pos="1440"/>
        </w:tabs>
        <w:ind w:left="1440"/>
        <w:rPr>
          <w:rFonts w:cs="Arial"/>
        </w:rPr>
      </w:pPr>
      <w:r w:rsidRPr="008E6E13">
        <w:rPr>
          <w:rFonts w:cs="Arial"/>
        </w:rPr>
        <w:t>One of the key tasks that lies ahead is the need to engage with landowners in the project area to ensure the project Masterplan and Town Planning Scheme framework is completed with due consultation.  Similar to the CCDSP, this will be a considerable undertaking and will require the appropriate resources, time and strategic direction from key stakeholders for its successful implementation.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Report</w:t>
      </w:r>
    </w:p>
    <w:p w:rsidR="008E5066" w:rsidRDefault="008E5066" w:rsidP="009B0614">
      <w:pPr>
        <w:tabs>
          <w:tab w:val="left" w:pos="720"/>
          <w:tab w:val="left" w:pos="1440"/>
        </w:tabs>
        <w:ind w:left="1440"/>
      </w:pPr>
    </w:p>
    <w:p w:rsidR="008E5066" w:rsidRPr="00987AEE" w:rsidRDefault="008E5066" w:rsidP="009B0614">
      <w:pPr>
        <w:tabs>
          <w:tab w:val="left" w:pos="720"/>
          <w:tab w:val="left" w:pos="1440"/>
        </w:tabs>
        <w:ind w:left="1440"/>
        <w:rPr>
          <w:rFonts w:cs="Arial"/>
        </w:rPr>
      </w:pPr>
      <w:r w:rsidRPr="00987AEE">
        <w:rPr>
          <w:rFonts w:cs="Arial"/>
        </w:rPr>
        <w:t xml:space="preserve">To ensure the continued success of the project, the Department for Planning and LandCorp are proposing to re-establish the Cockburn Coast Steering Committee.  Previously, representatives from the City’s of Cockburn and Fremantle participated in the Committee.  It is </w:t>
      </w:r>
      <w:r w:rsidRPr="00987AEE">
        <w:rPr>
          <w:rFonts w:cs="Arial"/>
        </w:rPr>
        <w:lastRenderedPageBreak/>
        <w:t>anticipated the Steering Committee would provide strategic direction for the project.  LandCorp has nominated General Manager Metropolitan, Luke Willcock, to chair the Committee.</w:t>
      </w:r>
    </w:p>
    <w:p w:rsidR="008E5066" w:rsidRPr="00987AEE" w:rsidRDefault="008E5066" w:rsidP="009B0614">
      <w:pPr>
        <w:tabs>
          <w:tab w:val="left" w:pos="720"/>
          <w:tab w:val="left" w:pos="1440"/>
        </w:tabs>
        <w:ind w:left="1440"/>
        <w:rPr>
          <w:rFonts w:cs="Arial"/>
        </w:rPr>
      </w:pPr>
    </w:p>
    <w:p w:rsidR="008E5066" w:rsidRDefault="008E5066" w:rsidP="009B0614">
      <w:pPr>
        <w:tabs>
          <w:tab w:val="left" w:pos="720"/>
          <w:tab w:val="left" w:pos="1440"/>
        </w:tabs>
        <w:ind w:left="1440"/>
        <w:rPr>
          <w:rFonts w:cs="Arial"/>
        </w:rPr>
      </w:pPr>
      <w:r w:rsidRPr="00987AEE">
        <w:rPr>
          <w:rFonts w:cs="Arial"/>
        </w:rPr>
        <w:t>Accordingly, it is considered appropriate for Council to nominate both a delegate and a deputy to ensure continuity of input by the City of Cockburn to this project.</w:t>
      </w:r>
    </w:p>
    <w:p w:rsidR="008E5066" w:rsidRDefault="008E5066" w:rsidP="009B0614">
      <w:pPr>
        <w:tabs>
          <w:tab w:val="left" w:pos="720"/>
          <w:tab w:val="left" w:pos="1440"/>
        </w:tabs>
        <w:ind w:left="1440"/>
        <w:rPr>
          <w:rFonts w:cs="Arial"/>
        </w:rPr>
      </w:pPr>
    </w:p>
    <w:p w:rsidR="008E5066" w:rsidRDefault="008E5066" w:rsidP="009B0614">
      <w:pPr>
        <w:tabs>
          <w:tab w:val="left" w:pos="720"/>
          <w:tab w:val="left" w:pos="1440"/>
        </w:tabs>
        <w:ind w:left="1440"/>
        <w:rPr>
          <w:rFonts w:cs="Arial"/>
        </w:rPr>
      </w:pPr>
      <w:r>
        <w:rPr>
          <w:rFonts w:cs="Arial"/>
        </w:rPr>
        <w:t>Previous members were Deputy Mayor Reeve-Fowkes and Councillor Allen (Deputy).</w:t>
      </w:r>
    </w:p>
    <w:p w:rsidR="008E5066" w:rsidRDefault="008E5066" w:rsidP="009B0614">
      <w:pPr>
        <w:tabs>
          <w:tab w:val="left" w:pos="720"/>
          <w:tab w:val="left" w:pos="1440"/>
        </w:tabs>
        <w:ind w:left="1440"/>
        <w:rPr>
          <w:rFonts w:cs="Arial"/>
        </w:rPr>
      </w:pPr>
    </w:p>
    <w:p w:rsidR="008E5066" w:rsidRPr="00987AEE" w:rsidRDefault="008E5066" w:rsidP="009B0614">
      <w:pPr>
        <w:tabs>
          <w:tab w:val="left" w:pos="720"/>
          <w:tab w:val="left" w:pos="1440"/>
        </w:tabs>
        <w:ind w:left="1440"/>
        <w:rPr>
          <w:rFonts w:cs="Arial"/>
        </w:rPr>
      </w:pPr>
      <w:r>
        <w:rPr>
          <w:rFonts w:cs="Arial"/>
        </w:rPr>
        <w:t>Meetings are held bi-monthly during the day.</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sidRPr="00B16B53">
        <w:rPr>
          <w:b/>
        </w:rPr>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Growing City</w:t>
      </w:r>
    </w:p>
    <w:p w:rsidR="008E5066" w:rsidRDefault="008E5066" w:rsidP="008E5066">
      <w:pPr>
        <w:pStyle w:val="Pa0"/>
        <w:numPr>
          <w:ilvl w:val="0"/>
          <w:numId w:val="6"/>
        </w:numPr>
        <w:ind w:left="1800"/>
        <w:jc w:val="both"/>
        <w:rPr>
          <w:color w:val="221E1F"/>
        </w:rPr>
      </w:pPr>
      <w:r w:rsidRPr="00094589">
        <w:rPr>
          <w:color w:val="221E1F"/>
        </w:rPr>
        <w:t xml:space="preserve">To </w:t>
      </w:r>
      <w:r w:rsidRPr="00DA125F">
        <w:rPr>
          <w:color w:val="221E1F"/>
        </w:rPr>
        <w:t>grow our City in a sustainable way by: using land efficiently, protecting the natural environment and conserving biodiversity.</w:t>
      </w:r>
    </w:p>
    <w:p w:rsidR="008E5066" w:rsidRPr="00094589" w:rsidRDefault="008E5066" w:rsidP="009B0614">
      <w:pPr>
        <w:pStyle w:val="Pa0"/>
        <w:ind w:left="1800"/>
        <w:jc w:val="both"/>
        <w:rPr>
          <w:color w:val="221E1F"/>
        </w:rPr>
      </w:pPr>
    </w:p>
    <w:p w:rsidR="008E5066" w:rsidRPr="00DA125F" w:rsidRDefault="008E5066" w:rsidP="008E5066">
      <w:pPr>
        <w:pStyle w:val="Pa0"/>
        <w:numPr>
          <w:ilvl w:val="0"/>
          <w:numId w:val="6"/>
        </w:numPr>
        <w:ind w:left="1800"/>
        <w:jc w:val="both"/>
        <w:rPr>
          <w:color w:val="221E1F"/>
        </w:rPr>
      </w:pPr>
      <w:r w:rsidRPr="00DA125F">
        <w:rPr>
          <w:color w:val="221E1F"/>
        </w:rPr>
        <w:t>Development that is soundly balanced between new and existing areas.</w:t>
      </w:r>
    </w:p>
    <w:p w:rsidR="008E5066" w:rsidRDefault="008E5066" w:rsidP="009B0614">
      <w:pPr>
        <w:pStyle w:val="Pa0"/>
        <w:ind w:left="1800"/>
        <w:jc w:val="both"/>
        <w:rPr>
          <w:color w:val="221E1F"/>
        </w:rPr>
      </w:pPr>
    </w:p>
    <w:p w:rsidR="008E5066" w:rsidRDefault="008E5066" w:rsidP="009B0614">
      <w:pPr>
        <w:tabs>
          <w:tab w:val="left" w:pos="720"/>
          <w:tab w:val="left" w:pos="1440"/>
        </w:tabs>
        <w:ind w:left="1440"/>
        <w:rPr>
          <w:rFonts w:cs="Arial"/>
          <w:b/>
          <w:bCs/>
          <w:iCs/>
        </w:rPr>
      </w:pPr>
      <w:r>
        <w:rPr>
          <w:rFonts w:cs="Arial"/>
          <w:b/>
          <w:bCs/>
          <w:iCs/>
        </w:rPr>
        <w:t>Community &amp; Lifestyle</w:t>
      </w:r>
    </w:p>
    <w:p w:rsidR="008E5066" w:rsidRDefault="008E5066" w:rsidP="008E5066">
      <w:pPr>
        <w:pStyle w:val="Pa0"/>
        <w:numPr>
          <w:ilvl w:val="0"/>
          <w:numId w:val="6"/>
        </w:numPr>
        <w:ind w:left="1800"/>
        <w:jc w:val="both"/>
        <w:rPr>
          <w:color w:val="221E1F"/>
        </w:rPr>
      </w:pPr>
      <w:r w:rsidRPr="00DA125F">
        <w:rPr>
          <w:color w:val="221E1F"/>
        </w:rPr>
        <w:t>Community environments that are socially cohesive and embrace diversity.</w:t>
      </w:r>
    </w:p>
    <w:p w:rsidR="008E5066" w:rsidRPr="00DA125F"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rsidP="00BA4218">
      <w:pPr>
        <w:tabs>
          <w:tab w:val="left" w:pos="1418"/>
        </w:tabs>
        <w:spacing w:after="480"/>
        <w:ind w:left="1440"/>
      </w:pPr>
      <w:r>
        <w:t>Nil</w:t>
      </w:r>
    </w:p>
    <w:p w:rsidR="008E5066" w:rsidRDefault="008E5066">
      <w:pPr>
        <w:pStyle w:val="AGHEAD2"/>
      </w:pPr>
      <w:r>
        <w:lastRenderedPageBreak/>
        <w:fldChar w:fldCharType="begin"/>
      </w:r>
      <w:r>
        <w:instrText xml:space="preserve"> MERGEFIELD Item_No </w:instrText>
      </w:r>
      <w:r>
        <w:fldChar w:fldCharType="separate"/>
      </w:r>
      <w:bookmarkStart w:id="34" w:name="_Toc434310938"/>
      <w:r w:rsidRPr="004271BE">
        <w:t>9.11</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271BE">
        <w:rPr>
          <w:sz w:val="28"/>
        </w:rPr>
        <w:instrText>5637</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271BE">
        <w:rPr>
          <w:sz w:val="28"/>
        </w:rPr>
        <w:instrText>5637</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4271BE">
        <w:rPr>
          <w:sz w:val="28"/>
          <w:u w:val="single"/>
        </w:rPr>
        <w:instrText>5637</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4271BE">
        <w:rPr>
          <w:sz w:val="28"/>
          <w:u w:val="single"/>
        </w:rPr>
        <w:instrText>5637</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4271BE">
        <w:instrText>SCM 27/10/2015</w:instrText>
      </w:r>
      <w:r>
        <w:fldChar w:fldCharType="end"/>
      </w:r>
      <w:r>
        <w:instrText xml:space="preserve">) - </w:instrText>
      </w:r>
      <w:r>
        <w:fldChar w:fldCharType="begin"/>
      </w:r>
      <w:r>
        <w:instrText xml:space="preserve"> MERGEFIELD Subject  \* UPPER </w:instrText>
      </w:r>
      <w:r>
        <w:fldChar w:fldCharType="separate"/>
      </w:r>
      <w:r w:rsidRPr="004271BE">
        <w:instrText>COUNCIL DELEGATE - BUSINESS FOUNDATIONS INC (028/037)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4271BE">
        <w:rPr>
          <w:sz w:val="28"/>
          <w:u w:val="single"/>
        </w:rPr>
        <w:t>5637</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4271BE">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4271BE">
        <w:t>COUNCIL DELEGATE - BUSINESS FOUNDATIONS INC (028/037) (D GREEN)</w:t>
      </w:r>
      <w:r w:rsidR="00A544DB">
        <w:fldChar w:fldCharType="end"/>
      </w:r>
      <w:bookmarkEnd w:id="34"/>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 xml:space="preserve">That </w:t>
            </w:r>
            <w:r>
              <w:fldChar w:fldCharType="begin"/>
            </w:r>
            <w:r>
              <w:instrText xml:space="preserve"> INCLUDETEXT Z:\\Users\\bernie\\AppData\\Local\\Temp\\bernie\\12437.docx </w:instrText>
            </w:r>
            <w:r>
              <w:fldChar w:fldCharType="separate"/>
            </w:r>
            <w:r>
              <w:t>Council appoint _______________________ (Elected Member/s) as its delegate to Business Foundations.</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t>COUNCIL DECISION</w:t>
            </w:r>
          </w:p>
          <w:p w:rsidR="008E5066" w:rsidRDefault="008E5066">
            <w:r>
              <w:rPr>
                <w:noProof/>
                <w:lang w:val="en-US"/>
              </w:rPr>
              <w:t xml:space="preserve">MOVED </w:t>
            </w:r>
            <w:r w:rsidRPr="004271BE">
              <w:rPr>
                <w:noProof/>
                <w:lang w:val="en-US"/>
              </w:rPr>
              <w:t>Mayor</w:t>
            </w:r>
            <w:r>
              <w:rPr>
                <w:noProof/>
                <w:lang w:val="en-US"/>
              </w:rPr>
              <w:t xml:space="preserve"> </w:t>
            </w:r>
            <w:r w:rsidRPr="004271BE">
              <w:rPr>
                <w:noProof/>
                <w:lang w:val="en-US"/>
              </w:rPr>
              <w:t>L Howlett</w:t>
            </w:r>
            <w:r>
              <w:rPr>
                <w:noProof/>
                <w:lang w:val="en-US"/>
              </w:rPr>
              <w:t xml:space="preserve"> SECONDED </w:t>
            </w:r>
            <w:r w:rsidRPr="004271BE">
              <w:rPr>
                <w:noProof/>
                <w:lang w:val="en-US"/>
              </w:rPr>
              <w:t>Clr</w:t>
            </w:r>
            <w:r>
              <w:rPr>
                <w:noProof/>
                <w:lang w:val="en-US"/>
              </w:rPr>
              <w:t xml:space="preserve"> </w:t>
            </w:r>
            <w:r w:rsidRPr="004271BE">
              <w:rPr>
                <w:noProof/>
                <w:lang w:val="en-US"/>
              </w:rPr>
              <w:t>P Eva</w:t>
            </w:r>
            <w:r>
              <w:rPr>
                <w:noProof/>
                <w:lang w:val="en-US"/>
              </w:rPr>
              <w:t xml:space="preserve"> that </w:t>
            </w:r>
            <w:r>
              <w:t>Council appoint Clr Houwen as its delegate to Business Foundations Inc.</w:t>
            </w:r>
          </w:p>
          <w:p w:rsidR="008E5066" w:rsidRDefault="008E5066">
            <w:pPr>
              <w:tabs>
                <w:tab w:val="left" w:pos="720"/>
                <w:tab w:val="left" w:pos="1440"/>
              </w:tabs>
              <w:rPr>
                <w:rFonts w:cs="Arial"/>
                <w:noProof/>
                <w:sz w:val="22"/>
                <w:lang w:val="en-US"/>
              </w:rPr>
            </w:pPr>
          </w:p>
          <w:p w:rsidR="008E5066" w:rsidRDefault="008E5066">
            <w:pPr>
              <w:pStyle w:val="CommentText"/>
              <w:tabs>
                <w:tab w:val="left" w:pos="720"/>
                <w:tab w:val="left" w:pos="1440"/>
              </w:tabs>
              <w:jc w:val="right"/>
              <w:rPr>
                <w:noProof/>
                <w:lang w:val="en-US"/>
              </w:rPr>
            </w:pPr>
            <w:r w:rsidRPr="004271BE">
              <w:rPr>
                <w:b/>
                <w:bCs/>
                <w:noProof/>
                <w:u w:val="single"/>
                <w:lang w:val="en-US"/>
              </w:rPr>
              <w:t>CARRIED</w:t>
            </w:r>
            <w:r>
              <w:rPr>
                <w:b/>
                <w:bCs/>
                <w:noProof/>
                <w:u w:val="single"/>
                <w:lang w:val="en-US"/>
              </w:rPr>
              <w:t xml:space="preserve"> </w:t>
            </w:r>
            <w:r w:rsidRPr="004271BE">
              <w:rPr>
                <w:b/>
                <w:bCs/>
                <w:noProof/>
                <w:u w:val="single"/>
                <w:lang w:val="en-US"/>
              </w:rPr>
              <w:t>7/0</w:t>
            </w:r>
          </w:p>
          <w:p w:rsidR="008E5066" w:rsidRDefault="008E5066">
            <w:pPr>
              <w:tabs>
                <w:tab w:val="left" w:pos="720"/>
                <w:tab w:val="left" w:pos="1440"/>
              </w:tabs>
              <w:jc w:val="right"/>
            </w:pPr>
            <w:r>
              <w:rPr>
                <w:b/>
                <w:bCs/>
                <w:noProof/>
                <w:u w:val="single"/>
                <w:lang w:val="en-US"/>
              </w:rPr>
              <w:t xml:space="preserve"> </w:t>
            </w:r>
          </w:p>
        </w:tc>
      </w:tr>
    </w:tbl>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Councillor Houwen was the sole nomination for this position.</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Pr="00AF31FC" w:rsidRDefault="008E5066" w:rsidP="009B0614">
      <w:pPr>
        <w:tabs>
          <w:tab w:val="left" w:pos="720"/>
          <w:tab w:val="left" w:pos="1440"/>
        </w:tabs>
        <w:ind w:left="1440"/>
      </w:pPr>
      <w:r>
        <w:t>Council has supported this organisation for over 20 years on the basis that it provides information and opportunities for prospective small businesses to establish themselves in the South West Metropolitan Region.  Currently, it operates from the Fremantle Prison on a business “incubator” model which allows prospective business practitioners to utili</w:t>
      </w:r>
      <w:r w:rsidRPr="00AF31FC">
        <w:t>se a space within the old prison as a “test site” to gauge the feasibility of a business opportunity over a period of time.</w:t>
      </w:r>
    </w:p>
    <w:p w:rsidR="008E5066" w:rsidRPr="00AF31FC" w:rsidRDefault="008E5066" w:rsidP="009B0614">
      <w:pPr>
        <w:tabs>
          <w:tab w:val="left" w:pos="720"/>
          <w:tab w:val="left" w:pos="1440"/>
        </w:tabs>
        <w:ind w:left="1440"/>
      </w:pPr>
    </w:p>
    <w:p w:rsidR="008E5066" w:rsidRPr="00AF31FC" w:rsidRDefault="008E5066" w:rsidP="009B0614">
      <w:pPr>
        <w:tabs>
          <w:tab w:val="left" w:pos="720"/>
          <w:tab w:val="left" w:pos="1440"/>
        </w:tabs>
        <w:ind w:left="1440"/>
      </w:pPr>
      <w:r w:rsidRPr="00AF31FC">
        <w:t>An annual operational grant of $5,000 from Council has assisted Business Foundations Inc with its ongoing administrative outgoings and it is considered an organisation which deserves local government support accordingly.  In return, the City is able to nominate a delegate to represent its interests at the Board of Management level.</w:t>
      </w:r>
    </w:p>
    <w:p w:rsidR="008E5066" w:rsidRPr="00AF31FC" w:rsidRDefault="008E5066" w:rsidP="009B0614">
      <w:pPr>
        <w:tabs>
          <w:tab w:val="left" w:pos="720"/>
          <w:tab w:val="left" w:pos="1440"/>
        </w:tabs>
        <w:ind w:left="1440"/>
      </w:pPr>
    </w:p>
    <w:p w:rsidR="008E5066" w:rsidRPr="00AF31FC" w:rsidRDefault="008E5066" w:rsidP="009B0614">
      <w:pPr>
        <w:tabs>
          <w:tab w:val="left" w:pos="720"/>
          <w:tab w:val="left" w:pos="1440"/>
        </w:tabs>
        <w:ind w:left="1440"/>
      </w:pPr>
      <w:r w:rsidRPr="00AF31FC">
        <w:rPr>
          <w:b/>
        </w:rPr>
        <w:t>Submission</w:t>
      </w:r>
    </w:p>
    <w:p w:rsidR="008E5066" w:rsidRPr="00AF31FC" w:rsidRDefault="008E5066" w:rsidP="009B0614">
      <w:pPr>
        <w:tabs>
          <w:tab w:val="left" w:pos="720"/>
          <w:tab w:val="left" w:pos="1440"/>
        </w:tabs>
        <w:ind w:left="1440"/>
      </w:pPr>
    </w:p>
    <w:p w:rsidR="008E5066" w:rsidRPr="00AF31FC" w:rsidRDefault="008E5066" w:rsidP="009B0614">
      <w:pPr>
        <w:ind w:left="1440"/>
      </w:pPr>
      <w:r w:rsidRPr="00AF31FC">
        <w:t>N/A</w:t>
      </w:r>
    </w:p>
    <w:p w:rsidR="008E5066" w:rsidRPr="00AF31FC" w:rsidRDefault="008E5066" w:rsidP="009B0614">
      <w:pPr>
        <w:tabs>
          <w:tab w:val="left" w:pos="720"/>
          <w:tab w:val="left" w:pos="1440"/>
        </w:tabs>
        <w:ind w:left="1440"/>
      </w:pPr>
    </w:p>
    <w:p w:rsidR="008E5066" w:rsidRPr="00AF31FC" w:rsidRDefault="008E5066" w:rsidP="009B0614">
      <w:pPr>
        <w:tabs>
          <w:tab w:val="left" w:pos="720"/>
          <w:tab w:val="left" w:pos="1440"/>
        </w:tabs>
        <w:ind w:left="1440"/>
      </w:pPr>
      <w:r w:rsidRPr="00AF31FC">
        <w:rPr>
          <w:b/>
        </w:rPr>
        <w:t>Report</w:t>
      </w:r>
    </w:p>
    <w:p w:rsidR="008E5066" w:rsidRPr="00AF31FC" w:rsidRDefault="008E5066" w:rsidP="009B0614">
      <w:pPr>
        <w:tabs>
          <w:tab w:val="left" w:pos="720"/>
          <w:tab w:val="left" w:pos="1440"/>
        </w:tabs>
        <w:ind w:left="1440"/>
      </w:pPr>
    </w:p>
    <w:p w:rsidR="008E5066" w:rsidRDefault="008E5066" w:rsidP="009B0614">
      <w:pPr>
        <w:tabs>
          <w:tab w:val="left" w:pos="720"/>
          <w:tab w:val="left" w:pos="1440"/>
        </w:tabs>
        <w:ind w:left="1440"/>
      </w:pPr>
      <w:r w:rsidRPr="00AF31FC">
        <w:t>Council has always been actively represented on the Board, with the delegate being former Councillor Yaz Mubarakai.  Board meetings are held at the Fremantle Prison, usually early morning on an as required basis.</w:t>
      </w:r>
    </w:p>
    <w:p w:rsidR="008E5066" w:rsidRDefault="008E5066" w:rsidP="009B0614">
      <w:pPr>
        <w:tabs>
          <w:tab w:val="left" w:pos="720"/>
          <w:tab w:val="left" w:pos="1440"/>
        </w:tabs>
        <w:ind w:left="1440"/>
      </w:pPr>
    </w:p>
    <w:p w:rsidR="00BA4218" w:rsidRDefault="00BA4218" w:rsidP="009B0614">
      <w:pPr>
        <w:tabs>
          <w:tab w:val="left" w:pos="720"/>
          <w:tab w:val="left" w:pos="1440"/>
        </w:tabs>
        <w:ind w:left="1440"/>
      </w:pPr>
    </w:p>
    <w:p w:rsidR="008E5066" w:rsidRDefault="008E5066" w:rsidP="009B0614">
      <w:pPr>
        <w:tabs>
          <w:tab w:val="left" w:pos="720"/>
          <w:tab w:val="left" w:pos="1440"/>
        </w:tabs>
        <w:ind w:left="1440"/>
      </w:pPr>
      <w:r>
        <w:rPr>
          <w:b/>
        </w:rPr>
        <w:lastRenderedPageBreak/>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Growing City</w:t>
      </w:r>
    </w:p>
    <w:p w:rsidR="008E5066" w:rsidRPr="00DA125F" w:rsidRDefault="008E5066" w:rsidP="008E5066">
      <w:pPr>
        <w:pStyle w:val="Pa0"/>
        <w:numPr>
          <w:ilvl w:val="0"/>
          <w:numId w:val="6"/>
        </w:numPr>
        <w:ind w:left="1800"/>
        <w:jc w:val="both"/>
        <w:rPr>
          <w:color w:val="221E1F"/>
        </w:rPr>
      </w:pPr>
      <w:r w:rsidRPr="00DA125F">
        <w:rPr>
          <w:color w:val="221E1F"/>
        </w:rPr>
        <w:t>Investment in industrial and commercial areas, provide employment, careers and increase economic capacity in the City.</w:t>
      </w:r>
    </w:p>
    <w:p w:rsidR="008E5066" w:rsidRDefault="008E5066" w:rsidP="009B0614">
      <w:pPr>
        <w:tabs>
          <w:tab w:val="left" w:pos="720"/>
          <w:tab w:val="left" w:pos="1440"/>
        </w:tabs>
        <w:ind w:left="1440"/>
        <w:rPr>
          <w:rFonts w:cs="Arial"/>
        </w:rPr>
      </w:pPr>
    </w:p>
    <w:p w:rsidR="008E5066" w:rsidRDefault="008E5066" w:rsidP="009B0614">
      <w:pPr>
        <w:tabs>
          <w:tab w:val="left" w:pos="720"/>
          <w:tab w:val="left" w:pos="1440"/>
        </w:tabs>
        <w:ind w:left="1440"/>
        <w:rPr>
          <w:rFonts w:cs="Arial"/>
          <w:b/>
          <w:bCs/>
          <w:iCs/>
        </w:rPr>
      </w:pPr>
      <w:r>
        <w:rPr>
          <w:rFonts w:cs="Arial"/>
          <w:b/>
          <w:bCs/>
          <w:iCs/>
        </w:rPr>
        <w:t>A Prosperous City</w:t>
      </w:r>
    </w:p>
    <w:p w:rsidR="008E5066" w:rsidRDefault="008E5066" w:rsidP="008E5066">
      <w:pPr>
        <w:pStyle w:val="Pa0"/>
        <w:numPr>
          <w:ilvl w:val="0"/>
          <w:numId w:val="6"/>
        </w:numPr>
        <w:ind w:left="1800"/>
        <w:jc w:val="both"/>
      </w:pPr>
      <w:r w:rsidRPr="00946BA6">
        <w:t>Promotion and support for the growth and sustainability of local businesses and local business centres.</w:t>
      </w:r>
    </w:p>
    <w:p w:rsidR="008E5066" w:rsidRPr="00946BA6"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Council contributes an annual grant to Business Foundations Inc through its Grants and Donations program.</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Business Foundations Inc is a legally constituted organisation.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pPr>
        <w:tabs>
          <w:tab w:val="left" w:pos="1440"/>
        </w:tabs>
        <w:spacing w:after="480"/>
        <w:ind w:left="1440"/>
      </w:pPr>
      <w:r>
        <w:t>Nil</w:t>
      </w:r>
    </w:p>
    <w:p w:rsidR="008E5066" w:rsidRDefault="008E5066">
      <w:pPr>
        <w:pStyle w:val="AGHEAD2"/>
      </w:pPr>
      <w:r>
        <w:fldChar w:fldCharType="begin"/>
      </w:r>
      <w:r>
        <w:instrText xml:space="preserve"> MERGEFIELD Item_No </w:instrText>
      </w:r>
      <w:r>
        <w:fldChar w:fldCharType="separate"/>
      </w:r>
      <w:bookmarkStart w:id="35" w:name="_Toc434310939"/>
      <w:r w:rsidRPr="00012F15">
        <w:t>9.12</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012F15">
        <w:rPr>
          <w:sz w:val="28"/>
        </w:rPr>
        <w:instrText>5638</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012F15">
        <w:rPr>
          <w:sz w:val="28"/>
        </w:rPr>
        <w:instrText>5638</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012F15">
        <w:rPr>
          <w:sz w:val="28"/>
          <w:u w:val="single"/>
        </w:rPr>
        <w:instrText>5638</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012F15">
        <w:rPr>
          <w:sz w:val="28"/>
          <w:u w:val="single"/>
        </w:rPr>
        <w:instrText>5638</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012F15">
        <w:instrText>SCM 27/10/2015</w:instrText>
      </w:r>
      <w:r>
        <w:fldChar w:fldCharType="end"/>
      </w:r>
      <w:r>
        <w:instrText xml:space="preserve">) - </w:instrText>
      </w:r>
      <w:r>
        <w:fldChar w:fldCharType="begin"/>
      </w:r>
      <w:r>
        <w:instrText xml:space="preserve"> MERGEFIELD Subject  \* UPPER </w:instrText>
      </w:r>
      <w:r>
        <w:fldChar w:fldCharType="separate"/>
      </w:r>
      <w:r w:rsidRPr="00012F15">
        <w:instrText>COUNCIL DELEGATE - MELVILLE-COCKBURN CHAMBER OF COMMERCE (028/040)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012F15">
        <w:rPr>
          <w:sz w:val="28"/>
          <w:u w:val="single"/>
        </w:rPr>
        <w:t>5638</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012F15">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012F15">
        <w:t>COUNCIL DELEGATE - MELVILLE-COCKBURN CHAMBER OF COMMERCE (028/040) (D GREEN)</w:t>
      </w:r>
      <w:r w:rsidR="00A544DB">
        <w:fldChar w:fldCharType="end"/>
      </w:r>
      <w:bookmarkEnd w:id="35"/>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 xml:space="preserve">That </w:t>
            </w:r>
            <w:r>
              <w:fldChar w:fldCharType="begin"/>
            </w:r>
            <w:r>
              <w:instrText xml:space="preserve"> INCLUDETEXT Z:\\Users\\bernie\\AppData\\Local\\Temp\\bernie\\12449.docx </w:instrText>
            </w:r>
            <w:r>
              <w:fldChar w:fldCharType="separate"/>
            </w:r>
            <w:r>
              <w:t>Council appoint _________________________ (Elected Member/s) as its delegate to the Melville-Cockburn Chamber of Commerce.</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BA4218" w:rsidRDefault="00BA4218">
      <w:pPr>
        <w:tabs>
          <w:tab w:val="left" w:pos="720"/>
          <w:tab w:val="left" w:pos="1440"/>
        </w:tabs>
        <w:ind w:left="1440"/>
      </w:pPr>
    </w:p>
    <w:p w:rsidR="00BA4218" w:rsidRDefault="00BA4218">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lastRenderedPageBreak/>
              <w:t>COUNCIL DECISION</w:t>
            </w:r>
          </w:p>
          <w:p w:rsidR="008E5066" w:rsidRDefault="00A544DB">
            <w:r>
              <w:rPr>
                <w:noProof/>
                <w:lang w:val="en-US"/>
              </w:rPr>
              <w:t xml:space="preserve">MOVED Mayor Howlett SECONDED Clr Pratt that </w:t>
            </w:r>
            <w:r w:rsidR="008E5066">
              <w:t>Council appoint:</w:t>
            </w:r>
          </w:p>
          <w:p w:rsidR="008E5066" w:rsidRDefault="008E5066"/>
          <w:p w:rsidR="008E5066" w:rsidRDefault="008E5066" w:rsidP="009B0614">
            <w:pPr>
              <w:ind w:left="709" w:hanging="709"/>
            </w:pPr>
            <w:r>
              <w:t>1.</w:t>
            </w:r>
            <w:r>
              <w:tab/>
              <w:t>Clr Terblanche as its delegate to the Melville-Cockburn Chamber of Commerce; and</w:t>
            </w:r>
          </w:p>
          <w:p w:rsidR="008E5066" w:rsidRDefault="008E5066"/>
          <w:p w:rsidR="008E5066" w:rsidRDefault="008E5066">
            <w:r>
              <w:t>2.</w:t>
            </w:r>
            <w:r>
              <w:tab/>
              <w:t>Clr Houwen as its Deputy.</w:t>
            </w:r>
          </w:p>
          <w:p w:rsidR="008E5066" w:rsidRDefault="008E5066">
            <w:pPr>
              <w:tabs>
                <w:tab w:val="left" w:pos="720"/>
                <w:tab w:val="left" w:pos="1440"/>
              </w:tabs>
              <w:rPr>
                <w:rFonts w:cs="Arial"/>
                <w:noProof/>
                <w:sz w:val="22"/>
                <w:lang w:val="en-US"/>
              </w:rPr>
            </w:pPr>
          </w:p>
          <w:p w:rsidR="008E5066" w:rsidRDefault="008E5066">
            <w:pPr>
              <w:pStyle w:val="CommentText"/>
              <w:tabs>
                <w:tab w:val="left" w:pos="720"/>
                <w:tab w:val="left" w:pos="1440"/>
              </w:tabs>
              <w:jc w:val="right"/>
              <w:rPr>
                <w:noProof/>
                <w:lang w:val="en-US"/>
              </w:rPr>
            </w:pPr>
            <w:r w:rsidRPr="00EC31A5">
              <w:rPr>
                <w:b/>
                <w:bCs/>
                <w:noProof/>
                <w:u w:val="single"/>
                <w:lang w:val="en-US"/>
              </w:rPr>
              <w:t>CARRIED</w:t>
            </w:r>
            <w:r>
              <w:rPr>
                <w:b/>
                <w:bCs/>
                <w:noProof/>
                <w:u w:val="single"/>
                <w:lang w:val="en-US"/>
              </w:rPr>
              <w:t xml:space="preserve"> </w:t>
            </w:r>
            <w:r w:rsidRPr="00EC31A5">
              <w:rPr>
                <w:b/>
                <w:bCs/>
                <w:noProof/>
                <w:u w:val="single"/>
                <w:lang w:val="en-US"/>
              </w:rPr>
              <w:t>7/0</w:t>
            </w:r>
          </w:p>
          <w:p w:rsidR="008E5066" w:rsidRDefault="008E5066">
            <w:pPr>
              <w:tabs>
                <w:tab w:val="left" w:pos="720"/>
                <w:tab w:val="left" w:pos="1440"/>
              </w:tabs>
              <w:jc w:val="right"/>
            </w:pPr>
            <w:r>
              <w:rPr>
                <w:b/>
                <w:bCs/>
                <w:noProof/>
                <w:u w:val="single"/>
                <w:lang w:val="en-US"/>
              </w:rPr>
              <w:t xml:space="preserve"> </w:t>
            </w:r>
          </w:p>
        </w:tc>
      </w:tr>
    </w:tbl>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 xml:space="preserve">Clr Terblanche and Houwen both nominated for </w:t>
      </w:r>
      <w:r w:rsidR="00A544DB">
        <w:t>this</w:t>
      </w:r>
      <w:r>
        <w:t xml:space="preserve"> position.</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Melville-Cockburn Chamber of Commerce (MCCC) invites the sponsoring Councils (Cities of Melville and Cockburn) to be represented on its Executive Committee as delegates.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Report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MCCC is the local ‘branch’ of the Chamber of Commerce and Industry and is the forum which provides an avenue for local small business proprietors to source advice and information on matters which affect business, primarily from a statutory and government regulation perspective.  The MCCC also arranges events, seminars and networking functions for the mutual benefit and interest of its membership.</w:t>
      </w:r>
    </w:p>
    <w:p w:rsidR="008E5066" w:rsidRDefault="008E5066" w:rsidP="009B0614">
      <w:pPr>
        <w:tabs>
          <w:tab w:val="left" w:pos="720"/>
          <w:tab w:val="left" w:pos="1440"/>
        </w:tabs>
        <w:ind w:left="1440"/>
      </w:pPr>
    </w:p>
    <w:p w:rsidR="008E5066" w:rsidRPr="009F70C4" w:rsidRDefault="008E5066" w:rsidP="009B0614">
      <w:pPr>
        <w:tabs>
          <w:tab w:val="left" w:pos="720"/>
          <w:tab w:val="left" w:pos="1440"/>
        </w:tabs>
        <w:ind w:left="1440"/>
      </w:pPr>
      <w:r w:rsidRPr="009F70C4">
        <w:t>It has been traditional for both Cities to be represented by an elected member at Executive Committee meetings, which are conducted approximately 8 times per year.  Council’s previous Delegate was former Councillor Mubarakai with Councillor Smith as Deputy.</w:t>
      </w:r>
    </w:p>
    <w:p w:rsidR="008E5066" w:rsidRPr="009F70C4" w:rsidRDefault="008E5066" w:rsidP="009B0614">
      <w:pPr>
        <w:tabs>
          <w:tab w:val="left" w:pos="720"/>
          <w:tab w:val="left" w:pos="1440"/>
        </w:tabs>
        <w:ind w:left="1440"/>
      </w:pPr>
    </w:p>
    <w:p w:rsidR="008E5066" w:rsidRPr="009F70C4" w:rsidRDefault="008E5066" w:rsidP="009B0614">
      <w:pPr>
        <w:tabs>
          <w:tab w:val="left" w:pos="720"/>
          <w:tab w:val="left" w:pos="1440"/>
        </w:tabs>
        <w:ind w:left="1440"/>
      </w:pPr>
      <w:r w:rsidRPr="009F70C4">
        <w:rPr>
          <w:b/>
        </w:rPr>
        <w:t>Strategic Plan/Policy Implications</w:t>
      </w:r>
    </w:p>
    <w:p w:rsidR="008E5066" w:rsidRPr="009F70C4"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sidRPr="009F70C4">
        <w:rPr>
          <w:rFonts w:cs="Arial"/>
          <w:b/>
          <w:bCs/>
          <w:iCs/>
        </w:rPr>
        <w:t>Growing City</w:t>
      </w:r>
    </w:p>
    <w:p w:rsidR="008E5066" w:rsidRPr="00DA125F" w:rsidRDefault="008E5066" w:rsidP="008E5066">
      <w:pPr>
        <w:pStyle w:val="Pa0"/>
        <w:numPr>
          <w:ilvl w:val="0"/>
          <w:numId w:val="6"/>
        </w:numPr>
        <w:ind w:left="1800"/>
        <w:jc w:val="both"/>
        <w:rPr>
          <w:color w:val="221E1F"/>
        </w:rPr>
      </w:pPr>
      <w:r w:rsidRPr="00DA125F">
        <w:rPr>
          <w:color w:val="221E1F"/>
        </w:rPr>
        <w:t>Investment in industrial and commercial areas, provide employment, careers and increase economic capacity in the City.</w:t>
      </w:r>
    </w:p>
    <w:p w:rsidR="008E5066" w:rsidRDefault="008E5066" w:rsidP="009B0614">
      <w:pPr>
        <w:tabs>
          <w:tab w:val="left" w:pos="720"/>
          <w:tab w:val="left" w:pos="1440"/>
        </w:tabs>
        <w:ind w:left="1440"/>
        <w:rPr>
          <w:rFonts w:cs="Arial"/>
        </w:rPr>
      </w:pPr>
    </w:p>
    <w:p w:rsidR="008E5066" w:rsidRDefault="008E5066" w:rsidP="009B0614">
      <w:pPr>
        <w:tabs>
          <w:tab w:val="left" w:pos="720"/>
          <w:tab w:val="left" w:pos="1440"/>
        </w:tabs>
        <w:ind w:left="1440"/>
        <w:rPr>
          <w:rFonts w:cs="Arial"/>
          <w:b/>
          <w:bCs/>
          <w:iCs/>
        </w:rPr>
      </w:pPr>
      <w:r>
        <w:rPr>
          <w:rFonts w:cs="Arial"/>
          <w:b/>
          <w:bCs/>
          <w:iCs/>
        </w:rPr>
        <w:t>Infrastructure</w:t>
      </w:r>
    </w:p>
    <w:p w:rsidR="008E5066" w:rsidRDefault="008E5066" w:rsidP="008E5066">
      <w:pPr>
        <w:pStyle w:val="Pa0"/>
        <w:numPr>
          <w:ilvl w:val="0"/>
          <w:numId w:val="6"/>
        </w:numPr>
        <w:ind w:left="1800"/>
        <w:jc w:val="both"/>
        <w:rPr>
          <w:color w:val="221E1F"/>
        </w:rPr>
      </w:pPr>
      <w:r w:rsidRPr="00DA125F">
        <w:rPr>
          <w:color w:val="221E1F"/>
        </w:rPr>
        <w:t>Partnerships that help provide community infrastructure.</w:t>
      </w:r>
    </w:p>
    <w:p w:rsidR="008E5066" w:rsidRPr="00DA125F" w:rsidRDefault="008E5066" w:rsidP="009B0614">
      <w:pPr>
        <w:ind w:left="1440"/>
      </w:pPr>
    </w:p>
    <w:p w:rsidR="008E5066" w:rsidRDefault="008E5066" w:rsidP="009B0614">
      <w:pPr>
        <w:tabs>
          <w:tab w:val="left" w:pos="720"/>
          <w:tab w:val="left" w:pos="1440"/>
        </w:tabs>
        <w:ind w:left="1440"/>
        <w:rPr>
          <w:rFonts w:cs="Arial"/>
          <w:b/>
          <w:bCs/>
          <w:iCs/>
        </w:rPr>
      </w:pPr>
      <w:r>
        <w:rPr>
          <w:rFonts w:cs="Arial"/>
          <w:b/>
          <w:bCs/>
          <w:iCs/>
        </w:rPr>
        <w:lastRenderedPageBreak/>
        <w:t>Leading &amp; Listening</w:t>
      </w:r>
    </w:p>
    <w:p w:rsidR="008E5066" w:rsidRDefault="008E5066" w:rsidP="008E5066">
      <w:pPr>
        <w:pStyle w:val="Pa0"/>
        <w:numPr>
          <w:ilvl w:val="0"/>
          <w:numId w:val="6"/>
        </w:numPr>
        <w:ind w:left="1800"/>
        <w:jc w:val="both"/>
      </w:pPr>
      <w:r w:rsidRPr="00946BA6">
        <w:t>Effective and constructive dialogue with all City stakeholders.</w:t>
      </w:r>
    </w:p>
    <w:p w:rsidR="008E5066" w:rsidRPr="00946BA6" w:rsidRDefault="008E5066" w:rsidP="009B0614">
      <w:pPr>
        <w:ind w:left="1440"/>
      </w:pPr>
    </w:p>
    <w:p w:rsidR="008E5066" w:rsidRDefault="008E5066" w:rsidP="009B0614">
      <w:pPr>
        <w:tabs>
          <w:tab w:val="left" w:pos="720"/>
          <w:tab w:val="left" w:pos="1440"/>
        </w:tabs>
        <w:ind w:left="1440"/>
        <w:rPr>
          <w:rFonts w:cs="Arial"/>
          <w:b/>
          <w:bCs/>
          <w:iCs/>
        </w:rPr>
      </w:pPr>
      <w:r>
        <w:rPr>
          <w:rFonts w:cs="Arial"/>
          <w:b/>
          <w:bCs/>
          <w:iCs/>
        </w:rPr>
        <w:t>A Prosperous City</w:t>
      </w:r>
    </w:p>
    <w:p w:rsidR="008E5066" w:rsidRDefault="008E5066" w:rsidP="008E5066">
      <w:pPr>
        <w:pStyle w:val="Pa0"/>
        <w:numPr>
          <w:ilvl w:val="0"/>
          <w:numId w:val="6"/>
        </w:numPr>
        <w:ind w:left="1800"/>
        <w:jc w:val="both"/>
      </w:pPr>
      <w:r w:rsidRPr="00946BA6">
        <w:t>Promotion and support for the growth and sustainability of local businesses and local business centres.</w:t>
      </w:r>
    </w:p>
    <w:p w:rsidR="008E5066" w:rsidRPr="00946BA6"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Council sponsors the MCCC through an annual grant of $20,000.</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Nil</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Nil</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rsidP="00BA4218">
      <w:pPr>
        <w:tabs>
          <w:tab w:val="left" w:pos="1418"/>
        </w:tabs>
        <w:spacing w:after="480"/>
        <w:ind w:left="1440"/>
      </w:pPr>
      <w:r>
        <w:t>Nil</w:t>
      </w:r>
    </w:p>
    <w:p w:rsidR="008E5066" w:rsidRDefault="008E5066">
      <w:pPr>
        <w:pStyle w:val="AGHEAD2"/>
      </w:pPr>
      <w:r>
        <w:fldChar w:fldCharType="begin"/>
      </w:r>
      <w:r>
        <w:instrText xml:space="preserve"> MERGEFIELD Item_No </w:instrText>
      </w:r>
      <w:r>
        <w:fldChar w:fldCharType="separate"/>
      </w:r>
      <w:bookmarkStart w:id="36" w:name="_Toc434310940"/>
      <w:r w:rsidRPr="004E6004">
        <w:t>9.13</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E6004">
        <w:rPr>
          <w:sz w:val="28"/>
        </w:rPr>
        <w:instrText>5639</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E6004">
        <w:rPr>
          <w:sz w:val="28"/>
        </w:rPr>
        <w:instrText>5639</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4E6004">
        <w:rPr>
          <w:sz w:val="28"/>
          <w:u w:val="single"/>
        </w:rPr>
        <w:instrText>5639</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4E6004">
        <w:rPr>
          <w:sz w:val="28"/>
          <w:u w:val="single"/>
        </w:rPr>
        <w:instrText>5639</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4E6004">
        <w:instrText>SCM 27/10/2015</w:instrText>
      </w:r>
      <w:r>
        <w:fldChar w:fldCharType="end"/>
      </w:r>
      <w:r>
        <w:instrText xml:space="preserve">) - </w:instrText>
      </w:r>
      <w:r>
        <w:fldChar w:fldCharType="begin"/>
      </w:r>
      <w:r>
        <w:instrText xml:space="preserve"> MERGEFIELD Subject  \* UPPER </w:instrText>
      </w:r>
      <w:r>
        <w:fldChar w:fldCharType="separate"/>
      </w:r>
      <w:r w:rsidRPr="004E6004">
        <w:instrText>ESTABLISHMENT OF STANDING ORDERS LOCAL LAW REVIEW REFERENCE GROUP (FILE NO. 025/001)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4E6004">
        <w:rPr>
          <w:sz w:val="28"/>
          <w:u w:val="single"/>
        </w:rPr>
        <w:t>5639</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4E6004">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4E6004">
        <w:t>ESTABLISHMENT OF STANDING ORDERS LOCAL LAW REVIEW REFERENCE GROUP (FILE NO. 025/001) (D GREEN)</w:t>
      </w:r>
      <w:r w:rsidR="00A544DB">
        <w:fldChar w:fldCharType="end"/>
      </w:r>
      <w:bookmarkEnd w:id="36"/>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sidP="009B0614">
            <w:pPr>
              <w:tabs>
                <w:tab w:val="left" w:pos="720"/>
                <w:tab w:val="left" w:pos="1440"/>
              </w:tabs>
            </w:pPr>
            <w:r>
              <w:t xml:space="preserve">That </w:t>
            </w:r>
            <w:r>
              <w:fldChar w:fldCharType="begin"/>
            </w:r>
            <w:r>
              <w:instrText xml:space="preserve"> INCLUDETEXT Z:\\Users\\bernie\\AppData\\Local\\Temp\\bernie\\12473.docx </w:instrText>
            </w:r>
            <w:r>
              <w:fldChar w:fldCharType="separate"/>
            </w:r>
            <w:r>
              <w:t>Council:</w:t>
            </w:r>
          </w:p>
          <w:p w:rsidR="008E5066" w:rsidRDefault="008E5066" w:rsidP="009B0614">
            <w:pPr>
              <w:tabs>
                <w:tab w:val="left" w:pos="720"/>
                <w:tab w:val="left" w:pos="1440"/>
              </w:tabs>
            </w:pPr>
          </w:p>
          <w:p w:rsidR="008E5066" w:rsidRDefault="008E5066" w:rsidP="009B0614">
            <w:r>
              <w:t xml:space="preserve">(1)  </w:t>
            </w:r>
            <w:r>
              <w:tab/>
              <w:t>establish the Standing Orders Local Law Review Reference Group, and</w:t>
            </w:r>
          </w:p>
          <w:p w:rsidR="008E5066" w:rsidRDefault="008E5066" w:rsidP="009B0614">
            <w:pPr>
              <w:ind w:left="709" w:hanging="709"/>
            </w:pPr>
          </w:p>
          <w:p w:rsidR="008E5066" w:rsidRDefault="008E5066" w:rsidP="009B0614">
            <w:pPr>
              <w:ind w:left="709" w:hanging="709"/>
            </w:pPr>
            <w:r>
              <w:t>(2)</w:t>
            </w:r>
            <w:r>
              <w:tab/>
              <w:t>appoint Mayor Howlett, Deputy Mayor Reeve–Fowkes and councillor/s ________________ as members of the Group.</w:t>
            </w:r>
          </w:p>
          <w:p w:rsidR="008E5066" w:rsidRDefault="008E5066" w:rsidP="009B0614">
            <w:pPr>
              <w:tabs>
                <w:tab w:val="left" w:pos="720"/>
                <w:tab w:val="left" w:pos="1440"/>
              </w:tabs>
            </w:pPr>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p w:rsidR="00BA4218" w:rsidRDefault="00BA4218">
      <w:pPr>
        <w:tabs>
          <w:tab w:val="left" w:pos="720"/>
          <w:tab w:val="left" w:pos="1440"/>
        </w:tabs>
        <w:ind w:left="1440"/>
      </w:pPr>
    </w:p>
    <w:p w:rsidR="00BA4218" w:rsidRDefault="00BA4218">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lastRenderedPageBreak/>
              <w:t>COUNCIL DECISION</w:t>
            </w:r>
          </w:p>
          <w:p w:rsidR="008E5066" w:rsidRDefault="008E5066">
            <w:r>
              <w:rPr>
                <w:noProof/>
                <w:lang w:val="en-US"/>
              </w:rPr>
              <w:t xml:space="preserve">MOVED </w:t>
            </w:r>
            <w:r w:rsidRPr="004E6004">
              <w:rPr>
                <w:noProof/>
                <w:lang w:val="en-US"/>
              </w:rPr>
              <w:t>Mayor</w:t>
            </w:r>
            <w:r>
              <w:rPr>
                <w:noProof/>
                <w:lang w:val="en-US"/>
              </w:rPr>
              <w:t xml:space="preserve"> </w:t>
            </w:r>
            <w:r w:rsidRPr="004E6004">
              <w:rPr>
                <w:noProof/>
                <w:lang w:val="en-US"/>
              </w:rPr>
              <w:t>L Howlett</w:t>
            </w:r>
            <w:r>
              <w:rPr>
                <w:noProof/>
                <w:lang w:val="en-US"/>
              </w:rPr>
              <w:t xml:space="preserve"> SECONDED </w:t>
            </w:r>
            <w:r w:rsidRPr="004E6004">
              <w:rPr>
                <w:noProof/>
                <w:lang w:val="en-US"/>
              </w:rPr>
              <w:t>Clr</w:t>
            </w:r>
            <w:r>
              <w:rPr>
                <w:noProof/>
                <w:lang w:val="en-US"/>
              </w:rPr>
              <w:t xml:space="preserve"> </w:t>
            </w:r>
            <w:r w:rsidRPr="004E6004">
              <w:rPr>
                <w:noProof/>
                <w:lang w:val="en-US"/>
              </w:rPr>
              <w:t>S Portelli</w:t>
            </w:r>
            <w:r>
              <w:rPr>
                <w:noProof/>
                <w:lang w:val="en-US"/>
              </w:rPr>
              <w:t xml:space="preserve"> that </w:t>
            </w:r>
            <w:r>
              <w:t>Council appoint:</w:t>
            </w:r>
          </w:p>
          <w:p w:rsidR="008E5066" w:rsidRDefault="008E5066"/>
          <w:p w:rsidR="008E5066" w:rsidRDefault="008E5066">
            <w:r>
              <w:t xml:space="preserve">1. </w:t>
            </w:r>
            <w:r>
              <w:tab/>
              <w:t>Mayor Howlett</w:t>
            </w:r>
          </w:p>
          <w:p w:rsidR="008E5066" w:rsidRDefault="008E5066">
            <w:r>
              <w:t>2.</w:t>
            </w:r>
            <w:r>
              <w:tab/>
              <w:t>Deputy Mayor Reeve-Fowkes</w:t>
            </w:r>
          </w:p>
          <w:p w:rsidR="008E5066" w:rsidRDefault="008E5066">
            <w:r>
              <w:t xml:space="preserve">3. </w:t>
            </w:r>
            <w:r>
              <w:tab/>
              <w:t>Clr Portelli</w:t>
            </w:r>
          </w:p>
          <w:p w:rsidR="008E5066" w:rsidRDefault="008E5066">
            <w:r>
              <w:t>4.</w:t>
            </w:r>
            <w:r>
              <w:tab/>
              <w:t>Clr Wetton</w:t>
            </w:r>
          </w:p>
          <w:p w:rsidR="008E5066" w:rsidRDefault="008E5066"/>
          <w:p w:rsidR="008E5066" w:rsidRDefault="008E5066">
            <w:r>
              <w:t>as its delegates to the Standing Orders Local Law Review Reference Group.</w:t>
            </w:r>
          </w:p>
          <w:p w:rsidR="008E5066" w:rsidRDefault="008E5066">
            <w:pPr>
              <w:tabs>
                <w:tab w:val="left" w:pos="720"/>
                <w:tab w:val="left" w:pos="1440"/>
              </w:tabs>
              <w:rPr>
                <w:rFonts w:cs="Arial"/>
                <w:noProof/>
                <w:sz w:val="22"/>
                <w:lang w:val="en-US"/>
              </w:rPr>
            </w:pPr>
          </w:p>
          <w:p w:rsidR="008E5066" w:rsidRDefault="008E5066">
            <w:pPr>
              <w:pStyle w:val="CommentText"/>
              <w:tabs>
                <w:tab w:val="left" w:pos="720"/>
                <w:tab w:val="left" w:pos="1440"/>
              </w:tabs>
              <w:jc w:val="right"/>
              <w:rPr>
                <w:noProof/>
                <w:lang w:val="en-US"/>
              </w:rPr>
            </w:pPr>
            <w:r w:rsidRPr="004E6004">
              <w:rPr>
                <w:b/>
                <w:bCs/>
                <w:noProof/>
                <w:u w:val="single"/>
                <w:lang w:val="en-US"/>
              </w:rPr>
              <w:t>CARRIED</w:t>
            </w:r>
            <w:r>
              <w:rPr>
                <w:b/>
                <w:bCs/>
                <w:noProof/>
                <w:u w:val="single"/>
                <w:lang w:val="en-US"/>
              </w:rPr>
              <w:t xml:space="preserve"> </w:t>
            </w:r>
            <w:r w:rsidRPr="004E6004">
              <w:rPr>
                <w:b/>
                <w:bCs/>
                <w:noProof/>
                <w:u w:val="single"/>
                <w:lang w:val="en-US"/>
              </w:rPr>
              <w:t>7/0</w:t>
            </w:r>
          </w:p>
          <w:p w:rsidR="008E5066" w:rsidRDefault="008E5066">
            <w:pPr>
              <w:tabs>
                <w:tab w:val="left" w:pos="720"/>
                <w:tab w:val="left" w:pos="1440"/>
              </w:tabs>
              <w:jc w:val="right"/>
            </w:pPr>
          </w:p>
        </w:tc>
      </w:tr>
    </w:tbl>
    <w:p w:rsidR="008E5066" w:rsidRDefault="008E5066">
      <w:pPr>
        <w:tabs>
          <w:tab w:val="left" w:pos="720"/>
          <w:tab w:val="left" w:pos="1440"/>
        </w:tabs>
        <w:ind w:left="1440"/>
      </w:pPr>
    </w:p>
    <w:p w:rsidR="008E5066" w:rsidRPr="00101A5D" w:rsidRDefault="008E5066" w:rsidP="009B0614">
      <w:pPr>
        <w:tabs>
          <w:tab w:val="left" w:pos="720"/>
          <w:tab w:val="left" w:pos="1440"/>
        </w:tabs>
        <w:ind w:left="1440" w:right="-45"/>
        <w:rPr>
          <w:b/>
          <w:szCs w:val="24"/>
        </w:rPr>
      </w:pPr>
    </w:p>
    <w:p w:rsidR="008E5066" w:rsidRDefault="008E5066" w:rsidP="009B0614">
      <w:pPr>
        <w:tabs>
          <w:tab w:val="left" w:pos="720"/>
          <w:tab w:val="left" w:pos="1440"/>
        </w:tabs>
        <w:ind w:left="1440" w:right="-45"/>
        <w:rPr>
          <w:b/>
          <w:szCs w:val="24"/>
        </w:rPr>
      </w:pPr>
      <w:r>
        <w:rPr>
          <w:b/>
          <w:szCs w:val="24"/>
        </w:rPr>
        <w:t>Reason for Decision</w:t>
      </w:r>
    </w:p>
    <w:p w:rsidR="008E5066" w:rsidRDefault="008E5066" w:rsidP="009B0614">
      <w:pPr>
        <w:tabs>
          <w:tab w:val="left" w:pos="720"/>
          <w:tab w:val="left" w:pos="1440"/>
        </w:tabs>
        <w:ind w:left="1440" w:right="-45"/>
        <w:rPr>
          <w:b/>
          <w:szCs w:val="24"/>
        </w:rPr>
      </w:pPr>
    </w:p>
    <w:p w:rsidR="008E5066" w:rsidRDefault="008E5066" w:rsidP="009B0614">
      <w:pPr>
        <w:tabs>
          <w:tab w:val="left" w:pos="720"/>
          <w:tab w:val="left" w:pos="1440"/>
        </w:tabs>
        <w:ind w:left="1440" w:right="-45"/>
        <w:rPr>
          <w:szCs w:val="24"/>
        </w:rPr>
      </w:pPr>
      <w:r>
        <w:rPr>
          <w:szCs w:val="24"/>
        </w:rPr>
        <w:t>Mayor Howlett, Deputy Mayor Reeve-Fowkes, Clr Portelli and Wetton all nominated for positions on this reference group.</w:t>
      </w:r>
    </w:p>
    <w:p w:rsidR="008E5066" w:rsidRDefault="008E5066" w:rsidP="009B0614">
      <w:pPr>
        <w:tabs>
          <w:tab w:val="left" w:pos="720"/>
          <w:tab w:val="left" w:pos="1440"/>
        </w:tabs>
        <w:ind w:left="1440" w:right="-45"/>
        <w:rPr>
          <w:szCs w:val="24"/>
        </w:rPr>
      </w:pPr>
    </w:p>
    <w:p w:rsidR="008E5066" w:rsidRPr="00101A5D" w:rsidRDefault="008E5066" w:rsidP="009B0614">
      <w:pPr>
        <w:tabs>
          <w:tab w:val="left" w:pos="720"/>
          <w:tab w:val="left" w:pos="1440"/>
        </w:tabs>
        <w:ind w:left="1440" w:right="-45"/>
        <w:rPr>
          <w:szCs w:val="24"/>
        </w:rPr>
      </w:pPr>
      <w:r w:rsidRPr="00101A5D">
        <w:rPr>
          <w:b/>
          <w:szCs w:val="24"/>
        </w:rPr>
        <w:t>Background</w:t>
      </w:r>
    </w:p>
    <w:p w:rsidR="008E5066" w:rsidRPr="00101A5D" w:rsidRDefault="008E5066" w:rsidP="009B0614">
      <w:pPr>
        <w:tabs>
          <w:tab w:val="left" w:pos="720"/>
          <w:tab w:val="left" w:pos="1440"/>
        </w:tabs>
        <w:ind w:left="1440"/>
        <w:rPr>
          <w:rFonts w:cs="Arial"/>
          <w:szCs w:val="24"/>
          <w:lang w:val="en-US"/>
        </w:rPr>
      </w:pPr>
    </w:p>
    <w:p w:rsidR="008E5066" w:rsidRPr="00101A5D" w:rsidRDefault="008E5066" w:rsidP="009B0614">
      <w:pPr>
        <w:tabs>
          <w:tab w:val="left" w:pos="720"/>
          <w:tab w:val="left" w:pos="1440"/>
        </w:tabs>
        <w:ind w:left="1440"/>
        <w:rPr>
          <w:rFonts w:cs="Arial"/>
          <w:szCs w:val="24"/>
          <w:lang w:val="en-US"/>
        </w:rPr>
      </w:pPr>
      <w:r w:rsidRPr="00101A5D">
        <w:rPr>
          <w:rFonts w:cs="Arial"/>
          <w:szCs w:val="24"/>
          <w:lang w:val="en-US"/>
        </w:rPr>
        <w:t>Council`s Local Law Relating to Standing Orders (the proceedings of business at Council / Committee Meetings) has not been extensively reviewed since 2005. Accordingly, it is proposed that a Reference Group be established to conduct a comprehensive review of the Local Law during the 2015 /16 financial year.</w:t>
      </w:r>
    </w:p>
    <w:p w:rsidR="008E5066" w:rsidRPr="00101A5D" w:rsidRDefault="008E5066" w:rsidP="009B0614">
      <w:pPr>
        <w:tabs>
          <w:tab w:val="left" w:pos="720"/>
          <w:tab w:val="left" w:pos="1440"/>
        </w:tabs>
        <w:ind w:left="1440"/>
        <w:rPr>
          <w:szCs w:val="24"/>
        </w:rPr>
      </w:pPr>
    </w:p>
    <w:p w:rsidR="008E5066" w:rsidRPr="00101A5D" w:rsidRDefault="008E5066" w:rsidP="009B0614">
      <w:pPr>
        <w:tabs>
          <w:tab w:val="left" w:pos="720"/>
          <w:tab w:val="left" w:pos="1440"/>
        </w:tabs>
        <w:ind w:left="1440"/>
        <w:rPr>
          <w:szCs w:val="24"/>
        </w:rPr>
      </w:pPr>
      <w:r w:rsidRPr="00101A5D">
        <w:rPr>
          <w:b/>
          <w:szCs w:val="24"/>
        </w:rPr>
        <w:t>Submission</w:t>
      </w:r>
    </w:p>
    <w:p w:rsidR="008E5066" w:rsidRPr="00101A5D" w:rsidRDefault="008E5066" w:rsidP="009B0614">
      <w:pPr>
        <w:tabs>
          <w:tab w:val="left" w:pos="720"/>
          <w:tab w:val="left" w:pos="1440"/>
        </w:tabs>
        <w:ind w:left="1440"/>
        <w:rPr>
          <w:szCs w:val="24"/>
        </w:rPr>
      </w:pPr>
    </w:p>
    <w:p w:rsidR="008E5066" w:rsidRPr="00101A5D" w:rsidRDefault="008E5066" w:rsidP="009B0614">
      <w:pPr>
        <w:ind w:left="1440"/>
        <w:rPr>
          <w:szCs w:val="24"/>
        </w:rPr>
      </w:pPr>
      <w:r w:rsidRPr="00101A5D">
        <w:rPr>
          <w:szCs w:val="24"/>
        </w:rPr>
        <w:t>N/A</w:t>
      </w:r>
    </w:p>
    <w:p w:rsidR="008E5066" w:rsidRDefault="008E5066" w:rsidP="009B0614">
      <w:pPr>
        <w:tabs>
          <w:tab w:val="left" w:pos="720"/>
          <w:tab w:val="left" w:pos="1440"/>
        </w:tabs>
        <w:ind w:left="1440"/>
        <w:rPr>
          <w:szCs w:val="24"/>
        </w:rPr>
      </w:pPr>
    </w:p>
    <w:p w:rsidR="009B0614" w:rsidRPr="00101A5D" w:rsidRDefault="009B0614" w:rsidP="009B0614">
      <w:pPr>
        <w:tabs>
          <w:tab w:val="left" w:pos="720"/>
          <w:tab w:val="left" w:pos="1440"/>
        </w:tabs>
        <w:ind w:left="1440"/>
        <w:rPr>
          <w:szCs w:val="24"/>
        </w:rPr>
      </w:pPr>
    </w:p>
    <w:p w:rsidR="008E5066" w:rsidRDefault="008E5066" w:rsidP="009B0614">
      <w:pPr>
        <w:tabs>
          <w:tab w:val="left" w:pos="720"/>
          <w:tab w:val="left" w:pos="1440"/>
        </w:tabs>
        <w:ind w:left="1440"/>
        <w:rPr>
          <w:b/>
          <w:szCs w:val="24"/>
        </w:rPr>
      </w:pPr>
      <w:r w:rsidRPr="00101A5D">
        <w:rPr>
          <w:b/>
          <w:szCs w:val="24"/>
        </w:rPr>
        <w:t>Report</w:t>
      </w:r>
    </w:p>
    <w:p w:rsidR="008E5066" w:rsidRPr="00101A5D" w:rsidRDefault="008E5066" w:rsidP="009B0614">
      <w:pPr>
        <w:tabs>
          <w:tab w:val="left" w:pos="720"/>
          <w:tab w:val="left" w:pos="1440"/>
        </w:tabs>
        <w:ind w:left="1440"/>
        <w:rPr>
          <w:szCs w:val="24"/>
        </w:rPr>
      </w:pPr>
    </w:p>
    <w:p w:rsidR="008E5066" w:rsidRPr="00101A5D" w:rsidRDefault="008E5066" w:rsidP="009B0614">
      <w:pPr>
        <w:tabs>
          <w:tab w:val="left" w:pos="720"/>
          <w:tab w:val="left" w:pos="1440"/>
        </w:tabs>
        <w:ind w:left="1440"/>
        <w:rPr>
          <w:szCs w:val="24"/>
        </w:rPr>
      </w:pPr>
      <w:r w:rsidRPr="00101A5D">
        <w:rPr>
          <w:szCs w:val="24"/>
        </w:rPr>
        <w:t>The primary purpose of the Group will be to review the current Standing Orders and their suitability in the current Meeting environment. It is proposed that the Group will meet on an as required basis and once satisfied that an amended Local Law is appropriate, recommend its adoption through the normal Council Meeting process.</w:t>
      </w:r>
    </w:p>
    <w:p w:rsidR="008E5066" w:rsidRPr="00101A5D" w:rsidRDefault="008E5066" w:rsidP="009B0614">
      <w:pPr>
        <w:tabs>
          <w:tab w:val="left" w:pos="720"/>
          <w:tab w:val="left" w:pos="1440"/>
        </w:tabs>
        <w:ind w:left="1440"/>
        <w:rPr>
          <w:szCs w:val="24"/>
        </w:rPr>
      </w:pPr>
    </w:p>
    <w:p w:rsidR="008E5066" w:rsidRPr="00101A5D" w:rsidRDefault="008E5066" w:rsidP="009B0614">
      <w:pPr>
        <w:tabs>
          <w:tab w:val="left" w:pos="720"/>
          <w:tab w:val="left" w:pos="1440"/>
        </w:tabs>
        <w:ind w:left="1440"/>
        <w:rPr>
          <w:szCs w:val="24"/>
        </w:rPr>
      </w:pPr>
      <w:r w:rsidRPr="00101A5D">
        <w:rPr>
          <w:szCs w:val="24"/>
        </w:rPr>
        <w:t>As the Mayor (and Deputy Mayor in the Mayor`s absence) are required to preside at Council Meetings, it is recommended that those two members be appointed to the Group, with support from any other councillors who undertake a Presiding Member role at any Standing Committees.</w:t>
      </w:r>
    </w:p>
    <w:p w:rsidR="008E5066" w:rsidRPr="00101A5D" w:rsidRDefault="008E5066" w:rsidP="009B0614">
      <w:pPr>
        <w:tabs>
          <w:tab w:val="left" w:pos="720"/>
          <w:tab w:val="left" w:pos="1440"/>
        </w:tabs>
        <w:ind w:left="1440"/>
        <w:rPr>
          <w:szCs w:val="24"/>
        </w:rPr>
      </w:pPr>
    </w:p>
    <w:p w:rsidR="008E5066" w:rsidRPr="00101A5D" w:rsidRDefault="008E5066" w:rsidP="009B0614">
      <w:pPr>
        <w:tabs>
          <w:tab w:val="left" w:pos="720"/>
          <w:tab w:val="left" w:pos="1440"/>
        </w:tabs>
        <w:ind w:left="1440"/>
        <w:rPr>
          <w:szCs w:val="24"/>
        </w:rPr>
      </w:pPr>
      <w:r w:rsidRPr="00101A5D">
        <w:rPr>
          <w:szCs w:val="24"/>
        </w:rPr>
        <w:t xml:space="preserve">It is intended that the inaugural meeting of the Reference Group will be conducted in November / December 2015 to assess a Report from the </w:t>
      </w:r>
      <w:r w:rsidRPr="00101A5D">
        <w:rPr>
          <w:szCs w:val="24"/>
        </w:rPr>
        <w:lastRenderedPageBreak/>
        <w:t>administration. From that point, the frequency of meetings will be determined on an as required basis, with a Final Draft Report, including an amended Standing Orders Local Law, to be presented for Council consideration by June 2016.</w:t>
      </w:r>
    </w:p>
    <w:p w:rsidR="008E5066" w:rsidRPr="00101A5D" w:rsidRDefault="008E5066" w:rsidP="009B0614">
      <w:pPr>
        <w:tabs>
          <w:tab w:val="left" w:pos="720"/>
          <w:tab w:val="left" w:pos="1440"/>
        </w:tabs>
        <w:ind w:left="1440"/>
        <w:rPr>
          <w:szCs w:val="24"/>
        </w:rPr>
      </w:pPr>
    </w:p>
    <w:p w:rsidR="008E5066" w:rsidRPr="00101A5D" w:rsidRDefault="008E5066" w:rsidP="009B0614">
      <w:pPr>
        <w:tabs>
          <w:tab w:val="left" w:pos="720"/>
          <w:tab w:val="left" w:pos="1440"/>
        </w:tabs>
        <w:ind w:left="1440"/>
        <w:rPr>
          <w:szCs w:val="24"/>
        </w:rPr>
      </w:pPr>
      <w:r w:rsidRPr="00101A5D">
        <w:rPr>
          <w:b/>
          <w:szCs w:val="24"/>
        </w:rPr>
        <w:t>Strategic Plan/Policy Implications</w:t>
      </w:r>
    </w:p>
    <w:p w:rsidR="008E5066" w:rsidRPr="00101A5D" w:rsidRDefault="008E5066" w:rsidP="009B0614">
      <w:pPr>
        <w:ind w:left="1440"/>
        <w:rPr>
          <w:szCs w:val="24"/>
        </w:rPr>
      </w:pPr>
    </w:p>
    <w:p w:rsidR="008E5066" w:rsidRPr="00101A5D" w:rsidRDefault="008E5066" w:rsidP="009B0614">
      <w:pPr>
        <w:tabs>
          <w:tab w:val="left" w:pos="720"/>
          <w:tab w:val="left" w:pos="1440"/>
        </w:tabs>
        <w:ind w:left="1440"/>
        <w:rPr>
          <w:rFonts w:cs="Arial"/>
          <w:b/>
          <w:bCs/>
          <w:iCs/>
          <w:szCs w:val="24"/>
        </w:rPr>
      </w:pPr>
      <w:r w:rsidRPr="00101A5D">
        <w:rPr>
          <w:rFonts w:cs="Arial"/>
          <w:b/>
          <w:bCs/>
          <w:iCs/>
          <w:szCs w:val="24"/>
        </w:rPr>
        <w:t>Leading &amp; Listening</w:t>
      </w:r>
    </w:p>
    <w:p w:rsidR="008E5066" w:rsidRPr="00101A5D" w:rsidRDefault="008E5066" w:rsidP="009B0614">
      <w:pPr>
        <w:ind w:left="1440"/>
        <w:rPr>
          <w:szCs w:val="24"/>
        </w:rPr>
      </w:pPr>
    </w:p>
    <w:p w:rsidR="008E5066" w:rsidRPr="00101A5D" w:rsidRDefault="008E5066" w:rsidP="008E5066">
      <w:pPr>
        <w:pStyle w:val="Pa0"/>
        <w:numPr>
          <w:ilvl w:val="0"/>
          <w:numId w:val="6"/>
        </w:numPr>
        <w:ind w:left="1800"/>
        <w:jc w:val="both"/>
      </w:pPr>
      <w:r w:rsidRPr="00101A5D">
        <w:t>A responsive, accountable and sustainable organisation.</w:t>
      </w:r>
    </w:p>
    <w:p w:rsidR="008E5066" w:rsidRPr="00101A5D" w:rsidRDefault="008E5066" w:rsidP="009B0614">
      <w:pPr>
        <w:tabs>
          <w:tab w:val="left" w:pos="720"/>
          <w:tab w:val="left" w:pos="1440"/>
        </w:tabs>
        <w:ind w:left="1440"/>
        <w:rPr>
          <w:szCs w:val="24"/>
        </w:rPr>
      </w:pPr>
    </w:p>
    <w:p w:rsidR="008E5066" w:rsidRPr="00101A5D" w:rsidRDefault="008E5066" w:rsidP="009B0614">
      <w:pPr>
        <w:tabs>
          <w:tab w:val="left" w:pos="720"/>
          <w:tab w:val="left" w:pos="1440"/>
        </w:tabs>
        <w:ind w:left="1440"/>
        <w:rPr>
          <w:szCs w:val="24"/>
        </w:rPr>
      </w:pPr>
      <w:r w:rsidRPr="00101A5D">
        <w:rPr>
          <w:b/>
          <w:szCs w:val="24"/>
        </w:rPr>
        <w:t>Budget/Financial Implications</w:t>
      </w:r>
    </w:p>
    <w:p w:rsidR="008E5066" w:rsidRPr="00101A5D" w:rsidRDefault="008E5066" w:rsidP="009B0614">
      <w:pPr>
        <w:tabs>
          <w:tab w:val="left" w:pos="720"/>
          <w:tab w:val="left" w:pos="1440"/>
        </w:tabs>
        <w:ind w:left="1440"/>
        <w:rPr>
          <w:szCs w:val="24"/>
        </w:rPr>
      </w:pPr>
    </w:p>
    <w:p w:rsidR="008E5066" w:rsidRPr="00101A5D" w:rsidRDefault="008E5066" w:rsidP="009B0614">
      <w:pPr>
        <w:tabs>
          <w:tab w:val="left" w:pos="720"/>
          <w:tab w:val="left" w:pos="1440"/>
        </w:tabs>
        <w:ind w:left="1440"/>
        <w:rPr>
          <w:szCs w:val="24"/>
        </w:rPr>
      </w:pPr>
      <w:r w:rsidRPr="00101A5D">
        <w:rPr>
          <w:szCs w:val="24"/>
        </w:rPr>
        <w:t>N/A</w:t>
      </w:r>
    </w:p>
    <w:p w:rsidR="008E5066" w:rsidRPr="00101A5D" w:rsidRDefault="008E5066" w:rsidP="009B0614">
      <w:pPr>
        <w:tabs>
          <w:tab w:val="left" w:pos="720"/>
          <w:tab w:val="left" w:pos="1440"/>
        </w:tabs>
        <w:ind w:left="1440"/>
        <w:rPr>
          <w:szCs w:val="24"/>
        </w:rPr>
      </w:pPr>
    </w:p>
    <w:p w:rsidR="008E5066" w:rsidRPr="00101A5D" w:rsidRDefault="008E5066" w:rsidP="009B0614">
      <w:pPr>
        <w:tabs>
          <w:tab w:val="left" w:pos="720"/>
          <w:tab w:val="left" w:pos="1440"/>
        </w:tabs>
        <w:ind w:left="1440"/>
        <w:rPr>
          <w:b/>
          <w:szCs w:val="24"/>
        </w:rPr>
      </w:pPr>
      <w:r w:rsidRPr="00101A5D">
        <w:rPr>
          <w:b/>
          <w:szCs w:val="24"/>
        </w:rPr>
        <w:t>Legal Implications</w:t>
      </w:r>
    </w:p>
    <w:p w:rsidR="008E5066" w:rsidRPr="00101A5D" w:rsidRDefault="008E5066" w:rsidP="009B0614">
      <w:pPr>
        <w:tabs>
          <w:tab w:val="left" w:pos="720"/>
          <w:tab w:val="left" w:pos="1440"/>
        </w:tabs>
        <w:ind w:left="1440"/>
        <w:rPr>
          <w:szCs w:val="24"/>
        </w:rPr>
      </w:pPr>
    </w:p>
    <w:p w:rsidR="008E5066" w:rsidRPr="00101A5D" w:rsidRDefault="008E5066" w:rsidP="009B0614">
      <w:pPr>
        <w:tabs>
          <w:tab w:val="left" w:pos="720"/>
          <w:tab w:val="left" w:pos="1440"/>
        </w:tabs>
        <w:ind w:left="1440"/>
        <w:rPr>
          <w:szCs w:val="24"/>
        </w:rPr>
      </w:pPr>
      <w:r w:rsidRPr="00101A5D">
        <w:rPr>
          <w:szCs w:val="24"/>
        </w:rPr>
        <w:t>Section 3.12 of the Local Government Act 1995 refers.</w:t>
      </w:r>
    </w:p>
    <w:p w:rsidR="008E5066" w:rsidRPr="00101A5D" w:rsidRDefault="008E5066" w:rsidP="009B0614">
      <w:pPr>
        <w:tabs>
          <w:tab w:val="left" w:pos="720"/>
          <w:tab w:val="left" w:pos="1440"/>
        </w:tabs>
        <w:ind w:left="1440"/>
        <w:rPr>
          <w:szCs w:val="24"/>
        </w:rPr>
      </w:pPr>
    </w:p>
    <w:p w:rsidR="008E5066" w:rsidRPr="00101A5D" w:rsidRDefault="008E5066" w:rsidP="009B0614">
      <w:pPr>
        <w:tabs>
          <w:tab w:val="left" w:pos="720"/>
          <w:tab w:val="left" w:pos="1440"/>
        </w:tabs>
        <w:ind w:left="1440"/>
        <w:rPr>
          <w:b/>
          <w:bCs/>
          <w:szCs w:val="24"/>
        </w:rPr>
      </w:pPr>
      <w:r w:rsidRPr="00101A5D">
        <w:rPr>
          <w:b/>
          <w:bCs/>
          <w:szCs w:val="24"/>
        </w:rPr>
        <w:t>Community Consultation</w:t>
      </w:r>
    </w:p>
    <w:p w:rsidR="008E5066" w:rsidRPr="00101A5D" w:rsidRDefault="008E5066" w:rsidP="009B0614">
      <w:pPr>
        <w:tabs>
          <w:tab w:val="left" w:pos="720"/>
          <w:tab w:val="left" w:pos="1440"/>
        </w:tabs>
        <w:ind w:left="1440"/>
        <w:rPr>
          <w:szCs w:val="24"/>
        </w:rPr>
      </w:pPr>
    </w:p>
    <w:p w:rsidR="008E5066" w:rsidRPr="00101A5D" w:rsidRDefault="008E5066" w:rsidP="009B0614">
      <w:pPr>
        <w:tabs>
          <w:tab w:val="left" w:pos="720"/>
          <w:tab w:val="left" w:pos="1440"/>
        </w:tabs>
        <w:ind w:left="1440"/>
        <w:rPr>
          <w:szCs w:val="24"/>
        </w:rPr>
      </w:pPr>
      <w:r w:rsidRPr="00101A5D">
        <w:rPr>
          <w:szCs w:val="24"/>
        </w:rPr>
        <w:t>Public comment on the Draft Amended Local Law will be invited, prior to final Council adoption.</w:t>
      </w:r>
    </w:p>
    <w:p w:rsidR="008E5066" w:rsidRPr="00101A5D" w:rsidRDefault="008E5066" w:rsidP="009B0614">
      <w:pPr>
        <w:tabs>
          <w:tab w:val="left" w:pos="720"/>
          <w:tab w:val="left" w:pos="1440"/>
        </w:tabs>
        <w:ind w:left="1440"/>
        <w:rPr>
          <w:szCs w:val="24"/>
        </w:rPr>
      </w:pPr>
    </w:p>
    <w:p w:rsidR="008E5066" w:rsidRPr="00101A5D" w:rsidRDefault="008E5066" w:rsidP="009B0614">
      <w:pPr>
        <w:tabs>
          <w:tab w:val="left" w:pos="720"/>
          <w:tab w:val="left" w:pos="1440"/>
        </w:tabs>
        <w:ind w:left="1440"/>
        <w:rPr>
          <w:szCs w:val="24"/>
        </w:rPr>
      </w:pPr>
      <w:r w:rsidRPr="00101A5D">
        <w:rPr>
          <w:b/>
          <w:bCs/>
          <w:szCs w:val="24"/>
        </w:rPr>
        <w:t>Attachment(s)</w:t>
      </w:r>
    </w:p>
    <w:p w:rsidR="008E5066" w:rsidRPr="00101A5D" w:rsidRDefault="008E5066" w:rsidP="009B0614">
      <w:pPr>
        <w:tabs>
          <w:tab w:val="left" w:pos="720"/>
          <w:tab w:val="left" w:pos="1440"/>
        </w:tabs>
        <w:ind w:left="1440"/>
        <w:rPr>
          <w:szCs w:val="24"/>
        </w:rPr>
      </w:pPr>
    </w:p>
    <w:p w:rsidR="008E5066" w:rsidRPr="00101A5D" w:rsidRDefault="008E5066" w:rsidP="009B0614">
      <w:pPr>
        <w:tabs>
          <w:tab w:val="left" w:pos="720"/>
          <w:tab w:val="left" w:pos="1440"/>
        </w:tabs>
        <w:ind w:left="1440"/>
        <w:rPr>
          <w:szCs w:val="24"/>
        </w:rPr>
      </w:pPr>
      <w:r w:rsidRPr="00101A5D">
        <w:rPr>
          <w:szCs w:val="24"/>
        </w:rPr>
        <w:t>N/A</w:t>
      </w:r>
    </w:p>
    <w:p w:rsidR="008E5066" w:rsidRPr="00101A5D" w:rsidRDefault="008E5066" w:rsidP="009B0614">
      <w:pPr>
        <w:tabs>
          <w:tab w:val="left" w:pos="720"/>
          <w:tab w:val="left" w:pos="1440"/>
        </w:tabs>
        <w:ind w:left="1440"/>
        <w:rPr>
          <w:szCs w:val="24"/>
        </w:rPr>
      </w:pPr>
    </w:p>
    <w:p w:rsidR="008E5066" w:rsidRPr="00101A5D" w:rsidRDefault="008E5066" w:rsidP="009B0614">
      <w:pPr>
        <w:tabs>
          <w:tab w:val="left" w:pos="720"/>
          <w:tab w:val="left" w:pos="1440"/>
        </w:tabs>
        <w:ind w:left="1440"/>
        <w:rPr>
          <w:b/>
          <w:bCs/>
          <w:szCs w:val="24"/>
        </w:rPr>
      </w:pPr>
      <w:r w:rsidRPr="00101A5D">
        <w:rPr>
          <w:rFonts w:cs="Arial"/>
          <w:b/>
          <w:bCs/>
          <w:szCs w:val="24"/>
          <w:lang w:val="en-US"/>
        </w:rPr>
        <w:t>Advice to Proponent(s)/Submissioners</w:t>
      </w:r>
    </w:p>
    <w:p w:rsidR="008E5066" w:rsidRPr="00101A5D" w:rsidRDefault="008E5066" w:rsidP="009B0614">
      <w:pPr>
        <w:tabs>
          <w:tab w:val="left" w:pos="720"/>
          <w:tab w:val="left" w:pos="1440"/>
        </w:tabs>
        <w:ind w:left="1440"/>
        <w:rPr>
          <w:szCs w:val="24"/>
        </w:rPr>
      </w:pPr>
    </w:p>
    <w:p w:rsidR="008E5066" w:rsidRPr="00101A5D" w:rsidRDefault="008E5066" w:rsidP="009B0614">
      <w:pPr>
        <w:tabs>
          <w:tab w:val="left" w:pos="1440"/>
        </w:tabs>
        <w:ind w:left="1440"/>
        <w:rPr>
          <w:szCs w:val="24"/>
        </w:rPr>
      </w:pPr>
      <w:r w:rsidRPr="00101A5D">
        <w:rPr>
          <w:rFonts w:cs="Arial"/>
          <w:noProof/>
          <w:szCs w:val="24"/>
          <w:lang w:val="en-US"/>
        </w:rPr>
        <w:t>N/A</w:t>
      </w:r>
    </w:p>
    <w:p w:rsidR="008E5066" w:rsidRDefault="008E5066" w:rsidP="009B0614">
      <w:pPr>
        <w:tabs>
          <w:tab w:val="left" w:pos="720"/>
          <w:tab w:val="left" w:pos="1440"/>
        </w:tabs>
        <w:ind w:left="1440"/>
        <w:rPr>
          <w:szCs w:val="24"/>
        </w:rPr>
      </w:pPr>
    </w:p>
    <w:p w:rsidR="009B0614" w:rsidRDefault="009B0614" w:rsidP="009B0614">
      <w:pPr>
        <w:tabs>
          <w:tab w:val="left" w:pos="720"/>
          <w:tab w:val="left" w:pos="1440"/>
        </w:tabs>
        <w:ind w:left="1440"/>
        <w:rPr>
          <w:szCs w:val="24"/>
        </w:rPr>
      </w:pPr>
    </w:p>
    <w:p w:rsidR="009B0614" w:rsidRPr="00101A5D" w:rsidRDefault="009B0614" w:rsidP="009B0614">
      <w:pPr>
        <w:tabs>
          <w:tab w:val="left" w:pos="720"/>
          <w:tab w:val="left" w:pos="1440"/>
        </w:tabs>
        <w:ind w:left="1440"/>
        <w:rPr>
          <w:szCs w:val="24"/>
        </w:rPr>
      </w:pPr>
    </w:p>
    <w:p w:rsidR="008E5066" w:rsidRPr="00101A5D" w:rsidRDefault="008E5066" w:rsidP="009B0614">
      <w:pPr>
        <w:tabs>
          <w:tab w:val="left" w:pos="1440"/>
        </w:tabs>
        <w:ind w:left="1440"/>
        <w:rPr>
          <w:szCs w:val="24"/>
        </w:rPr>
      </w:pPr>
      <w:r w:rsidRPr="00101A5D">
        <w:rPr>
          <w:b/>
          <w:szCs w:val="24"/>
        </w:rPr>
        <w:t>Implications of Section 3.18(3) Local Government Act, 1995</w:t>
      </w:r>
    </w:p>
    <w:p w:rsidR="008E5066" w:rsidRPr="00101A5D" w:rsidRDefault="008E5066" w:rsidP="009B0614">
      <w:pPr>
        <w:tabs>
          <w:tab w:val="left" w:pos="1440"/>
        </w:tabs>
        <w:ind w:left="1440"/>
        <w:rPr>
          <w:szCs w:val="24"/>
        </w:rPr>
      </w:pPr>
    </w:p>
    <w:p w:rsidR="008E5066" w:rsidRPr="00101A5D" w:rsidRDefault="008E5066" w:rsidP="009B0614">
      <w:pPr>
        <w:tabs>
          <w:tab w:val="left" w:pos="1440"/>
        </w:tabs>
        <w:spacing w:after="480"/>
        <w:ind w:left="1440"/>
        <w:rPr>
          <w:szCs w:val="24"/>
        </w:rPr>
      </w:pPr>
      <w:r w:rsidRPr="00101A5D">
        <w:rPr>
          <w:szCs w:val="24"/>
        </w:rPr>
        <w:t>Nil</w:t>
      </w:r>
    </w:p>
    <w:p w:rsidR="008E5066" w:rsidRDefault="008E5066">
      <w:pPr>
        <w:pStyle w:val="AGHEAD2"/>
      </w:pPr>
      <w:r>
        <w:fldChar w:fldCharType="begin"/>
      </w:r>
      <w:r>
        <w:instrText xml:space="preserve"> MERGEFIELD Item_No </w:instrText>
      </w:r>
      <w:r>
        <w:fldChar w:fldCharType="separate"/>
      </w:r>
      <w:bookmarkStart w:id="37" w:name="_Toc434310941"/>
      <w:r w:rsidRPr="008D4DC8">
        <w:t>9.14</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D4DC8">
        <w:rPr>
          <w:sz w:val="28"/>
        </w:rPr>
        <w:instrText>5640</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D4DC8">
        <w:rPr>
          <w:sz w:val="28"/>
        </w:rPr>
        <w:instrText>5640</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8D4DC8">
        <w:rPr>
          <w:sz w:val="28"/>
          <w:u w:val="single"/>
        </w:rPr>
        <w:instrText>5640</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8D4DC8">
        <w:rPr>
          <w:sz w:val="28"/>
          <w:u w:val="single"/>
        </w:rPr>
        <w:instrText>5640</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8D4DC8">
        <w:instrText>SCM 27/10/2015</w:instrText>
      </w:r>
      <w:r>
        <w:fldChar w:fldCharType="end"/>
      </w:r>
      <w:r>
        <w:instrText xml:space="preserve">) - </w:instrText>
      </w:r>
      <w:r>
        <w:fldChar w:fldCharType="begin"/>
      </w:r>
      <w:r>
        <w:instrText xml:space="preserve"> MERGEFIELD Subject  \* UPPER </w:instrText>
      </w:r>
      <w:r>
        <w:fldChar w:fldCharType="separate"/>
      </w:r>
      <w:r w:rsidRPr="008D4DC8">
        <w:instrText>COUNCIL DELEGATE - COCKBURN DISABILITY ACCESS AND INCLUSION REFERENCE GROUP (027/004)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8D4DC8">
        <w:rPr>
          <w:sz w:val="28"/>
          <w:u w:val="single"/>
        </w:rPr>
        <w:t>5640</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8D4DC8">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8D4DC8">
        <w:t>COUNCIL DELEGATE - COCKBURN DISABILITY ACCESS AND INCLUSION REFERENCE GROUP (027/004) (D GREEN)</w:t>
      </w:r>
      <w:r w:rsidR="00A544DB">
        <w:fldChar w:fldCharType="end"/>
      </w:r>
      <w:bookmarkEnd w:id="37"/>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 xml:space="preserve">That </w:t>
            </w:r>
            <w:r>
              <w:fldChar w:fldCharType="begin"/>
            </w:r>
            <w:r>
              <w:instrText xml:space="preserve"> INCLUDETEXT Z:\\Users\\bernie\\AppData\\Local\\Temp\\bernie\\12414.docx </w:instrText>
            </w:r>
            <w:r>
              <w:fldChar w:fldCharType="separate"/>
            </w:r>
            <w:r>
              <w:t>Council appoint ___________________ (Elected Member/s) to the Cockburn Disability Access and Inclusion Reference Group.</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lastRenderedPageBreak/>
              <w:t>COUNCIL DECISION</w:t>
            </w:r>
          </w:p>
          <w:p w:rsidR="008E5066" w:rsidRDefault="008E5066">
            <w:r>
              <w:rPr>
                <w:noProof/>
                <w:lang w:val="en-US"/>
              </w:rPr>
              <w:t xml:space="preserve">MOVED </w:t>
            </w:r>
            <w:r w:rsidRPr="008D4DC8">
              <w:rPr>
                <w:noProof/>
                <w:lang w:val="en-US"/>
              </w:rPr>
              <w:t>Clr</w:t>
            </w:r>
            <w:r>
              <w:rPr>
                <w:noProof/>
                <w:lang w:val="en-US"/>
              </w:rPr>
              <w:t xml:space="preserve"> </w:t>
            </w:r>
            <w:r w:rsidRPr="008D4DC8">
              <w:rPr>
                <w:noProof/>
                <w:lang w:val="en-US"/>
              </w:rPr>
              <w:t>S Pratt</w:t>
            </w:r>
            <w:r>
              <w:rPr>
                <w:noProof/>
                <w:lang w:val="en-US"/>
              </w:rPr>
              <w:t xml:space="preserve"> SECONDED </w:t>
            </w:r>
            <w:r w:rsidRPr="008D4DC8">
              <w:rPr>
                <w:noProof/>
                <w:lang w:val="en-US"/>
              </w:rPr>
              <w:t>Clr</w:t>
            </w:r>
            <w:r>
              <w:rPr>
                <w:noProof/>
                <w:lang w:val="en-US"/>
              </w:rPr>
              <w:t xml:space="preserve"> </w:t>
            </w:r>
            <w:r w:rsidRPr="008D4DC8">
              <w:rPr>
                <w:noProof/>
                <w:lang w:val="en-US"/>
              </w:rPr>
              <w:t>S Portelli</w:t>
            </w:r>
            <w:r>
              <w:rPr>
                <w:noProof/>
                <w:lang w:val="en-US"/>
              </w:rPr>
              <w:t xml:space="preserve"> that </w:t>
            </w:r>
            <w:r>
              <w:t>Council appoint Deputy Mayor Reeve-Fowkes as its delegate to the Cockburn Disability Access and Inclusion Reference Group.</w:t>
            </w:r>
          </w:p>
          <w:p w:rsidR="008E5066" w:rsidRDefault="008E5066">
            <w:pPr>
              <w:tabs>
                <w:tab w:val="left" w:pos="720"/>
                <w:tab w:val="left" w:pos="1440"/>
              </w:tabs>
              <w:rPr>
                <w:rFonts w:cs="Arial"/>
                <w:noProof/>
                <w:sz w:val="22"/>
                <w:lang w:val="en-US"/>
              </w:rPr>
            </w:pPr>
          </w:p>
          <w:p w:rsidR="008E5066" w:rsidRDefault="008E5066">
            <w:pPr>
              <w:pStyle w:val="CommentText"/>
              <w:tabs>
                <w:tab w:val="left" w:pos="720"/>
                <w:tab w:val="left" w:pos="1440"/>
              </w:tabs>
              <w:jc w:val="right"/>
              <w:rPr>
                <w:noProof/>
                <w:lang w:val="en-US"/>
              </w:rPr>
            </w:pPr>
            <w:r w:rsidRPr="008D4DC8">
              <w:rPr>
                <w:b/>
                <w:bCs/>
                <w:noProof/>
                <w:u w:val="single"/>
                <w:lang w:val="en-US"/>
              </w:rPr>
              <w:t>CARRIED</w:t>
            </w:r>
            <w:r>
              <w:rPr>
                <w:b/>
                <w:bCs/>
                <w:noProof/>
                <w:u w:val="single"/>
                <w:lang w:val="en-US"/>
              </w:rPr>
              <w:t xml:space="preserve"> </w:t>
            </w:r>
            <w:r w:rsidRPr="008D4DC8">
              <w:rPr>
                <w:b/>
                <w:bCs/>
                <w:noProof/>
                <w:u w:val="single"/>
                <w:lang w:val="en-US"/>
              </w:rPr>
              <w:t>7/0</w:t>
            </w:r>
          </w:p>
          <w:p w:rsidR="008E5066" w:rsidRDefault="008E5066">
            <w:pPr>
              <w:tabs>
                <w:tab w:val="left" w:pos="720"/>
                <w:tab w:val="left" w:pos="1440"/>
              </w:tabs>
              <w:jc w:val="right"/>
            </w:pPr>
          </w:p>
        </w:tc>
      </w:tr>
    </w:tbl>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Deputy Mayor Reeve-Fowkes was the sole nomination for this position.</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Disability Access and Inclusion Reference Group was initially formed in 1995 to assist the City of Cockburn develop its first Disability Access and Inclusion Plan (DAIP).  Since then, the Group has undertaken an important role in monitoring the ongoing implementation of its DAIP.  The Group’s mission is to advise the City on the provision of universal access to all facilities and resources within and for the local community.</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Report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Reference Group is an active forum which meets monthly (1</w:t>
      </w:r>
      <w:r w:rsidRPr="004E1AFA">
        <w:rPr>
          <w:vertAlign w:val="superscript"/>
        </w:rPr>
        <w:t>st</w:t>
      </w:r>
      <w:r>
        <w:t xml:space="preserve"> Tuesday at 4pm) at the City of Cockburn and is facilitated by Council staff attached to the Family Services Unit.  The allocated officer is usually the Disability Access and Inclusion Officer.  Elected Member representation was previously provided by Councillor Houwen.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It is practice for an Elected Member to Chair the meetings.  Accordingly, it is considered appropriate for Council to formally appoint an Elected Member/Members to fulfil this role.</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Community &amp; Lifestyle</w:t>
      </w:r>
    </w:p>
    <w:p w:rsidR="008E5066" w:rsidRDefault="008E5066" w:rsidP="008E5066">
      <w:pPr>
        <w:pStyle w:val="Pa0"/>
        <w:numPr>
          <w:ilvl w:val="0"/>
          <w:numId w:val="6"/>
        </w:numPr>
        <w:ind w:left="1800"/>
        <w:jc w:val="both"/>
        <w:rPr>
          <w:color w:val="221E1F"/>
        </w:rPr>
      </w:pPr>
      <w:r w:rsidRPr="00DA125F">
        <w:rPr>
          <w:color w:val="221E1F"/>
        </w:rPr>
        <w:t>Communities that are connected, inclusive and promote intergenerational opportunities.</w:t>
      </w:r>
    </w:p>
    <w:p w:rsidR="008E5066" w:rsidRPr="00DA125F" w:rsidRDefault="008E5066" w:rsidP="009B0614">
      <w:pPr>
        <w:ind w:left="1440"/>
      </w:pPr>
    </w:p>
    <w:p w:rsidR="008E5066" w:rsidRDefault="008E5066" w:rsidP="008E5066">
      <w:pPr>
        <w:pStyle w:val="Pa0"/>
        <w:numPr>
          <w:ilvl w:val="0"/>
          <w:numId w:val="6"/>
        </w:numPr>
        <w:ind w:left="1800"/>
        <w:jc w:val="both"/>
        <w:rPr>
          <w:color w:val="221E1F"/>
        </w:rPr>
      </w:pPr>
      <w:r w:rsidRPr="00DA125F">
        <w:rPr>
          <w:color w:val="221E1F"/>
        </w:rPr>
        <w:t>Communities that take pride and aspire to a greater sense of community.</w:t>
      </w:r>
    </w:p>
    <w:p w:rsidR="008E5066" w:rsidRPr="00DA125F" w:rsidRDefault="008E5066" w:rsidP="009B0614">
      <w:pPr>
        <w:ind w:left="1440"/>
      </w:pPr>
    </w:p>
    <w:p w:rsidR="008E5066" w:rsidRDefault="008E5066" w:rsidP="008E5066">
      <w:pPr>
        <w:pStyle w:val="Pa0"/>
        <w:numPr>
          <w:ilvl w:val="0"/>
          <w:numId w:val="6"/>
        </w:numPr>
        <w:ind w:left="1800"/>
        <w:jc w:val="both"/>
        <w:rPr>
          <w:color w:val="221E1F"/>
        </w:rPr>
      </w:pPr>
      <w:r w:rsidRPr="00DA125F">
        <w:rPr>
          <w:color w:val="221E1F"/>
        </w:rPr>
        <w:t>The significance and richness of our local Indigenous people and diverse multicultural community will be recognised and celebrated.</w:t>
      </w:r>
    </w:p>
    <w:p w:rsidR="008E5066" w:rsidRPr="00DA125F"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Reference Group is allocated an annual operating budget to cover its meeting requirements.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External positions on the Group are filled by community and industry representatives and are advertised if vacancies occur.</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6E54DF" w:rsidRDefault="008E5066">
      <w:pPr>
        <w:tabs>
          <w:tab w:val="left" w:pos="1440"/>
        </w:tabs>
        <w:spacing w:after="480"/>
        <w:ind w:left="1440"/>
      </w:pPr>
      <w:r>
        <w:t>Nil</w:t>
      </w:r>
    </w:p>
    <w:p w:rsidR="008E5066" w:rsidRDefault="008E5066">
      <w:pPr>
        <w:pStyle w:val="AGHEAD2"/>
      </w:pPr>
      <w:r>
        <w:fldChar w:fldCharType="begin"/>
      </w:r>
      <w:r>
        <w:instrText xml:space="preserve"> MERGEFIELD Item_No </w:instrText>
      </w:r>
      <w:r>
        <w:fldChar w:fldCharType="separate"/>
      </w:r>
      <w:bookmarkStart w:id="38" w:name="_Toc434310942"/>
      <w:r w:rsidRPr="002E1A7C">
        <w:t>9.15</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E1A7C">
        <w:rPr>
          <w:sz w:val="28"/>
        </w:rPr>
        <w:instrText>5641</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E1A7C">
        <w:rPr>
          <w:sz w:val="28"/>
        </w:rPr>
        <w:instrText>5641</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2E1A7C">
        <w:rPr>
          <w:sz w:val="28"/>
          <w:u w:val="single"/>
        </w:rPr>
        <w:instrText>5641</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2E1A7C">
        <w:rPr>
          <w:sz w:val="28"/>
          <w:u w:val="single"/>
        </w:rPr>
        <w:instrText>5641</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2E1A7C">
        <w:instrText>SCM 27/10/2015</w:instrText>
      </w:r>
      <w:r>
        <w:fldChar w:fldCharType="end"/>
      </w:r>
      <w:r>
        <w:instrText xml:space="preserve">) - </w:instrText>
      </w:r>
      <w:r>
        <w:fldChar w:fldCharType="begin"/>
      </w:r>
      <w:r>
        <w:instrText xml:space="preserve"> MERGEFIELD Subject  \* UPPER </w:instrText>
      </w:r>
      <w:r>
        <w:fldChar w:fldCharType="separate"/>
      </w:r>
      <w:r w:rsidRPr="002E1A7C">
        <w:instrText>COUNCIL DELEGATE - COCKBURN YOUTH ADVISORY REFERENCE GROUP (027/010)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2E1A7C">
        <w:rPr>
          <w:sz w:val="28"/>
          <w:u w:val="single"/>
        </w:rPr>
        <w:t>5641</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2E1A7C">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2E1A7C">
        <w:t>COUNCIL DELEGATE - COCKBURN YOUTH ADVISORY REFERENCE GROUP (027/010) (D GREEN)</w:t>
      </w:r>
      <w:r w:rsidR="00A544DB">
        <w:fldChar w:fldCharType="end"/>
      </w:r>
      <w:bookmarkEnd w:id="38"/>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 xml:space="preserve">That </w:t>
            </w:r>
            <w:r>
              <w:fldChar w:fldCharType="begin"/>
            </w:r>
            <w:r>
              <w:instrText xml:space="preserve"> INCLUDETEXT Z:\\Users\\bernie\\AppData\\Local\\Temp\\bernie\\12417.docx </w:instrText>
            </w:r>
            <w:r>
              <w:fldChar w:fldCharType="separate"/>
            </w:r>
            <w:r>
              <w:t>Council appoint _________________ (Elected Member/s) as a delegate to the Cockburn Youth Advisory Reference Group.</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t>COUNCIL DECISION</w:t>
            </w:r>
          </w:p>
          <w:p w:rsidR="008E5066" w:rsidRDefault="008E5066">
            <w:r>
              <w:rPr>
                <w:noProof/>
                <w:lang w:val="en-US"/>
              </w:rPr>
              <w:t xml:space="preserve">MOVED </w:t>
            </w:r>
            <w:r w:rsidRPr="002E1A7C">
              <w:rPr>
                <w:noProof/>
                <w:lang w:val="en-US"/>
              </w:rPr>
              <w:t>Clr</w:t>
            </w:r>
            <w:r>
              <w:rPr>
                <w:noProof/>
                <w:lang w:val="en-US"/>
              </w:rPr>
              <w:t xml:space="preserve"> </w:t>
            </w:r>
            <w:r w:rsidRPr="002E1A7C">
              <w:rPr>
                <w:noProof/>
                <w:lang w:val="en-US"/>
              </w:rPr>
              <w:t>S Pratt</w:t>
            </w:r>
            <w:r>
              <w:rPr>
                <w:noProof/>
                <w:lang w:val="en-US"/>
              </w:rPr>
              <w:t xml:space="preserve"> SECONDED </w:t>
            </w:r>
            <w:r w:rsidRPr="002E1A7C">
              <w:rPr>
                <w:noProof/>
                <w:lang w:val="en-US"/>
              </w:rPr>
              <w:t>Clr</w:t>
            </w:r>
            <w:r>
              <w:rPr>
                <w:noProof/>
                <w:lang w:val="en-US"/>
              </w:rPr>
              <w:t xml:space="preserve"> </w:t>
            </w:r>
            <w:r w:rsidRPr="002E1A7C">
              <w:rPr>
                <w:noProof/>
                <w:lang w:val="en-US"/>
              </w:rPr>
              <w:t>L Wetton</w:t>
            </w:r>
            <w:r>
              <w:rPr>
                <w:noProof/>
                <w:lang w:val="en-US"/>
              </w:rPr>
              <w:t xml:space="preserve"> that </w:t>
            </w:r>
            <w:r>
              <w:t>Council appoint:</w:t>
            </w:r>
          </w:p>
          <w:p w:rsidR="008E5066" w:rsidRDefault="008E5066"/>
          <w:p w:rsidR="008E5066" w:rsidRDefault="008E5066">
            <w:r>
              <w:t xml:space="preserve">1. </w:t>
            </w:r>
            <w:r>
              <w:tab/>
              <w:t>Clr Pratt</w:t>
            </w:r>
          </w:p>
          <w:p w:rsidR="008E5066" w:rsidRDefault="008E5066">
            <w:r>
              <w:t xml:space="preserve">2. </w:t>
            </w:r>
            <w:r>
              <w:tab/>
              <w:t>Clr Wetton</w:t>
            </w:r>
          </w:p>
          <w:p w:rsidR="008E5066" w:rsidRDefault="008E5066"/>
          <w:p w:rsidR="008E5066" w:rsidRDefault="008E5066">
            <w:r>
              <w:t>as its delegates to the Cockburn Youth Advisory Reference Group.</w:t>
            </w:r>
          </w:p>
          <w:p w:rsidR="008E5066" w:rsidRDefault="008E5066">
            <w:pPr>
              <w:tabs>
                <w:tab w:val="left" w:pos="720"/>
                <w:tab w:val="left" w:pos="1440"/>
              </w:tabs>
              <w:rPr>
                <w:rFonts w:cs="Arial"/>
                <w:noProof/>
                <w:sz w:val="22"/>
                <w:lang w:val="en-US"/>
              </w:rPr>
            </w:pPr>
          </w:p>
          <w:p w:rsidR="008E5066" w:rsidRDefault="008E5066">
            <w:pPr>
              <w:pStyle w:val="CommentText"/>
              <w:tabs>
                <w:tab w:val="left" w:pos="720"/>
                <w:tab w:val="left" w:pos="1440"/>
              </w:tabs>
              <w:jc w:val="right"/>
              <w:rPr>
                <w:noProof/>
                <w:lang w:val="en-US"/>
              </w:rPr>
            </w:pPr>
            <w:r w:rsidRPr="002E1A7C">
              <w:rPr>
                <w:b/>
                <w:bCs/>
                <w:noProof/>
                <w:u w:val="single"/>
                <w:lang w:val="en-US"/>
              </w:rPr>
              <w:t>CARRIED</w:t>
            </w:r>
            <w:r>
              <w:rPr>
                <w:b/>
                <w:bCs/>
                <w:noProof/>
                <w:u w:val="single"/>
                <w:lang w:val="en-US"/>
              </w:rPr>
              <w:t xml:space="preserve"> </w:t>
            </w:r>
            <w:r w:rsidRPr="002E1A7C">
              <w:rPr>
                <w:b/>
                <w:bCs/>
                <w:noProof/>
                <w:u w:val="single"/>
                <w:lang w:val="en-US"/>
              </w:rPr>
              <w:t>7/0</w:t>
            </w:r>
          </w:p>
          <w:p w:rsidR="008E5066" w:rsidRDefault="008E5066">
            <w:pPr>
              <w:tabs>
                <w:tab w:val="left" w:pos="720"/>
                <w:tab w:val="left" w:pos="1440"/>
              </w:tabs>
              <w:jc w:val="right"/>
            </w:pPr>
          </w:p>
        </w:tc>
      </w:tr>
    </w:tbl>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Councillor Pratt and Wetton both nominated for positions on this reference group.</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Cockburn Youth Advisory Reference Group has been established to address issues relevant to young people in the City of Cockburn.  It comprises mostly of upper school students in the 13 – 18 year age demographic; however, people up to the age of 25 are eligible to apply for membership of the Group.</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Report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Group is a Council initiated forum and therefore has no limit on the number of Elected Members wishing to participate in its activities.  Meetings are held monthly on a Wednesday during the evening at the City of Cockburn Youth Centre and are supported administratively by relative staff members.  The previous Elected Member representatives to the Group were Councillor Pratt and Councillor Wetton.</w:t>
      </w:r>
    </w:p>
    <w:p w:rsidR="006E54DF" w:rsidRDefault="006E54DF" w:rsidP="009B0614">
      <w:pPr>
        <w:tabs>
          <w:tab w:val="left" w:pos="720"/>
          <w:tab w:val="left" w:pos="1440"/>
        </w:tabs>
        <w:ind w:left="1440"/>
      </w:pPr>
    </w:p>
    <w:p w:rsidR="008E5066" w:rsidRDefault="008E5066" w:rsidP="009B0614">
      <w:pPr>
        <w:tabs>
          <w:tab w:val="left" w:pos="720"/>
          <w:tab w:val="left" w:pos="1440"/>
        </w:tabs>
        <w:ind w:left="1440"/>
      </w:pPr>
      <w:r>
        <w:rPr>
          <w:b/>
        </w:rPr>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Community &amp; Lifestyle</w:t>
      </w:r>
    </w:p>
    <w:p w:rsidR="008E5066" w:rsidRDefault="008E5066" w:rsidP="008E5066">
      <w:pPr>
        <w:pStyle w:val="Pa0"/>
        <w:numPr>
          <w:ilvl w:val="0"/>
          <w:numId w:val="6"/>
        </w:numPr>
        <w:ind w:left="1800"/>
        <w:jc w:val="both"/>
        <w:rPr>
          <w:color w:val="221E1F"/>
        </w:rPr>
      </w:pPr>
      <w:r w:rsidRPr="00DA125F">
        <w:rPr>
          <w:color w:val="221E1F"/>
        </w:rPr>
        <w:t>Communities that are connected, inclusive and promote intergenerational opportunities.</w:t>
      </w:r>
    </w:p>
    <w:p w:rsidR="008E5066" w:rsidRPr="00DA125F" w:rsidRDefault="008E5066" w:rsidP="009B0614">
      <w:pPr>
        <w:ind w:left="1440"/>
      </w:pPr>
    </w:p>
    <w:p w:rsidR="008E5066" w:rsidRDefault="008E5066" w:rsidP="008E5066">
      <w:pPr>
        <w:pStyle w:val="Pa0"/>
        <w:numPr>
          <w:ilvl w:val="0"/>
          <w:numId w:val="6"/>
        </w:numPr>
        <w:ind w:left="1800"/>
        <w:jc w:val="both"/>
        <w:rPr>
          <w:color w:val="221E1F"/>
        </w:rPr>
      </w:pPr>
      <w:r w:rsidRPr="00DA125F">
        <w:rPr>
          <w:color w:val="221E1F"/>
        </w:rPr>
        <w:t>Communities that take pride and aspire to a greater sense of community.</w:t>
      </w:r>
    </w:p>
    <w:p w:rsidR="008E5066" w:rsidRPr="00DA125F"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An operational budget is provided to support the administrative operations of this Reference Group.</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9B493B" w:rsidRDefault="009B493B" w:rsidP="009B0614">
      <w:pPr>
        <w:tabs>
          <w:tab w:val="left" w:pos="720"/>
          <w:tab w:val="left" w:pos="1440"/>
        </w:tabs>
        <w:ind w:left="1440"/>
      </w:pPr>
    </w:p>
    <w:p w:rsidR="008E5066" w:rsidRDefault="008E5066" w:rsidP="009B0614">
      <w:pPr>
        <w:tabs>
          <w:tab w:val="left" w:pos="720"/>
          <w:tab w:val="left" w:pos="1440"/>
        </w:tabs>
        <w:ind w:left="1440"/>
      </w:pPr>
      <w:r>
        <w:rPr>
          <w:b/>
          <w:bCs/>
        </w:rPr>
        <w:lastRenderedPageBreak/>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rsidP="006E54DF">
      <w:pPr>
        <w:tabs>
          <w:tab w:val="left" w:pos="1418"/>
        </w:tabs>
        <w:spacing w:after="480"/>
        <w:ind w:left="1440"/>
      </w:pPr>
      <w:r>
        <w:t>Nil</w:t>
      </w:r>
    </w:p>
    <w:p w:rsidR="008E5066" w:rsidRDefault="008E5066">
      <w:pPr>
        <w:pStyle w:val="AGHEAD2"/>
      </w:pPr>
      <w:r>
        <w:fldChar w:fldCharType="begin"/>
      </w:r>
      <w:r>
        <w:instrText xml:space="preserve"> MERGEFIELD Item_No </w:instrText>
      </w:r>
      <w:r>
        <w:fldChar w:fldCharType="separate"/>
      </w:r>
      <w:bookmarkStart w:id="39" w:name="_Toc434310943"/>
      <w:r w:rsidRPr="004036E9">
        <w:t>9.16</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036E9">
        <w:rPr>
          <w:sz w:val="28"/>
        </w:rPr>
        <w:instrText>5642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036E9">
        <w:rPr>
          <w:sz w:val="28"/>
        </w:rPr>
        <w:instrText>5642</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4036E9">
        <w:rPr>
          <w:sz w:val="28"/>
          <w:u w:val="single"/>
        </w:rPr>
        <w:instrText>5642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4036E9">
        <w:rPr>
          <w:sz w:val="28"/>
          <w:u w:val="single"/>
        </w:rPr>
        <w:instrText>5642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4036E9">
        <w:instrText>SCM 27/10/2015</w:instrText>
      </w:r>
      <w:r>
        <w:fldChar w:fldCharType="end"/>
      </w:r>
      <w:r>
        <w:instrText xml:space="preserve">) - </w:instrText>
      </w:r>
      <w:r>
        <w:fldChar w:fldCharType="begin"/>
      </w:r>
      <w:r>
        <w:instrText xml:space="preserve"> MERGEFIELD Subject  \* UPPER </w:instrText>
      </w:r>
      <w:r>
        <w:fldChar w:fldCharType="separate"/>
      </w:r>
      <w:r w:rsidRPr="004036E9">
        <w:instrText>COUNCIL DELEGATE - NEIGHBOURHOOD WATCH REFERENCE GROUP (028/009)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4036E9">
        <w:rPr>
          <w:sz w:val="28"/>
          <w:u w:val="single"/>
        </w:rPr>
        <w:t>5642</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4036E9">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4036E9">
        <w:t>COUNCIL DELEGATE - NEIGHBOURHOOD WATCH REFERENCE GROUP (028/009) (D GREEN)</w:t>
      </w:r>
      <w:r w:rsidR="00A544DB">
        <w:fldChar w:fldCharType="end"/>
      </w:r>
      <w:bookmarkEnd w:id="39"/>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 xml:space="preserve">That </w:t>
            </w:r>
            <w:r>
              <w:fldChar w:fldCharType="begin"/>
            </w:r>
            <w:r>
              <w:instrText xml:space="preserve"> INCLUDETEXT Z:\\Users\\bernie\\AppData\\Local\\Temp\\bernie\\12419.docx </w:instrText>
            </w:r>
            <w:r>
              <w:fldChar w:fldCharType="separate"/>
            </w:r>
            <w:r>
              <w:t>Council appoint ___________________ (Elected Member/s) as a delegate to the Neighbourhood Watch Reference Group.</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6E54DF" w:rsidRDefault="006E54DF">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t>COUNCIL DECISION</w:t>
            </w:r>
          </w:p>
          <w:p w:rsidR="008E5066" w:rsidRPr="006E54DF" w:rsidRDefault="008E5066" w:rsidP="009B0614">
            <w:pPr>
              <w:rPr>
                <w:rStyle w:val="Strong"/>
                <w:rFonts w:cs="Arial"/>
                <w:b w:val="0"/>
                <w:bCs w:val="0"/>
              </w:rPr>
            </w:pPr>
            <w:r>
              <w:rPr>
                <w:noProof/>
                <w:lang w:val="en-US"/>
              </w:rPr>
              <w:t xml:space="preserve">MOVED </w:t>
            </w:r>
            <w:r w:rsidRPr="004036E9">
              <w:rPr>
                <w:noProof/>
                <w:lang w:val="en-US"/>
              </w:rPr>
              <w:t>Deputy Mayor</w:t>
            </w:r>
            <w:r>
              <w:rPr>
                <w:noProof/>
                <w:lang w:val="en-US"/>
              </w:rPr>
              <w:t xml:space="preserve"> </w:t>
            </w:r>
            <w:r w:rsidRPr="004036E9">
              <w:rPr>
                <w:noProof/>
                <w:lang w:val="en-US"/>
              </w:rPr>
              <w:t>C Reeve-Fowkes</w:t>
            </w:r>
            <w:r>
              <w:rPr>
                <w:noProof/>
                <w:lang w:val="en-US"/>
              </w:rPr>
              <w:t xml:space="preserve"> SECONDED </w:t>
            </w:r>
            <w:r w:rsidRPr="004036E9">
              <w:rPr>
                <w:noProof/>
                <w:lang w:val="en-US"/>
              </w:rPr>
              <w:t>Clr</w:t>
            </w:r>
            <w:r>
              <w:rPr>
                <w:noProof/>
                <w:lang w:val="en-US"/>
              </w:rPr>
              <w:t xml:space="preserve"> </w:t>
            </w:r>
            <w:r w:rsidRPr="004036E9">
              <w:rPr>
                <w:noProof/>
                <w:lang w:val="en-US"/>
              </w:rPr>
              <w:t>S Portelli</w:t>
            </w:r>
            <w:r>
              <w:rPr>
                <w:noProof/>
                <w:lang w:val="en-US"/>
              </w:rPr>
              <w:t xml:space="preserve"> that </w:t>
            </w:r>
            <w:r w:rsidRPr="006E54DF">
              <w:rPr>
                <w:rStyle w:val="Strong"/>
                <w:rFonts w:cs="Arial"/>
                <w:b w:val="0"/>
              </w:rPr>
              <w:t>Council appoint Clr Portelli as its delegate to the Neighbourhood Watch Reference Group.</w:t>
            </w:r>
          </w:p>
          <w:p w:rsidR="008E5066" w:rsidRDefault="008E5066">
            <w:pPr>
              <w:tabs>
                <w:tab w:val="left" w:pos="720"/>
                <w:tab w:val="left" w:pos="1440"/>
              </w:tabs>
              <w:rPr>
                <w:rFonts w:cs="Arial"/>
                <w:noProof/>
                <w:sz w:val="22"/>
                <w:lang w:val="en-US"/>
              </w:rPr>
            </w:pPr>
          </w:p>
          <w:p w:rsidR="008E5066" w:rsidRDefault="008E5066">
            <w:pPr>
              <w:pStyle w:val="CommentText"/>
              <w:tabs>
                <w:tab w:val="left" w:pos="720"/>
                <w:tab w:val="left" w:pos="1440"/>
              </w:tabs>
              <w:jc w:val="right"/>
              <w:rPr>
                <w:noProof/>
                <w:lang w:val="en-US"/>
              </w:rPr>
            </w:pPr>
            <w:r w:rsidRPr="004036E9">
              <w:rPr>
                <w:b/>
                <w:bCs/>
                <w:noProof/>
                <w:u w:val="single"/>
                <w:lang w:val="en-US"/>
              </w:rPr>
              <w:t>CARRIED</w:t>
            </w:r>
            <w:r>
              <w:rPr>
                <w:b/>
                <w:bCs/>
                <w:noProof/>
                <w:u w:val="single"/>
                <w:lang w:val="en-US"/>
              </w:rPr>
              <w:t xml:space="preserve"> </w:t>
            </w:r>
            <w:r w:rsidRPr="004036E9">
              <w:rPr>
                <w:b/>
                <w:bCs/>
                <w:noProof/>
                <w:u w:val="single"/>
                <w:lang w:val="en-US"/>
              </w:rPr>
              <w:t>7/0</w:t>
            </w:r>
          </w:p>
          <w:p w:rsidR="008E5066" w:rsidRDefault="008E5066">
            <w:pPr>
              <w:tabs>
                <w:tab w:val="left" w:pos="720"/>
                <w:tab w:val="left" w:pos="1440"/>
              </w:tabs>
              <w:jc w:val="right"/>
            </w:pPr>
            <w:r>
              <w:rPr>
                <w:b/>
                <w:bCs/>
                <w:noProof/>
                <w:u w:val="single"/>
                <w:lang w:val="en-US"/>
              </w:rPr>
              <w:t xml:space="preserve"> </w:t>
            </w:r>
          </w:p>
        </w:tc>
      </w:tr>
    </w:tbl>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Councillor Portelli was the sole nomination for this position.</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Neighbourhood Watch (NHW) Reference Group is in place to promote safety in the district through the provision of co-operative assistance to neighbours, thus helping to create effective deterrents to potential criminal activity.  The Group consists of suburb “Managers” recruited to share strategies and promote the NHW values among residents.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lastRenderedPageBreak/>
        <w:t>Report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 xml:space="preserve">The NHW Reference Group meets monthly and is administratively supported by relevant staff.  As an internal Reference Group, there is no limitation on Elected Member participants in its activities.  The previous Elected Member delegate to the Group </w:t>
      </w:r>
      <w:r w:rsidRPr="002403E1">
        <w:t>was Councillor Portelli</w:t>
      </w:r>
      <w:r>
        <w:t>, who also was the Presiding Member at meetings.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Community &amp; Lifestyle</w:t>
      </w:r>
    </w:p>
    <w:p w:rsidR="008E5066" w:rsidRDefault="008E5066" w:rsidP="008E5066">
      <w:pPr>
        <w:pStyle w:val="Pa0"/>
        <w:numPr>
          <w:ilvl w:val="0"/>
          <w:numId w:val="6"/>
        </w:numPr>
        <w:ind w:left="1800"/>
        <w:jc w:val="both"/>
        <w:rPr>
          <w:color w:val="221E1F"/>
        </w:rPr>
      </w:pPr>
      <w:r w:rsidRPr="00DA125F">
        <w:rPr>
          <w:color w:val="221E1F"/>
        </w:rPr>
        <w:t>Safe communities and to improve the community’s sense of safety.</w:t>
      </w:r>
    </w:p>
    <w:p w:rsidR="008E5066" w:rsidRPr="00DA125F"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Council provides funds for the administrative operations of the Reference Group.</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6E54DF" w:rsidRDefault="008E5066" w:rsidP="009B0614">
      <w:pPr>
        <w:tabs>
          <w:tab w:val="left" w:pos="720"/>
          <w:tab w:val="left" w:pos="1440"/>
        </w:tabs>
        <w:ind w:left="1440"/>
      </w:pPr>
      <w:r>
        <w:t>N/A</w:t>
      </w:r>
    </w:p>
    <w:p w:rsidR="006E54DF" w:rsidRDefault="006E54DF"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rsidP="009B0614">
      <w:pPr>
        <w:tabs>
          <w:tab w:val="left" w:pos="1440"/>
        </w:tabs>
        <w:spacing w:after="480"/>
        <w:ind w:left="1440"/>
      </w:pPr>
      <w:r>
        <w:t>Nil</w:t>
      </w:r>
    </w:p>
    <w:p w:rsidR="008E5066" w:rsidRDefault="008E5066">
      <w:pPr>
        <w:pStyle w:val="AGHEAD2"/>
      </w:pPr>
      <w:r>
        <w:fldChar w:fldCharType="begin"/>
      </w:r>
      <w:r>
        <w:instrText xml:space="preserve"> MERGEFIELD Item_No </w:instrText>
      </w:r>
      <w:r>
        <w:fldChar w:fldCharType="separate"/>
      </w:r>
      <w:bookmarkStart w:id="40" w:name="_Toc434310944"/>
      <w:r w:rsidRPr="00605141">
        <w:t>9.17</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05141">
        <w:rPr>
          <w:sz w:val="28"/>
        </w:rPr>
        <w:instrText>5643</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05141">
        <w:rPr>
          <w:sz w:val="28"/>
        </w:rPr>
        <w:instrText>5643</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605141">
        <w:rPr>
          <w:sz w:val="28"/>
          <w:u w:val="single"/>
        </w:rPr>
        <w:instrText>5643</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605141">
        <w:rPr>
          <w:sz w:val="28"/>
          <w:u w:val="single"/>
        </w:rPr>
        <w:instrText>5643</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605141">
        <w:instrText>SCM 27/10/2015</w:instrText>
      </w:r>
      <w:r>
        <w:fldChar w:fldCharType="end"/>
      </w:r>
      <w:r>
        <w:instrText xml:space="preserve">) - </w:instrText>
      </w:r>
      <w:r>
        <w:fldChar w:fldCharType="begin"/>
      </w:r>
      <w:r>
        <w:instrText xml:space="preserve"> MERGEFIELD Subject  \* UPPER </w:instrText>
      </w:r>
      <w:r>
        <w:fldChar w:fldCharType="separate"/>
      </w:r>
      <w:r w:rsidRPr="00605141">
        <w:instrText>COUNCIL DELEGATE - COCKBURN BUSHFIRE ADVISORY REFERENCE GROUP (027/007)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605141">
        <w:rPr>
          <w:sz w:val="28"/>
          <w:u w:val="single"/>
        </w:rPr>
        <w:t>5643</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605141">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605141">
        <w:t>COUNCIL DELEGATE - COCKBURN BUSHFIRE ADVISORY REFERENCE GROUP (027/007) (D GREEN)</w:t>
      </w:r>
      <w:r w:rsidR="00A544DB">
        <w:fldChar w:fldCharType="end"/>
      </w:r>
      <w:bookmarkEnd w:id="40"/>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 xml:space="preserve">That </w:t>
            </w:r>
            <w:r>
              <w:fldChar w:fldCharType="begin"/>
            </w:r>
            <w:r>
              <w:instrText xml:space="preserve"> INCLUDETEXT Z:\\Users\\bernie\\AppData\\Local\\Temp\\bernie\\12421.docx </w:instrText>
            </w:r>
            <w:r>
              <w:fldChar w:fldCharType="separate"/>
            </w:r>
            <w:r>
              <w:t>Council appoint ______________________ (Elected Member/s) to the Cockburn Bushfire Advisory Reference Group.</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lastRenderedPageBreak/>
              <w:t>COUNCIL DECISION</w:t>
            </w:r>
          </w:p>
          <w:p w:rsidR="008E5066" w:rsidRDefault="008E5066">
            <w:r>
              <w:rPr>
                <w:noProof/>
                <w:lang w:val="en-US"/>
              </w:rPr>
              <w:t xml:space="preserve">MOVED </w:t>
            </w:r>
            <w:r w:rsidRPr="00605141">
              <w:rPr>
                <w:noProof/>
                <w:lang w:val="en-US"/>
              </w:rPr>
              <w:t>Mayor</w:t>
            </w:r>
            <w:r>
              <w:rPr>
                <w:noProof/>
                <w:lang w:val="en-US"/>
              </w:rPr>
              <w:t xml:space="preserve"> </w:t>
            </w:r>
            <w:r w:rsidRPr="00605141">
              <w:rPr>
                <w:noProof/>
                <w:lang w:val="en-US"/>
              </w:rPr>
              <w:t>L Howlett</w:t>
            </w:r>
            <w:r>
              <w:rPr>
                <w:noProof/>
                <w:lang w:val="en-US"/>
              </w:rPr>
              <w:t xml:space="preserve"> SECONDED </w:t>
            </w:r>
            <w:r w:rsidRPr="00605141">
              <w:rPr>
                <w:noProof/>
                <w:lang w:val="en-US"/>
              </w:rPr>
              <w:t>Deputy Mayor</w:t>
            </w:r>
            <w:r>
              <w:rPr>
                <w:noProof/>
                <w:lang w:val="en-US"/>
              </w:rPr>
              <w:t xml:space="preserve"> </w:t>
            </w:r>
            <w:r w:rsidRPr="00605141">
              <w:rPr>
                <w:noProof/>
                <w:lang w:val="en-US"/>
              </w:rPr>
              <w:t>C Reeve-Fowkes</w:t>
            </w:r>
            <w:r>
              <w:rPr>
                <w:noProof/>
                <w:lang w:val="en-US"/>
              </w:rPr>
              <w:t xml:space="preserve"> that </w:t>
            </w:r>
            <w:r>
              <w:t>Council appoint:</w:t>
            </w:r>
          </w:p>
          <w:p w:rsidR="008E5066" w:rsidRDefault="008E5066"/>
          <w:p w:rsidR="008E5066" w:rsidRDefault="008E5066">
            <w:r>
              <w:t xml:space="preserve">1. </w:t>
            </w:r>
            <w:r>
              <w:tab/>
              <w:t>Deputy Mayor Reeve-Fowkes</w:t>
            </w:r>
          </w:p>
          <w:p w:rsidR="008E5066" w:rsidRDefault="008E5066">
            <w:r>
              <w:t>2.</w:t>
            </w:r>
            <w:r>
              <w:tab/>
              <w:t>Clr Portelli</w:t>
            </w:r>
          </w:p>
          <w:p w:rsidR="008E5066" w:rsidRDefault="008E5066"/>
          <w:p w:rsidR="008E5066" w:rsidRDefault="008E5066">
            <w:r>
              <w:t>as its delegates to the Cockburn Bushfire Advisory Reference Group.</w:t>
            </w:r>
          </w:p>
          <w:p w:rsidR="008E5066" w:rsidRDefault="008E5066">
            <w:pPr>
              <w:tabs>
                <w:tab w:val="left" w:pos="720"/>
                <w:tab w:val="left" w:pos="1440"/>
              </w:tabs>
              <w:rPr>
                <w:rFonts w:cs="Arial"/>
                <w:noProof/>
                <w:sz w:val="22"/>
                <w:lang w:val="en-US"/>
              </w:rPr>
            </w:pPr>
          </w:p>
          <w:p w:rsidR="008E5066" w:rsidRDefault="008E5066">
            <w:pPr>
              <w:pStyle w:val="CommentText"/>
              <w:tabs>
                <w:tab w:val="left" w:pos="720"/>
                <w:tab w:val="left" w:pos="1440"/>
              </w:tabs>
              <w:jc w:val="right"/>
              <w:rPr>
                <w:noProof/>
                <w:lang w:val="en-US"/>
              </w:rPr>
            </w:pPr>
            <w:r w:rsidRPr="00605141">
              <w:rPr>
                <w:b/>
                <w:bCs/>
                <w:noProof/>
                <w:u w:val="single"/>
                <w:lang w:val="en-US"/>
              </w:rPr>
              <w:t>CARRIED</w:t>
            </w:r>
            <w:r>
              <w:rPr>
                <w:b/>
                <w:bCs/>
                <w:noProof/>
                <w:u w:val="single"/>
                <w:lang w:val="en-US"/>
              </w:rPr>
              <w:t xml:space="preserve"> </w:t>
            </w:r>
            <w:r w:rsidRPr="00605141">
              <w:rPr>
                <w:b/>
                <w:bCs/>
                <w:noProof/>
                <w:u w:val="single"/>
                <w:lang w:val="en-US"/>
              </w:rPr>
              <w:t>7/0</w:t>
            </w:r>
          </w:p>
          <w:p w:rsidR="008E5066" w:rsidRDefault="008E5066">
            <w:pPr>
              <w:tabs>
                <w:tab w:val="left" w:pos="720"/>
                <w:tab w:val="left" w:pos="1440"/>
              </w:tabs>
              <w:jc w:val="right"/>
            </w:pPr>
          </w:p>
        </w:tc>
      </w:tr>
    </w:tbl>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Deputy Mayor Reeve-Fowkes and Councillor Portelli both nominated for positions on this reference group.</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t xml:space="preserve"> </w:t>
      </w: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Council has two (2) long established volunteer bushfire brigades (Jandakot and South Coogee) with which it has had strong association in the past.  Both Brigades operate independently of Council and comprise their own membership, with their major source of funding being provided through the State Government administered Emergency Services Levy (ESL).</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A Council appointed Chief Bushfire Control Officer (CBFCO) is currently shared with the Fire and Emergency Services Authority (FESA) and provides support and close liaison with the Brigades.  The Council appointed reference Group is established to further support the volunteers in administering their primary function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Report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primary function of this Reference Group is to liaise with the senior personnel of both volunteer brigades to ensure they are adequately prepared to perform their function as fire control organisations.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 xml:space="preserve">The Group also comprises representatives of FESA and other government agencies with a role in fire control.  While there is no set timeframe for reference Group meetings, it is expected that it will be convened at least biannually (evening) to review and monitor matters of relevance. </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lastRenderedPageBreak/>
        <w:t>Given the high profile nature of bushfire control issues in the community, it is recommended that an elected Member appointed representative/s is made to ensure a Council perspective of the Group’s activities of provided.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As the forum is a Reference Group, there is no limitation to the number of members Council may appoint.  The previous Council delegate was Councillor Steven Portelli.</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Community &amp; Lifestyle</w:t>
      </w:r>
    </w:p>
    <w:p w:rsidR="008E5066" w:rsidRDefault="008E5066" w:rsidP="008E5066">
      <w:pPr>
        <w:pStyle w:val="Pa0"/>
        <w:numPr>
          <w:ilvl w:val="0"/>
          <w:numId w:val="6"/>
        </w:numPr>
        <w:ind w:left="1800"/>
        <w:jc w:val="both"/>
        <w:rPr>
          <w:color w:val="221E1F"/>
        </w:rPr>
      </w:pPr>
      <w:r w:rsidRPr="00DA125F">
        <w:rPr>
          <w:color w:val="221E1F"/>
        </w:rPr>
        <w:t>Safe communities and to improve the community’s sense of safety.</w:t>
      </w:r>
    </w:p>
    <w:p w:rsidR="008E5066" w:rsidRPr="00DA125F" w:rsidRDefault="008E5066" w:rsidP="009B0614">
      <w:pPr>
        <w:ind w:left="1440"/>
      </w:pPr>
    </w:p>
    <w:p w:rsidR="008E5066" w:rsidRDefault="008E5066" w:rsidP="009B0614">
      <w:pPr>
        <w:tabs>
          <w:tab w:val="left" w:pos="720"/>
          <w:tab w:val="left" w:pos="1440"/>
        </w:tabs>
        <w:ind w:left="1440"/>
        <w:rPr>
          <w:rFonts w:cs="Arial"/>
          <w:b/>
          <w:bCs/>
          <w:iCs/>
        </w:rPr>
      </w:pPr>
      <w:r>
        <w:rPr>
          <w:rFonts w:cs="Arial"/>
          <w:b/>
          <w:bCs/>
          <w:iCs/>
        </w:rPr>
        <w:t>Leading &amp; Listening</w:t>
      </w:r>
    </w:p>
    <w:p w:rsidR="008E5066" w:rsidRPr="00946BA6" w:rsidRDefault="008E5066" w:rsidP="008E5066">
      <w:pPr>
        <w:pStyle w:val="Pa0"/>
        <w:numPr>
          <w:ilvl w:val="0"/>
          <w:numId w:val="6"/>
        </w:numPr>
        <w:ind w:left="1800"/>
        <w:jc w:val="both"/>
        <w:rPr>
          <w:color w:val="221E1F"/>
        </w:rPr>
      </w:pPr>
      <w:r w:rsidRPr="00946BA6">
        <w:t>A culture of risk management and compliance with relevant legislation, policy and guidelines</w:t>
      </w:r>
      <w:r>
        <w:t>.</w:t>
      </w:r>
    </w:p>
    <w:p w:rsidR="008E5066" w:rsidRDefault="008E5066" w:rsidP="009B0614">
      <w:pPr>
        <w:tabs>
          <w:tab w:val="left" w:pos="720"/>
          <w:tab w:val="left" w:pos="1440"/>
        </w:tabs>
        <w:ind w:left="1440"/>
        <w:rPr>
          <w:rFonts w:cs="Arial"/>
        </w:rPr>
      </w:pPr>
    </w:p>
    <w:p w:rsidR="008E5066" w:rsidRDefault="008E5066" w:rsidP="009B0614">
      <w:pPr>
        <w:tabs>
          <w:tab w:val="left" w:pos="720"/>
          <w:tab w:val="left" w:pos="1440"/>
        </w:tabs>
        <w:ind w:left="1440"/>
        <w:rPr>
          <w:rFonts w:cs="Arial"/>
          <w:b/>
          <w:bCs/>
          <w:iCs/>
        </w:rPr>
      </w:pPr>
      <w:r>
        <w:rPr>
          <w:rFonts w:cs="Arial"/>
          <w:b/>
          <w:bCs/>
          <w:iCs/>
        </w:rPr>
        <w:t>Environment &amp; Sustainability</w:t>
      </w:r>
    </w:p>
    <w:p w:rsidR="008E5066" w:rsidRDefault="008E5066" w:rsidP="008E5066">
      <w:pPr>
        <w:pStyle w:val="Pa0"/>
        <w:numPr>
          <w:ilvl w:val="0"/>
          <w:numId w:val="6"/>
        </w:numPr>
        <w:ind w:left="1800"/>
        <w:jc w:val="both"/>
      </w:pPr>
      <w:r w:rsidRPr="00861E07">
        <w:t>A community that uses resources in a sustainable manner.</w:t>
      </w:r>
    </w:p>
    <w:p w:rsidR="008E5066" w:rsidRPr="00861E07" w:rsidRDefault="008E5066" w:rsidP="009B0614">
      <w:pPr>
        <w:ind w:left="1440"/>
      </w:pPr>
    </w:p>
    <w:p w:rsidR="008E5066" w:rsidRDefault="008E5066" w:rsidP="008E5066">
      <w:pPr>
        <w:pStyle w:val="Pa0"/>
        <w:numPr>
          <w:ilvl w:val="0"/>
          <w:numId w:val="6"/>
        </w:numPr>
        <w:ind w:left="1800"/>
        <w:jc w:val="both"/>
      </w:pPr>
      <w:r w:rsidRPr="00861E07">
        <w:t>To protect, manage and enhance our natural environment, open spaces and coastal landscapes.</w:t>
      </w:r>
    </w:p>
    <w:p w:rsidR="008E5066" w:rsidRPr="00861E07"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Bush Fires Act, 1954, refers.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rsidP="009B0614">
      <w:pPr>
        <w:tabs>
          <w:tab w:val="left" w:pos="1440"/>
        </w:tabs>
        <w:spacing w:after="480"/>
        <w:ind w:left="1440"/>
      </w:pPr>
      <w:r>
        <w:t>Nil</w:t>
      </w:r>
    </w:p>
    <w:p w:rsidR="008E5066" w:rsidRDefault="008E5066">
      <w:pPr>
        <w:pStyle w:val="AGHEAD2"/>
      </w:pPr>
      <w:r>
        <w:lastRenderedPageBreak/>
        <w:fldChar w:fldCharType="begin"/>
      </w:r>
      <w:r>
        <w:instrText xml:space="preserve"> MERGEFIELD Item_No </w:instrText>
      </w:r>
      <w:r>
        <w:fldChar w:fldCharType="separate"/>
      </w:r>
      <w:bookmarkStart w:id="41" w:name="_Toc434310945"/>
      <w:r w:rsidRPr="00EA0244">
        <w:t>9.18</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A0244">
        <w:rPr>
          <w:sz w:val="28"/>
        </w:rPr>
        <w:instrText>5644</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A0244">
        <w:rPr>
          <w:sz w:val="28"/>
        </w:rPr>
        <w:instrText>5644</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EA0244">
        <w:rPr>
          <w:sz w:val="28"/>
          <w:u w:val="single"/>
        </w:rPr>
        <w:instrText>5644</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EA0244">
        <w:rPr>
          <w:sz w:val="28"/>
          <w:u w:val="single"/>
        </w:rPr>
        <w:instrText>5644</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EA0244">
        <w:instrText>SCM 27/10/2015</w:instrText>
      </w:r>
      <w:r>
        <w:fldChar w:fldCharType="end"/>
      </w:r>
      <w:r>
        <w:instrText xml:space="preserve">) - </w:instrText>
      </w:r>
      <w:r>
        <w:fldChar w:fldCharType="begin"/>
      </w:r>
      <w:r>
        <w:instrText xml:space="preserve"> MERGEFIELD Subject  \* UPPER </w:instrText>
      </w:r>
      <w:r>
        <w:fldChar w:fldCharType="separate"/>
      </w:r>
      <w:r w:rsidRPr="00EA0244">
        <w:instrText>COUNCIL DELEGATE - COMMUNITY SAFETY AND CRIME PREVENTION REFERENCE GROUP (027/014)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EA0244">
        <w:rPr>
          <w:sz w:val="28"/>
          <w:u w:val="single"/>
        </w:rPr>
        <w:t>5644</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EA0244">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EA0244">
        <w:t>COUNCIL DELEGATE - COMMUNITY SAFETY AND CRIME PREVENTION REFERENCE GROUP (027/014) (D GREEN)</w:t>
      </w:r>
      <w:r w:rsidR="00A544DB">
        <w:fldChar w:fldCharType="end"/>
      </w:r>
      <w:bookmarkEnd w:id="41"/>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 xml:space="preserve">That </w:t>
            </w:r>
            <w:r>
              <w:fldChar w:fldCharType="begin"/>
            </w:r>
            <w:r>
              <w:instrText xml:space="preserve"> INCLUDETEXT Z:\\Users\\bernie\\AppData\\Local\\Temp\\bernie\\12423.docx </w:instrText>
            </w:r>
            <w:r>
              <w:fldChar w:fldCharType="separate"/>
            </w:r>
            <w:r>
              <w:t>Council appoint _______________________ (Elected Member) to the Community Safety and Crime Prevention Reference Group and ___________________ (Elected Member) as a deputy delegate.</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t>COUNCIL DECISION</w:t>
            </w:r>
          </w:p>
          <w:p w:rsidR="008E5066" w:rsidRDefault="008E5066">
            <w:r>
              <w:rPr>
                <w:noProof/>
                <w:lang w:val="en-US"/>
              </w:rPr>
              <w:t xml:space="preserve">MOVED </w:t>
            </w:r>
            <w:r w:rsidRPr="00EA0244">
              <w:rPr>
                <w:noProof/>
                <w:lang w:val="en-US"/>
              </w:rPr>
              <w:t>Mayor</w:t>
            </w:r>
            <w:r>
              <w:rPr>
                <w:noProof/>
                <w:lang w:val="en-US"/>
              </w:rPr>
              <w:t xml:space="preserve"> </w:t>
            </w:r>
            <w:r w:rsidRPr="00EA0244">
              <w:rPr>
                <w:noProof/>
                <w:lang w:val="en-US"/>
              </w:rPr>
              <w:t>L Howlett</w:t>
            </w:r>
            <w:r>
              <w:rPr>
                <w:noProof/>
                <w:lang w:val="en-US"/>
              </w:rPr>
              <w:t xml:space="preserve"> SECONDED </w:t>
            </w:r>
            <w:r w:rsidRPr="00EA0244">
              <w:rPr>
                <w:noProof/>
                <w:lang w:val="en-US"/>
              </w:rPr>
              <w:t>Clr</w:t>
            </w:r>
            <w:r>
              <w:rPr>
                <w:noProof/>
                <w:lang w:val="en-US"/>
              </w:rPr>
              <w:t xml:space="preserve"> </w:t>
            </w:r>
            <w:r w:rsidRPr="00EA0244">
              <w:rPr>
                <w:noProof/>
                <w:lang w:val="en-US"/>
              </w:rPr>
              <w:t>C Terblanche</w:t>
            </w:r>
            <w:r>
              <w:rPr>
                <w:noProof/>
                <w:lang w:val="en-US"/>
              </w:rPr>
              <w:t xml:space="preserve"> that </w:t>
            </w:r>
            <w:r>
              <w:t>Council appoint:</w:t>
            </w:r>
          </w:p>
          <w:p w:rsidR="008E5066" w:rsidRDefault="008E5066"/>
          <w:p w:rsidR="008E5066" w:rsidRDefault="008E5066">
            <w:r>
              <w:t>1.</w:t>
            </w:r>
            <w:r>
              <w:tab/>
              <w:t>Clr Portelli</w:t>
            </w:r>
          </w:p>
          <w:p w:rsidR="008E5066" w:rsidRDefault="008E5066">
            <w:r>
              <w:t>2.</w:t>
            </w:r>
            <w:r>
              <w:tab/>
              <w:t>Clr Eva</w:t>
            </w:r>
          </w:p>
          <w:p w:rsidR="008E5066" w:rsidRDefault="008E5066"/>
          <w:p w:rsidR="008E5066" w:rsidRDefault="008E5066">
            <w:r>
              <w:t>as its delegates to the Community Safety and Crime Prevention Reference Group.</w:t>
            </w:r>
          </w:p>
          <w:p w:rsidR="008E5066" w:rsidRDefault="008E5066">
            <w:pPr>
              <w:tabs>
                <w:tab w:val="left" w:pos="720"/>
                <w:tab w:val="left" w:pos="1440"/>
              </w:tabs>
              <w:rPr>
                <w:rFonts w:cs="Arial"/>
                <w:noProof/>
                <w:sz w:val="22"/>
                <w:lang w:val="en-US"/>
              </w:rPr>
            </w:pPr>
          </w:p>
          <w:p w:rsidR="008E5066" w:rsidRDefault="008E5066">
            <w:pPr>
              <w:pStyle w:val="CommentText"/>
              <w:tabs>
                <w:tab w:val="left" w:pos="720"/>
                <w:tab w:val="left" w:pos="1440"/>
              </w:tabs>
              <w:jc w:val="right"/>
              <w:rPr>
                <w:noProof/>
                <w:lang w:val="en-US"/>
              </w:rPr>
            </w:pPr>
            <w:r w:rsidRPr="00EA0244">
              <w:rPr>
                <w:b/>
                <w:bCs/>
                <w:noProof/>
                <w:u w:val="single"/>
                <w:lang w:val="en-US"/>
              </w:rPr>
              <w:t>CARRIED</w:t>
            </w:r>
            <w:r>
              <w:rPr>
                <w:b/>
                <w:bCs/>
                <w:noProof/>
                <w:u w:val="single"/>
                <w:lang w:val="en-US"/>
              </w:rPr>
              <w:t xml:space="preserve"> </w:t>
            </w:r>
            <w:r w:rsidRPr="00EA0244">
              <w:rPr>
                <w:b/>
                <w:bCs/>
                <w:noProof/>
                <w:u w:val="single"/>
                <w:lang w:val="en-US"/>
              </w:rPr>
              <w:t>7/0</w:t>
            </w:r>
          </w:p>
          <w:p w:rsidR="008E5066" w:rsidRDefault="008E5066">
            <w:pPr>
              <w:tabs>
                <w:tab w:val="left" w:pos="720"/>
                <w:tab w:val="left" w:pos="1440"/>
              </w:tabs>
              <w:jc w:val="right"/>
            </w:pPr>
          </w:p>
        </w:tc>
      </w:tr>
    </w:tbl>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rsidRPr="00051694">
        <w:t>C</w:t>
      </w:r>
      <w:r>
        <w:t>ouncillor Portelli and Councillor Eva both nominated for positions on this reference group.</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Community Safety and Crime Prevention Reference Group (CSCPRG) is a multi-agency group convened by the City of Cockburn with the objective of addressing identified crime prevention issues within the District.  Whilst it is facilitated through the City’s administration, it harnesses the combined resources of the following State Government departments:</w:t>
      </w:r>
    </w:p>
    <w:p w:rsidR="008E5066" w:rsidRDefault="008E5066" w:rsidP="009B0614">
      <w:pPr>
        <w:tabs>
          <w:tab w:val="left" w:pos="720"/>
          <w:tab w:val="left" w:pos="1440"/>
        </w:tabs>
        <w:ind w:left="1440"/>
      </w:pPr>
    </w:p>
    <w:p w:rsidR="008E5066" w:rsidRDefault="008E5066" w:rsidP="008E5066">
      <w:pPr>
        <w:numPr>
          <w:ilvl w:val="0"/>
          <w:numId w:val="12"/>
        </w:numPr>
        <w:tabs>
          <w:tab w:val="left" w:pos="720"/>
          <w:tab w:val="left" w:pos="1440"/>
        </w:tabs>
      </w:pPr>
      <w:r>
        <w:t>WA Police</w:t>
      </w:r>
    </w:p>
    <w:p w:rsidR="008E5066" w:rsidRDefault="008E5066" w:rsidP="008E5066">
      <w:pPr>
        <w:numPr>
          <w:ilvl w:val="0"/>
          <w:numId w:val="12"/>
        </w:numPr>
        <w:tabs>
          <w:tab w:val="left" w:pos="720"/>
          <w:tab w:val="left" w:pos="1440"/>
        </w:tabs>
      </w:pPr>
      <w:r>
        <w:t>Education Department</w:t>
      </w:r>
    </w:p>
    <w:p w:rsidR="008E5066" w:rsidRDefault="008E5066" w:rsidP="008E5066">
      <w:pPr>
        <w:numPr>
          <w:ilvl w:val="0"/>
          <w:numId w:val="12"/>
        </w:numPr>
        <w:tabs>
          <w:tab w:val="left" w:pos="720"/>
          <w:tab w:val="left" w:pos="1440"/>
        </w:tabs>
      </w:pPr>
      <w:r>
        <w:t>Department of Housing and Works</w:t>
      </w:r>
    </w:p>
    <w:p w:rsidR="008E5066" w:rsidRDefault="008E5066" w:rsidP="008E5066">
      <w:pPr>
        <w:numPr>
          <w:ilvl w:val="0"/>
          <w:numId w:val="12"/>
        </w:numPr>
        <w:tabs>
          <w:tab w:val="left" w:pos="720"/>
          <w:tab w:val="left" w:pos="1440"/>
        </w:tabs>
      </w:pPr>
      <w:r>
        <w:t>Department of Community Development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In addition to the following Council Reference Groups:</w:t>
      </w:r>
    </w:p>
    <w:p w:rsidR="008E5066" w:rsidRDefault="008E5066" w:rsidP="009B0614">
      <w:pPr>
        <w:tabs>
          <w:tab w:val="left" w:pos="720"/>
          <w:tab w:val="left" w:pos="1440"/>
        </w:tabs>
        <w:ind w:left="1440"/>
      </w:pPr>
    </w:p>
    <w:p w:rsidR="008E5066" w:rsidRDefault="008E5066" w:rsidP="008E5066">
      <w:pPr>
        <w:numPr>
          <w:ilvl w:val="0"/>
          <w:numId w:val="13"/>
        </w:numPr>
        <w:tabs>
          <w:tab w:val="left" w:pos="720"/>
          <w:tab w:val="left" w:pos="1440"/>
        </w:tabs>
      </w:pPr>
      <w:r>
        <w:t>Cockburn Youth Advisory Reference Group</w:t>
      </w:r>
    </w:p>
    <w:p w:rsidR="008E5066" w:rsidRDefault="008E5066" w:rsidP="008E5066">
      <w:pPr>
        <w:numPr>
          <w:ilvl w:val="0"/>
          <w:numId w:val="13"/>
        </w:numPr>
        <w:tabs>
          <w:tab w:val="left" w:pos="720"/>
          <w:tab w:val="left" w:pos="1440"/>
        </w:tabs>
      </w:pPr>
      <w:r>
        <w:t>Neighbourhood Watch Reference Group</w:t>
      </w:r>
    </w:p>
    <w:p w:rsidR="008E5066" w:rsidRDefault="008E5066" w:rsidP="008E5066">
      <w:pPr>
        <w:numPr>
          <w:ilvl w:val="0"/>
          <w:numId w:val="13"/>
        </w:numPr>
        <w:tabs>
          <w:tab w:val="left" w:pos="720"/>
          <w:tab w:val="left" w:pos="1440"/>
        </w:tabs>
      </w:pPr>
      <w:r>
        <w:t>Aboriginal Advisory Group</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These resources are complemented by relevant Council staff from Council’s Community Safety, Community Development and Human Services Units, as required.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6E54DF" w:rsidRDefault="006E54DF" w:rsidP="009B0614">
      <w:pPr>
        <w:tabs>
          <w:tab w:val="left" w:pos="720"/>
          <w:tab w:val="left" w:pos="1440"/>
        </w:tabs>
        <w:ind w:left="1440"/>
        <w:rPr>
          <w:b/>
        </w:rPr>
      </w:pPr>
    </w:p>
    <w:p w:rsidR="008E5066" w:rsidRDefault="008E5066" w:rsidP="009B0614">
      <w:pPr>
        <w:tabs>
          <w:tab w:val="left" w:pos="720"/>
          <w:tab w:val="left" w:pos="1440"/>
        </w:tabs>
        <w:ind w:left="1440"/>
      </w:pPr>
      <w:r>
        <w:rPr>
          <w:b/>
        </w:rPr>
        <w:t>Report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CSCPRG meets on an “as required” basis (usually each quarter) at the City of Cockburn.  One of its primary strategic functions is to monitor progress of the Community Safety and Crime Prevention Strategy (2011 – 2014), which was endorsed by the State Government Office of Crime Prevention in 2011.  The Group’s Terms of Reference provides for an Elected Member delegate, as well as a deputy.  Council has previously been represented by Councillor Smith and former Councillor Mubarakai.</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Meetings are held quarterly during the evening.</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Community &amp; Lifestyle</w:t>
      </w:r>
    </w:p>
    <w:p w:rsidR="008E5066" w:rsidRDefault="008E5066" w:rsidP="008E5066">
      <w:pPr>
        <w:pStyle w:val="Pa0"/>
        <w:numPr>
          <w:ilvl w:val="0"/>
          <w:numId w:val="6"/>
        </w:numPr>
        <w:ind w:left="1800"/>
        <w:jc w:val="both"/>
        <w:rPr>
          <w:color w:val="221E1F"/>
        </w:rPr>
      </w:pPr>
      <w:r w:rsidRPr="00DA125F">
        <w:rPr>
          <w:color w:val="221E1F"/>
        </w:rPr>
        <w:t>Safe communities and to improve the community’s sense of safety.</w:t>
      </w:r>
    </w:p>
    <w:p w:rsidR="008E5066" w:rsidRPr="00DA125F" w:rsidRDefault="008E5066" w:rsidP="009B0614">
      <w:pPr>
        <w:ind w:left="1440"/>
      </w:pPr>
    </w:p>
    <w:p w:rsidR="008E5066" w:rsidRDefault="008E5066" w:rsidP="009B0614">
      <w:pPr>
        <w:tabs>
          <w:tab w:val="left" w:pos="720"/>
          <w:tab w:val="left" w:pos="1440"/>
        </w:tabs>
        <w:ind w:left="1440"/>
        <w:rPr>
          <w:rFonts w:cs="Arial"/>
          <w:b/>
          <w:bCs/>
          <w:iCs/>
        </w:rPr>
      </w:pPr>
      <w:r>
        <w:rPr>
          <w:rFonts w:cs="Arial"/>
          <w:b/>
          <w:bCs/>
          <w:iCs/>
        </w:rPr>
        <w:t>Leading &amp; Listening</w:t>
      </w:r>
    </w:p>
    <w:p w:rsidR="008E5066" w:rsidRDefault="008E5066" w:rsidP="008E5066">
      <w:pPr>
        <w:pStyle w:val="Pa0"/>
        <w:numPr>
          <w:ilvl w:val="0"/>
          <w:numId w:val="6"/>
        </w:numPr>
        <w:ind w:left="1800"/>
        <w:jc w:val="both"/>
      </w:pPr>
      <w:r w:rsidRPr="00946BA6">
        <w:t>Effective advocacy that builds and manages relationships with all stakeholders.</w:t>
      </w:r>
    </w:p>
    <w:p w:rsidR="008E5066" w:rsidRPr="00946BA6"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rsidP="009B0614">
      <w:pPr>
        <w:tabs>
          <w:tab w:val="left" w:pos="1440"/>
        </w:tabs>
        <w:spacing w:after="480"/>
        <w:ind w:left="1440"/>
      </w:pPr>
      <w:r>
        <w:t>Nil</w:t>
      </w:r>
    </w:p>
    <w:p w:rsidR="008E5066" w:rsidRDefault="008E5066">
      <w:pPr>
        <w:pStyle w:val="AGHEAD2"/>
      </w:pPr>
      <w:r>
        <w:fldChar w:fldCharType="begin"/>
      </w:r>
      <w:r>
        <w:instrText xml:space="preserve"> MERGEFIELD Item_No </w:instrText>
      </w:r>
      <w:r>
        <w:fldChar w:fldCharType="separate"/>
      </w:r>
      <w:bookmarkStart w:id="42" w:name="_Toc434310946"/>
      <w:r w:rsidRPr="00581140">
        <w:t>9.19</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81140">
        <w:rPr>
          <w:sz w:val="28"/>
        </w:rPr>
        <w:instrText>5645</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81140">
        <w:rPr>
          <w:sz w:val="28"/>
        </w:rPr>
        <w:instrText>5645</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581140">
        <w:rPr>
          <w:sz w:val="28"/>
          <w:u w:val="single"/>
        </w:rPr>
        <w:instrText>5645</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581140">
        <w:rPr>
          <w:sz w:val="28"/>
          <w:u w:val="single"/>
        </w:rPr>
        <w:instrText>5645</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581140">
        <w:instrText>SCM 27/10/2015</w:instrText>
      </w:r>
      <w:r>
        <w:fldChar w:fldCharType="end"/>
      </w:r>
      <w:r>
        <w:instrText xml:space="preserve">) - </w:instrText>
      </w:r>
      <w:r>
        <w:fldChar w:fldCharType="begin"/>
      </w:r>
      <w:r>
        <w:instrText xml:space="preserve"> MERGEFIELD Subject  \* UPPER </w:instrText>
      </w:r>
      <w:r>
        <w:fldChar w:fldCharType="separate"/>
      </w:r>
      <w:r w:rsidRPr="00581140">
        <w:instrText>COUNCIL DELEGATE - ABORIGINAL REFERENCE GROUP (027/009)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581140">
        <w:rPr>
          <w:sz w:val="28"/>
          <w:u w:val="single"/>
        </w:rPr>
        <w:t>5645</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581140">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581140">
        <w:t>COUNCIL DELEGATE - ABORIGINAL REFERENCE GROUP (027/009) (D GREEN)</w:t>
      </w:r>
      <w:r w:rsidR="00A544DB">
        <w:fldChar w:fldCharType="end"/>
      </w:r>
      <w:bookmarkEnd w:id="42"/>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 xml:space="preserve">That </w:t>
            </w:r>
            <w:r>
              <w:fldChar w:fldCharType="begin"/>
            </w:r>
            <w:r>
              <w:instrText xml:space="preserve"> INCLUDETEXT Z:\\Users\\bernie\\AppData\\Local\\Temp\\bernie\\12425.docx </w:instrText>
            </w:r>
            <w:r>
              <w:fldChar w:fldCharType="separate"/>
            </w:r>
            <w:r>
              <w:t>Council appoint ___________________ (Elected Member/s) as a delegate to the Aboriginal Reference Group.</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t>COUNCIL DECISION</w:t>
            </w:r>
          </w:p>
          <w:p w:rsidR="008E5066" w:rsidRDefault="008E5066">
            <w:r>
              <w:rPr>
                <w:noProof/>
                <w:lang w:val="en-US"/>
              </w:rPr>
              <w:t xml:space="preserve">MOVED </w:t>
            </w:r>
            <w:r w:rsidRPr="00581140">
              <w:rPr>
                <w:noProof/>
                <w:lang w:val="en-US"/>
              </w:rPr>
              <w:t>Deputy Mayor</w:t>
            </w:r>
            <w:r>
              <w:rPr>
                <w:noProof/>
                <w:lang w:val="en-US"/>
              </w:rPr>
              <w:t xml:space="preserve"> </w:t>
            </w:r>
            <w:r w:rsidRPr="00581140">
              <w:rPr>
                <w:noProof/>
                <w:lang w:val="en-US"/>
              </w:rPr>
              <w:t>C Reeve-Fowkes</w:t>
            </w:r>
            <w:r>
              <w:rPr>
                <w:noProof/>
                <w:lang w:val="en-US"/>
              </w:rPr>
              <w:t xml:space="preserve"> SECONDED </w:t>
            </w:r>
            <w:r w:rsidRPr="00581140">
              <w:rPr>
                <w:noProof/>
                <w:lang w:val="en-US"/>
              </w:rPr>
              <w:t>Clr</w:t>
            </w:r>
            <w:r>
              <w:rPr>
                <w:noProof/>
                <w:lang w:val="en-US"/>
              </w:rPr>
              <w:t xml:space="preserve"> </w:t>
            </w:r>
            <w:r w:rsidRPr="00581140">
              <w:rPr>
                <w:noProof/>
                <w:lang w:val="en-US"/>
              </w:rPr>
              <w:t>S Pratt</w:t>
            </w:r>
            <w:r>
              <w:rPr>
                <w:noProof/>
                <w:lang w:val="en-US"/>
              </w:rPr>
              <w:t xml:space="preserve"> that </w:t>
            </w:r>
            <w:r>
              <w:t>Council appoint:</w:t>
            </w:r>
          </w:p>
          <w:p w:rsidR="008E5066" w:rsidRDefault="008E5066"/>
          <w:p w:rsidR="008E5066" w:rsidRDefault="008E5066" w:rsidP="006E54DF">
            <w:pPr>
              <w:ind w:left="720" w:hanging="720"/>
            </w:pPr>
            <w:r>
              <w:t>1.</w:t>
            </w:r>
            <w:r>
              <w:tab/>
              <w:t>Councillor Pratt as its delegate to the Aboriginal Reference Group; and</w:t>
            </w:r>
          </w:p>
          <w:p w:rsidR="008E5066" w:rsidRDefault="008E5066" w:rsidP="009B0614"/>
          <w:p w:rsidR="008E5066" w:rsidRDefault="008E5066" w:rsidP="009B0614">
            <w:r>
              <w:t xml:space="preserve">2. </w:t>
            </w:r>
            <w:r>
              <w:tab/>
              <w:t>Deputy Mayor Reeve Fowkes as its deputy.</w:t>
            </w:r>
          </w:p>
          <w:p w:rsidR="008E5066" w:rsidRDefault="008E5066">
            <w:pPr>
              <w:tabs>
                <w:tab w:val="left" w:pos="720"/>
                <w:tab w:val="left" w:pos="1440"/>
              </w:tabs>
              <w:rPr>
                <w:rFonts w:cs="Arial"/>
                <w:noProof/>
                <w:sz w:val="22"/>
                <w:lang w:val="en-US"/>
              </w:rPr>
            </w:pPr>
          </w:p>
          <w:p w:rsidR="008E5066" w:rsidRDefault="008E5066">
            <w:pPr>
              <w:pStyle w:val="CommentText"/>
              <w:tabs>
                <w:tab w:val="left" w:pos="720"/>
                <w:tab w:val="left" w:pos="1440"/>
              </w:tabs>
              <w:jc w:val="right"/>
              <w:rPr>
                <w:noProof/>
                <w:lang w:val="en-US"/>
              </w:rPr>
            </w:pPr>
            <w:r w:rsidRPr="00581140">
              <w:rPr>
                <w:b/>
                <w:bCs/>
                <w:noProof/>
                <w:u w:val="single"/>
                <w:lang w:val="en-US"/>
              </w:rPr>
              <w:t>CARRIED</w:t>
            </w:r>
            <w:r>
              <w:rPr>
                <w:b/>
                <w:bCs/>
                <w:noProof/>
                <w:u w:val="single"/>
                <w:lang w:val="en-US"/>
              </w:rPr>
              <w:t xml:space="preserve"> </w:t>
            </w:r>
            <w:r w:rsidRPr="00581140">
              <w:rPr>
                <w:b/>
                <w:bCs/>
                <w:noProof/>
                <w:u w:val="single"/>
                <w:lang w:val="en-US"/>
              </w:rPr>
              <w:t>7/0</w:t>
            </w:r>
          </w:p>
          <w:p w:rsidR="008E5066" w:rsidRDefault="008E5066">
            <w:pPr>
              <w:tabs>
                <w:tab w:val="left" w:pos="720"/>
                <w:tab w:val="left" w:pos="1440"/>
              </w:tabs>
              <w:jc w:val="right"/>
            </w:pPr>
          </w:p>
        </w:tc>
      </w:tr>
    </w:tbl>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Councillor Pratt and Deputy Mayor Reeve-Fowkes both nominated for the position.</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Aboriginal Reference Group has been active since 2007 and has been primarily responsible for the development and monitoring of the City’s Reconciliation Action Plans (2).  The Group also provides an important advisory function to the City of Cockburn on matters of significance to the aboriginal community.</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Report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 xml:space="preserve">This Group meets monthly at the City of Cockburn, usually mornings.  The Group’s Terms of Reference provides for an Elected Member of </w:t>
      </w:r>
      <w:r>
        <w:lastRenderedPageBreak/>
        <w:t>the City of Cockburn to be appointed as Council’s delegate.  This position was previously occupied by Councillor Pratt.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Infrastructure</w:t>
      </w:r>
    </w:p>
    <w:p w:rsidR="008E5066" w:rsidRDefault="008E5066" w:rsidP="008E5066">
      <w:pPr>
        <w:pStyle w:val="Pa0"/>
        <w:numPr>
          <w:ilvl w:val="0"/>
          <w:numId w:val="6"/>
        </w:numPr>
        <w:ind w:left="1800"/>
        <w:jc w:val="both"/>
        <w:rPr>
          <w:color w:val="221E1F"/>
        </w:rPr>
      </w:pPr>
      <w:r w:rsidRPr="00DA125F">
        <w:rPr>
          <w:color w:val="221E1F"/>
        </w:rPr>
        <w:t>Community facilities that meet the diverse needs of the community now and into the future.</w:t>
      </w:r>
    </w:p>
    <w:p w:rsidR="008E5066" w:rsidRPr="00DA125F" w:rsidRDefault="008E5066" w:rsidP="009B0614">
      <w:pPr>
        <w:ind w:left="1440"/>
      </w:pPr>
    </w:p>
    <w:p w:rsidR="008E5066" w:rsidRDefault="008E5066" w:rsidP="008E5066">
      <w:pPr>
        <w:pStyle w:val="Pa0"/>
        <w:numPr>
          <w:ilvl w:val="0"/>
          <w:numId w:val="6"/>
        </w:numPr>
        <w:ind w:left="1800"/>
        <w:jc w:val="both"/>
        <w:rPr>
          <w:color w:val="221E1F"/>
        </w:rPr>
      </w:pPr>
      <w:r w:rsidRPr="00DA125F">
        <w:rPr>
          <w:color w:val="221E1F"/>
        </w:rPr>
        <w:t>Partnerships that help provide community infrastructure.</w:t>
      </w:r>
    </w:p>
    <w:p w:rsidR="008E5066" w:rsidRPr="00DA125F" w:rsidRDefault="008E5066" w:rsidP="009B0614">
      <w:pPr>
        <w:ind w:left="1440"/>
      </w:pPr>
    </w:p>
    <w:p w:rsidR="008E5066" w:rsidRDefault="008E5066" w:rsidP="009B0614">
      <w:pPr>
        <w:tabs>
          <w:tab w:val="left" w:pos="720"/>
          <w:tab w:val="left" w:pos="1440"/>
        </w:tabs>
        <w:ind w:left="1440"/>
        <w:rPr>
          <w:rFonts w:cs="Arial"/>
          <w:b/>
          <w:bCs/>
          <w:iCs/>
        </w:rPr>
      </w:pPr>
      <w:r>
        <w:rPr>
          <w:rFonts w:cs="Arial"/>
          <w:b/>
          <w:bCs/>
          <w:iCs/>
        </w:rPr>
        <w:t>Community &amp; Lifestyle</w:t>
      </w:r>
    </w:p>
    <w:p w:rsidR="008E5066" w:rsidRDefault="008E5066" w:rsidP="008E5066">
      <w:pPr>
        <w:pStyle w:val="Pa0"/>
        <w:numPr>
          <w:ilvl w:val="0"/>
          <w:numId w:val="6"/>
        </w:numPr>
        <w:ind w:left="1800"/>
        <w:jc w:val="both"/>
        <w:rPr>
          <w:color w:val="221E1F"/>
        </w:rPr>
      </w:pPr>
      <w:r w:rsidRPr="00DA125F">
        <w:rPr>
          <w:color w:val="221E1F"/>
        </w:rPr>
        <w:t>Community environments that are socially cohesive and embrace diversity.</w:t>
      </w:r>
    </w:p>
    <w:p w:rsidR="008E5066" w:rsidRPr="00DA125F" w:rsidRDefault="008E5066" w:rsidP="009B0614">
      <w:pPr>
        <w:ind w:left="1440"/>
      </w:pPr>
    </w:p>
    <w:p w:rsidR="008E5066" w:rsidRDefault="008E5066" w:rsidP="008E5066">
      <w:pPr>
        <w:pStyle w:val="Pa0"/>
        <w:numPr>
          <w:ilvl w:val="0"/>
          <w:numId w:val="6"/>
        </w:numPr>
        <w:ind w:left="1800"/>
        <w:jc w:val="both"/>
        <w:rPr>
          <w:color w:val="221E1F"/>
        </w:rPr>
      </w:pPr>
      <w:r w:rsidRPr="00DA125F">
        <w:rPr>
          <w:color w:val="221E1F"/>
        </w:rPr>
        <w:t>Communities that are connected, inclusive and promote intergenerational opportunities.</w:t>
      </w:r>
    </w:p>
    <w:p w:rsidR="008E5066" w:rsidRPr="00DA125F" w:rsidRDefault="008E5066" w:rsidP="009B0614">
      <w:pPr>
        <w:ind w:left="1440"/>
      </w:pPr>
    </w:p>
    <w:p w:rsidR="008E5066" w:rsidRDefault="008E5066" w:rsidP="008E5066">
      <w:pPr>
        <w:pStyle w:val="Pa0"/>
        <w:numPr>
          <w:ilvl w:val="0"/>
          <w:numId w:val="6"/>
        </w:numPr>
        <w:ind w:left="1800"/>
        <w:jc w:val="both"/>
        <w:rPr>
          <w:color w:val="221E1F"/>
        </w:rPr>
      </w:pPr>
      <w:r w:rsidRPr="00DA125F">
        <w:rPr>
          <w:color w:val="221E1F"/>
        </w:rPr>
        <w:t>The significance and richness of our local Indigenous people and diverse multicultural community will be recognised and celebrated.</w:t>
      </w:r>
    </w:p>
    <w:p w:rsidR="008E5066" w:rsidRPr="00DA125F" w:rsidRDefault="008E5066" w:rsidP="009B0614">
      <w:pPr>
        <w:ind w:left="1440"/>
      </w:pPr>
    </w:p>
    <w:p w:rsidR="008E5066" w:rsidRPr="00DA125F" w:rsidRDefault="008E5066" w:rsidP="008E5066">
      <w:pPr>
        <w:pStyle w:val="Pa0"/>
        <w:numPr>
          <w:ilvl w:val="0"/>
          <w:numId w:val="6"/>
        </w:numPr>
        <w:ind w:left="1800"/>
        <w:jc w:val="both"/>
        <w:rPr>
          <w:color w:val="221E1F"/>
        </w:rPr>
      </w:pPr>
      <w:r w:rsidRPr="00DA125F">
        <w:rPr>
          <w:color w:val="221E1F"/>
        </w:rPr>
        <w:t>Conservation of our heritage and areas of cultural significance</w:t>
      </w:r>
    </w:p>
    <w:p w:rsidR="008E5066" w:rsidRDefault="008E5066" w:rsidP="009B0614">
      <w:pPr>
        <w:tabs>
          <w:tab w:val="left" w:pos="720"/>
          <w:tab w:val="left" w:pos="1440"/>
        </w:tabs>
        <w:ind w:left="1440"/>
        <w:rPr>
          <w:rFonts w:cs="Arial"/>
          <w:b/>
          <w:bCs/>
          <w:iCs/>
        </w:rPr>
      </w:pPr>
      <w:r>
        <w:rPr>
          <w:rFonts w:cs="Arial"/>
          <w:b/>
          <w:bCs/>
          <w:iCs/>
        </w:rPr>
        <w:t>Leading &amp; Listening</w:t>
      </w:r>
    </w:p>
    <w:p w:rsidR="008E5066" w:rsidRDefault="008E5066" w:rsidP="008E5066">
      <w:pPr>
        <w:pStyle w:val="Pa0"/>
        <w:numPr>
          <w:ilvl w:val="0"/>
          <w:numId w:val="6"/>
        </w:numPr>
        <w:ind w:left="1800"/>
        <w:jc w:val="both"/>
      </w:pPr>
      <w:r w:rsidRPr="00946BA6">
        <w:t>Effective advocacy that builds and manages relationships with all stakeholders.</w:t>
      </w:r>
    </w:p>
    <w:p w:rsidR="008E5066" w:rsidRPr="00946BA6"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rsidP="009B0614">
      <w:pPr>
        <w:tabs>
          <w:tab w:val="left" w:pos="1440"/>
        </w:tabs>
        <w:spacing w:after="480"/>
        <w:ind w:left="1440"/>
      </w:pPr>
      <w:r>
        <w:t>Nil</w:t>
      </w:r>
    </w:p>
    <w:p w:rsidR="008E5066" w:rsidRDefault="008E5066">
      <w:pPr>
        <w:pStyle w:val="AGHEAD2"/>
      </w:pPr>
      <w:r>
        <w:lastRenderedPageBreak/>
        <w:fldChar w:fldCharType="begin"/>
      </w:r>
      <w:r>
        <w:instrText xml:space="preserve"> MERGEFIELD Item_No </w:instrText>
      </w:r>
      <w:r>
        <w:fldChar w:fldCharType="separate"/>
      </w:r>
      <w:bookmarkStart w:id="43" w:name="_Toc434310947"/>
      <w:r w:rsidRPr="006E55EF">
        <w:t>9.20</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E55EF">
        <w:rPr>
          <w:sz w:val="28"/>
        </w:rPr>
        <w:instrText>5646</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E55EF">
        <w:rPr>
          <w:sz w:val="28"/>
        </w:rPr>
        <w:instrText>5646</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6E55EF">
        <w:rPr>
          <w:sz w:val="28"/>
          <w:u w:val="single"/>
        </w:rPr>
        <w:instrText>5646</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6E55EF">
        <w:rPr>
          <w:sz w:val="28"/>
          <w:u w:val="single"/>
        </w:rPr>
        <w:instrText>5646</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6E55EF">
        <w:instrText>SCM 27/10/2015</w:instrText>
      </w:r>
      <w:r>
        <w:fldChar w:fldCharType="end"/>
      </w:r>
      <w:r>
        <w:instrText xml:space="preserve">) - </w:instrText>
      </w:r>
      <w:r>
        <w:fldChar w:fldCharType="begin"/>
      </w:r>
      <w:r>
        <w:instrText xml:space="preserve"> MERGEFIELD Subject  \* UPPER </w:instrText>
      </w:r>
      <w:r>
        <w:fldChar w:fldCharType="separate"/>
      </w:r>
      <w:r w:rsidRPr="006E55EF">
        <w:instrText>COUNCIL DELEGATE - CULTURAL REFERENCE GROUP ( 027/015)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6E55EF">
        <w:rPr>
          <w:sz w:val="28"/>
          <w:u w:val="single"/>
        </w:rPr>
        <w:t>5646</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6E55EF">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6E55EF">
        <w:t>COUNCIL DELEGATE - CULTURAL REFERENCE GROUP ( 027/015) (D GREEN)</w:t>
      </w:r>
      <w:r w:rsidR="00A544DB">
        <w:fldChar w:fldCharType="end"/>
      </w:r>
      <w:bookmarkEnd w:id="43"/>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That Council appoint ______________________ (Elected Member/s) as a delegate to the Cultural Reference Group.</w:t>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t>COUNCIL DECISION</w:t>
            </w:r>
          </w:p>
          <w:p w:rsidR="008E5066" w:rsidRDefault="008E5066">
            <w:r>
              <w:rPr>
                <w:noProof/>
                <w:lang w:val="en-US"/>
              </w:rPr>
              <w:t xml:space="preserve">MOVED </w:t>
            </w:r>
            <w:r w:rsidRPr="006E55EF">
              <w:rPr>
                <w:noProof/>
                <w:lang w:val="en-US"/>
              </w:rPr>
              <w:t>Mayor</w:t>
            </w:r>
            <w:r>
              <w:rPr>
                <w:noProof/>
                <w:lang w:val="en-US"/>
              </w:rPr>
              <w:t xml:space="preserve"> </w:t>
            </w:r>
            <w:r w:rsidRPr="006E55EF">
              <w:rPr>
                <w:noProof/>
                <w:lang w:val="en-US"/>
              </w:rPr>
              <w:t>L Howlett</w:t>
            </w:r>
            <w:r>
              <w:rPr>
                <w:noProof/>
                <w:lang w:val="en-US"/>
              </w:rPr>
              <w:t xml:space="preserve"> SECONDED </w:t>
            </w:r>
            <w:r w:rsidRPr="006E55EF">
              <w:rPr>
                <w:noProof/>
                <w:lang w:val="en-US"/>
              </w:rPr>
              <w:t>Clr</w:t>
            </w:r>
            <w:r>
              <w:rPr>
                <w:noProof/>
                <w:lang w:val="en-US"/>
              </w:rPr>
              <w:t xml:space="preserve"> </w:t>
            </w:r>
            <w:r w:rsidRPr="006E55EF">
              <w:rPr>
                <w:noProof/>
                <w:lang w:val="en-US"/>
              </w:rPr>
              <w:t>S Portelli</w:t>
            </w:r>
            <w:r>
              <w:rPr>
                <w:noProof/>
                <w:lang w:val="en-US"/>
              </w:rPr>
              <w:t xml:space="preserve"> that </w:t>
            </w:r>
            <w:r>
              <w:t>Council appoint:</w:t>
            </w:r>
          </w:p>
          <w:p w:rsidR="008E5066" w:rsidRDefault="008E5066"/>
          <w:p w:rsidR="008E5066" w:rsidRDefault="008E5066">
            <w:r>
              <w:t xml:space="preserve">1. </w:t>
            </w:r>
            <w:r>
              <w:tab/>
              <w:t>Clr Pratt</w:t>
            </w:r>
          </w:p>
          <w:p w:rsidR="008E5066" w:rsidRDefault="008E5066">
            <w:r>
              <w:t>2.</w:t>
            </w:r>
            <w:r>
              <w:tab/>
              <w:t>Clr Eva</w:t>
            </w:r>
          </w:p>
          <w:p w:rsidR="008E5066" w:rsidRDefault="008E5066">
            <w:r>
              <w:t>3.</w:t>
            </w:r>
            <w:r>
              <w:tab/>
              <w:t>Clr Wetton</w:t>
            </w:r>
          </w:p>
          <w:p w:rsidR="008E5066" w:rsidRDefault="008E5066">
            <w:r>
              <w:t>4.</w:t>
            </w:r>
            <w:r>
              <w:tab/>
              <w:t>Clr Houwen</w:t>
            </w:r>
          </w:p>
          <w:p w:rsidR="008E5066" w:rsidRDefault="008E5066"/>
          <w:p w:rsidR="008E5066" w:rsidRDefault="008E5066">
            <w:r>
              <w:t>as its delegates to the Cultural Reference Group.</w:t>
            </w:r>
          </w:p>
          <w:p w:rsidR="008E5066" w:rsidRDefault="008E5066">
            <w:pPr>
              <w:tabs>
                <w:tab w:val="left" w:pos="720"/>
                <w:tab w:val="left" w:pos="1440"/>
              </w:tabs>
              <w:rPr>
                <w:rFonts w:cs="Arial"/>
                <w:noProof/>
                <w:sz w:val="22"/>
                <w:lang w:val="en-US"/>
              </w:rPr>
            </w:pPr>
          </w:p>
          <w:p w:rsidR="008E5066" w:rsidRDefault="008E5066" w:rsidP="00D434E6">
            <w:pPr>
              <w:pStyle w:val="CommentText"/>
              <w:tabs>
                <w:tab w:val="left" w:pos="720"/>
                <w:tab w:val="left" w:pos="1440"/>
              </w:tabs>
              <w:jc w:val="right"/>
            </w:pPr>
            <w:r w:rsidRPr="006E55EF">
              <w:rPr>
                <w:b/>
                <w:bCs/>
                <w:noProof/>
                <w:u w:val="single"/>
                <w:lang w:val="en-US"/>
              </w:rPr>
              <w:t>CARRIED</w:t>
            </w:r>
            <w:r>
              <w:rPr>
                <w:b/>
                <w:bCs/>
                <w:noProof/>
                <w:u w:val="single"/>
                <w:lang w:val="en-US"/>
              </w:rPr>
              <w:t xml:space="preserve"> </w:t>
            </w:r>
            <w:r w:rsidRPr="006E55EF">
              <w:rPr>
                <w:b/>
                <w:bCs/>
                <w:noProof/>
                <w:u w:val="single"/>
                <w:lang w:val="en-US"/>
              </w:rPr>
              <w:t>7/0</w:t>
            </w:r>
          </w:p>
        </w:tc>
      </w:tr>
    </w:tbl>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Councillor’s Pratt, Eva, Wetton and Houwen all nominated for positions on this reference group.</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Cultural Reference Group is responsible for the distribution of the Youth Art Scholarships program and monitors the implementation of the City’s Public Artworks Strategy.</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Report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 xml:space="preserve">The Group will also have oversight of the Culture and Arts Strategy for the City when it is in draft form. </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This Group meets on an “as required” basis at the City of Cockburn and its previous delegates were Councillor Pratt and Councillor Eva.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Infrastructure</w:t>
      </w:r>
    </w:p>
    <w:p w:rsidR="008E5066" w:rsidRDefault="008E5066" w:rsidP="008E5066">
      <w:pPr>
        <w:pStyle w:val="Pa0"/>
        <w:numPr>
          <w:ilvl w:val="0"/>
          <w:numId w:val="6"/>
        </w:numPr>
        <w:ind w:left="1800"/>
        <w:jc w:val="both"/>
        <w:rPr>
          <w:color w:val="221E1F"/>
        </w:rPr>
      </w:pPr>
      <w:r w:rsidRPr="00DA125F">
        <w:rPr>
          <w:color w:val="221E1F"/>
        </w:rPr>
        <w:t>Community infrastructure that is well planned, managed, safe, functional, sustainable and aesthetically pleasing.</w:t>
      </w:r>
    </w:p>
    <w:p w:rsidR="008E5066" w:rsidRPr="00DA125F" w:rsidRDefault="008E5066" w:rsidP="009B0614">
      <w:pPr>
        <w:ind w:left="1440"/>
      </w:pPr>
    </w:p>
    <w:p w:rsidR="008E5066" w:rsidRDefault="008E5066" w:rsidP="009B0614">
      <w:pPr>
        <w:tabs>
          <w:tab w:val="left" w:pos="720"/>
          <w:tab w:val="left" w:pos="1440"/>
        </w:tabs>
        <w:ind w:left="1440"/>
        <w:rPr>
          <w:rFonts w:cs="Arial"/>
          <w:b/>
          <w:bCs/>
          <w:iCs/>
        </w:rPr>
      </w:pPr>
      <w:r>
        <w:rPr>
          <w:rFonts w:cs="Arial"/>
          <w:b/>
          <w:bCs/>
          <w:iCs/>
        </w:rPr>
        <w:t>Community &amp; Lifestyle</w:t>
      </w:r>
    </w:p>
    <w:p w:rsidR="008E5066" w:rsidRDefault="008E5066" w:rsidP="008E5066">
      <w:pPr>
        <w:pStyle w:val="Pa0"/>
        <w:numPr>
          <w:ilvl w:val="0"/>
          <w:numId w:val="6"/>
        </w:numPr>
        <w:ind w:left="1800"/>
        <w:jc w:val="both"/>
        <w:rPr>
          <w:color w:val="221E1F"/>
        </w:rPr>
      </w:pPr>
      <w:r w:rsidRPr="00DA125F">
        <w:rPr>
          <w:color w:val="221E1F"/>
        </w:rPr>
        <w:t>Community environments that are socially cohesive and embrace diversity.</w:t>
      </w:r>
    </w:p>
    <w:p w:rsidR="008E5066" w:rsidRPr="00DA125F" w:rsidRDefault="008E5066" w:rsidP="009B0614">
      <w:pPr>
        <w:ind w:left="1440"/>
      </w:pPr>
    </w:p>
    <w:p w:rsidR="008E5066" w:rsidRDefault="008E5066" w:rsidP="009B0614">
      <w:pPr>
        <w:tabs>
          <w:tab w:val="left" w:pos="720"/>
          <w:tab w:val="left" w:pos="1440"/>
        </w:tabs>
        <w:ind w:left="1440"/>
        <w:rPr>
          <w:rFonts w:cs="Arial"/>
          <w:b/>
          <w:bCs/>
          <w:iCs/>
        </w:rPr>
      </w:pPr>
      <w:r>
        <w:rPr>
          <w:rFonts w:cs="Arial"/>
          <w:b/>
          <w:bCs/>
          <w:iCs/>
        </w:rPr>
        <w:t>Leading &amp; Listening</w:t>
      </w:r>
    </w:p>
    <w:p w:rsidR="008E5066" w:rsidRDefault="008E5066" w:rsidP="008E5066">
      <w:pPr>
        <w:pStyle w:val="Pa0"/>
        <w:numPr>
          <w:ilvl w:val="0"/>
          <w:numId w:val="6"/>
        </w:numPr>
        <w:ind w:left="1800"/>
        <w:jc w:val="both"/>
      </w:pPr>
      <w:r w:rsidRPr="00946BA6">
        <w:t>Effective advocacy that builds and manages relationships with all stakeholders.</w:t>
      </w:r>
    </w:p>
    <w:p w:rsidR="008E5066" w:rsidRPr="00946BA6"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rsidP="009B0614">
      <w:pPr>
        <w:tabs>
          <w:tab w:val="left" w:pos="1440"/>
        </w:tabs>
        <w:spacing w:after="480"/>
        <w:ind w:left="1440"/>
      </w:pPr>
      <w:r>
        <w:t>Nil.</w:t>
      </w:r>
    </w:p>
    <w:p w:rsidR="008E5066" w:rsidRDefault="008E5066" w:rsidP="009B0614">
      <w:pPr>
        <w:tabs>
          <w:tab w:val="left" w:pos="1418"/>
        </w:tabs>
        <w:ind w:left="1418"/>
      </w:pPr>
    </w:p>
    <w:p w:rsidR="008E5066" w:rsidRDefault="008E5066">
      <w:pPr>
        <w:pStyle w:val="AGHEAD2"/>
      </w:pPr>
      <w:r>
        <w:fldChar w:fldCharType="begin"/>
      </w:r>
      <w:r>
        <w:instrText xml:space="preserve"> MERGEFIELD Item_No </w:instrText>
      </w:r>
      <w:r>
        <w:fldChar w:fldCharType="separate"/>
      </w:r>
      <w:bookmarkStart w:id="44" w:name="_Toc434310948"/>
      <w:r w:rsidRPr="00DE5E3D">
        <w:t>9.21</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E5E3D">
        <w:rPr>
          <w:sz w:val="28"/>
        </w:rPr>
        <w:instrText>5647</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E5E3D">
        <w:rPr>
          <w:sz w:val="28"/>
        </w:rPr>
        <w:instrText>5647</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DE5E3D">
        <w:rPr>
          <w:sz w:val="28"/>
          <w:u w:val="single"/>
        </w:rPr>
        <w:instrText>5647</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DE5E3D">
        <w:rPr>
          <w:sz w:val="28"/>
          <w:u w:val="single"/>
        </w:rPr>
        <w:instrText>5647</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DE5E3D">
        <w:instrText>SCM 27/10/2015</w:instrText>
      </w:r>
      <w:r>
        <w:fldChar w:fldCharType="end"/>
      </w:r>
      <w:r>
        <w:instrText xml:space="preserve">) - </w:instrText>
      </w:r>
      <w:r>
        <w:fldChar w:fldCharType="begin"/>
      </w:r>
      <w:r>
        <w:instrText xml:space="preserve"> MERGEFIELD Subject  \* UPPER </w:instrText>
      </w:r>
      <w:r>
        <w:fldChar w:fldCharType="separate"/>
      </w:r>
      <w:r w:rsidRPr="00DE5E3D">
        <w:instrText>COUNCIL DELEGATE - COCKBURN SISTER CITIES REFERENCE GROUP (027/016) (D GREEN)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DE5E3D">
        <w:rPr>
          <w:sz w:val="28"/>
          <w:u w:val="single"/>
        </w:rPr>
        <w:t>5647</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DE5E3D">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DE5E3D">
        <w:t>COUNCIL DELEGATE - COCKBURN SISTER CITIES REFERENCE GROUP (027/016) (D GREEN) (ATTACH)</w:t>
      </w:r>
      <w:r w:rsidR="00A544DB">
        <w:fldChar w:fldCharType="end"/>
      </w:r>
      <w:bookmarkEnd w:id="44"/>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 xml:space="preserve">That </w:t>
            </w:r>
            <w:r>
              <w:fldChar w:fldCharType="begin"/>
            </w:r>
            <w:r>
              <w:instrText xml:space="preserve"> INCLUDETEXT Z:\\Users\\bernie\\AppData\\Local\\Temp\\bernie\\12429.docx </w:instrText>
            </w:r>
            <w:r>
              <w:fldChar w:fldCharType="separate"/>
            </w:r>
            <w:r>
              <w:t>Council appoint _______________________ (Elected Member/s) as a delegate to the Cockburn Sister Cities Reference Group.</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t>COUNCIL DECISION</w:t>
            </w:r>
          </w:p>
          <w:p w:rsidR="008E5066" w:rsidRDefault="008E5066">
            <w:r>
              <w:rPr>
                <w:noProof/>
                <w:lang w:val="en-US"/>
              </w:rPr>
              <w:t xml:space="preserve">MOVED </w:t>
            </w:r>
            <w:r w:rsidRPr="00DE5E3D">
              <w:rPr>
                <w:noProof/>
                <w:lang w:val="en-US"/>
              </w:rPr>
              <w:t>Mayor</w:t>
            </w:r>
            <w:r>
              <w:rPr>
                <w:noProof/>
                <w:lang w:val="en-US"/>
              </w:rPr>
              <w:t xml:space="preserve"> </w:t>
            </w:r>
            <w:r w:rsidRPr="00DE5E3D">
              <w:rPr>
                <w:noProof/>
                <w:lang w:val="en-US"/>
              </w:rPr>
              <w:t>L Howlett</w:t>
            </w:r>
            <w:r>
              <w:rPr>
                <w:noProof/>
                <w:lang w:val="en-US"/>
              </w:rPr>
              <w:t xml:space="preserve"> SECONDED </w:t>
            </w:r>
            <w:r w:rsidRPr="00DE5E3D">
              <w:rPr>
                <w:noProof/>
                <w:lang w:val="en-US"/>
              </w:rPr>
              <w:t>Deputy Mayor</w:t>
            </w:r>
            <w:r>
              <w:rPr>
                <w:noProof/>
                <w:lang w:val="en-US"/>
              </w:rPr>
              <w:t xml:space="preserve"> </w:t>
            </w:r>
            <w:r w:rsidRPr="00DE5E3D">
              <w:rPr>
                <w:noProof/>
                <w:lang w:val="en-US"/>
              </w:rPr>
              <w:t>C Reeve-Fowkes</w:t>
            </w:r>
            <w:r>
              <w:rPr>
                <w:noProof/>
                <w:lang w:val="en-US"/>
              </w:rPr>
              <w:t xml:space="preserve"> that </w:t>
            </w:r>
            <w:r>
              <w:t>Council appoint:</w:t>
            </w:r>
          </w:p>
          <w:p w:rsidR="008E5066" w:rsidRDefault="008E5066"/>
          <w:p w:rsidR="008E5066" w:rsidRDefault="008E5066">
            <w:r>
              <w:lastRenderedPageBreak/>
              <w:t xml:space="preserve">1. </w:t>
            </w:r>
            <w:r>
              <w:tab/>
              <w:t>Mayor Howlett</w:t>
            </w:r>
          </w:p>
          <w:p w:rsidR="008E5066" w:rsidRDefault="008E5066">
            <w:r>
              <w:t>2.</w:t>
            </w:r>
            <w:r>
              <w:tab/>
              <w:t>Deputy Mayor Reeve-Fowkes</w:t>
            </w:r>
          </w:p>
          <w:p w:rsidR="008E5066" w:rsidRDefault="008E5066">
            <w:r>
              <w:t>3.</w:t>
            </w:r>
            <w:r>
              <w:tab/>
              <w:t>Clr Portelli</w:t>
            </w:r>
          </w:p>
          <w:p w:rsidR="008E5066" w:rsidRDefault="008E5066">
            <w:r>
              <w:t>4.</w:t>
            </w:r>
            <w:r>
              <w:tab/>
              <w:t>Clr Allen</w:t>
            </w:r>
          </w:p>
          <w:p w:rsidR="008E5066" w:rsidRDefault="008E5066">
            <w:r>
              <w:t>5.</w:t>
            </w:r>
            <w:r>
              <w:tab/>
              <w:t>Clr Pratt</w:t>
            </w:r>
          </w:p>
          <w:p w:rsidR="008E5066" w:rsidRDefault="008E5066">
            <w:r>
              <w:t>6.</w:t>
            </w:r>
            <w:r>
              <w:tab/>
              <w:t>Clr Eva</w:t>
            </w:r>
          </w:p>
          <w:p w:rsidR="008E5066" w:rsidRDefault="008E5066">
            <w:r>
              <w:t>7.</w:t>
            </w:r>
            <w:r>
              <w:tab/>
              <w:t>Clr Terblanche</w:t>
            </w:r>
          </w:p>
          <w:p w:rsidR="008E5066" w:rsidRDefault="008E5066"/>
          <w:p w:rsidR="008E5066" w:rsidRDefault="008E5066">
            <w:r>
              <w:t>as its delegates to the Cockburn Sister Cities Reference Group.</w:t>
            </w:r>
          </w:p>
          <w:p w:rsidR="008E5066" w:rsidRDefault="008E5066">
            <w:pPr>
              <w:tabs>
                <w:tab w:val="left" w:pos="720"/>
                <w:tab w:val="left" w:pos="1440"/>
              </w:tabs>
              <w:rPr>
                <w:rFonts w:cs="Arial"/>
                <w:noProof/>
                <w:sz w:val="22"/>
                <w:lang w:val="en-US"/>
              </w:rPr>
            </w:pPr>
          </w:p>
          <w:p w:rsidR="008E5066" w:rsidRDefault="008E5066">
            <w:pPr>
              <w:pStyle w:val="CommentText"/>
              <w:tabs>
                <w:tab w:val="left" w:pos="720"/>
                <w:tab w:val="left" w:pos="1440"/>
              </w:tabs>
              <w:jc w:val="right"/>
              <w:rPr>
                <w:noProof/>
                <w:lang w:val="en-US"/>
              </w:rPr>
            </w:pPr>
            <w:r w:rsidRPr="00DE5E3D">
              <w:rPr>
                <w:b/>
                <w:bCs/>
                <w:noProof/>
                <w:u w:val="single"/>
                <w:lang w:val="en-US"/>
              </w:rPr>
              <w:t>CARRIED</w:t>
            </w:r>
            <w:r>
              <w:rPr>
                <w:b/>
                <w:bCs/>
                <w:noProof/>
                <w:u w:val="single"/>
                <w:lang w:val="en-US"/>
              </w:rPr>
              <w:t xml:space="preserve"> </w:t>
            </w:r>
            <w:r w:rsidRPr="00DE5E3D">
              <w:rPr>
                <w:b/>
                <w:bCs/>
                <w:noProof/>
                <w:u w:val="single"/>
                <w:lang w:val="en-US"/>
              </w:rPr>
              <w:t>7/0</w:t>
            </w:r>
          </w:p>
          <w:p w:rsidR="008E5066" w:rsidRDefault="008E5066">
            <w:pPr>
              <w:tabs>
                <w:tab w:val="left" w:pos="720"/>
                <w:tab w:val="left" w:pos="1440"/>
              </w:tabs>
              <w:jc w:val="right"/>
            </w:pPr>
          </w:p>
        </w:tc>
      </w:tr>
    </w:tbl>
    <w:p w:rsidR="008E5066" w:rsidRDefault="008E5066">
      <w:pPr>
        <w:tabs>
          <w:tab w:val="left" w:pos="720"/>
          <w:tab w:val="left" w:pos="1440"/>
        </w:tabs>
        <w:ind w:left="1440"/>
      </w:pP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Mayor Howlett, Deputy Mayor Reeve-Fowkes and Councillors Portelli, Allen, Pratt, Eva and Terblanche all nominated for positions on this reference group.</w:t>
      </w:r>
    </w:p>
    <w:p w:rsidR="008E5066" w:rsidRDefault="008E5066" w:rsidP="009B0614">
      <w:pPr>
        <w:tabs>
          <w:tab w:val="left" w:pos="720"/>
          <w:tab w:val="left" w:pos="1440"/>
        </w:tabs>
        <w:ind w:left="1440" w:right="-45"/>
      </w:pPr>
    </w:p>
    <w:p w:rsidR="00D434E6" w:rsidRDefault="00D434E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Council has had Sister City arrangements in place with the Cities of Split (Croatia) and Yueyang (China), both since 1998, and the City of Mobile (USA) since 2005.  These arrangements were based on common interest factors of the participating communities.  In recent times, Council has adopted a reciprocal visitation schedule between Cockburn and its Sister Cities, which requires input and monitoring.</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Submission</w:t>
      </w:r>
    </w:p>
    <w:p w:rsidR="008E5066" w:rsidRDefault="008E5066" w:rsidP="009B0614">
      <w:pPr>
        <w:tabs>
          <w:tab w:val="left" w:pos="720"/>
          <w:tab w:val="left" w:pos="1440"/>
        </w:tabs>
        <w:ind w:left="1440"/>
      </w:pPr>
    </w:p>
    <w:p w:rsidR="008E5066" w:rsidRDefault="008E5066" w:rsidP="009B0614">
      <w:pPr>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Report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 Sister Cities Reference Group is required to determine the desired outcomes of the Agreements in place for its international Sister Cities.  An extract from the Sister City Program Strategy and the current associated Council Policy is attached.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Meetings of the Reference Group have been held on an as required basis in the past.</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As with all Council administered reference groups, any Elected Members are able to be appointed if they have a desire to be involved in this function.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Previous membership consisted of Mayor Howlett, Deputy Mayor Reeve-Fowkes and Councillors Allen, Smith, Pratt, Portelli and Eva.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rPr>
        <w:t>Strategic Plan/Policy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Community &amp; Lifestyle</w:t>
      </w:r>
    </w:p>
    <w:p w:rsidR="008E5066" w:rsidRDefault="008E5066" w:rsidP="008E5066">
      <w:pPr>
        <w:pStyle w:val="Pa0"/>
        <w:numPr>
          <w:ilvl w:val="0"/>
          <w:numId w:val="6"/>
        </w:numPr>
        <w:ind w:left="1800"/>
        <w:jc w:val="both"/>
        <w:rPr>
          <w:color w:val="221E1F"/>
        </w:rPr>
      </w:pPr>
      <w:r w:rsidRPr="00DA125F">
        <w:rPr>
          <w:color w:val="221E1F"/>
        </w:rPr>
        <w:t>Communities that take pride and aspire to a greater sense of community.</w:t>
      </w:r>
    </w:p>
    <w:p w:rsidR="008E5066" w:rsidRPr="00DA125F" w:rsidRDefault="008E5066" w:rsidP="009B0614">
      <w:pPr>
        <w:ind w:left="1440"/>
      </w:pPr>
    </w:p>
    <w:p w:rsidR="008E5066" w:rsidRDefault="008E5066" w:rsidP="009B0614">
      <w:pPr>
        <w:tabs>
          <w:tab w:val="left" w:pos="720"/>
          <w:tab w:val="left" w:pos="1440"/>
        </w:tabs>
        <w:ind w:left="1440"/>
        <w:rPr>
          <w:rFonts w:cs="Arial"/>
          <w:b/>
          <w:bCs/>
          <w:iCs/>
        </w:rPr>
      </w:pPr>
      <w:r>
        <w:rPr>
          <w:rFonts w:cs="Arial"/>
          <w:b/>
          <w:bCs/>
          <w:iCs/>
        </w:rPr>
        <w:t>Leading &amp; Listening</w:t>
      </w:r>
    </w:p>
    <w:p w:rsidR="008E5066" w:rsidRDefault="008E5066" w:rsidP="008E5066">
      <w:pPr>
        <w:pStyle w:val="Pa0"/>
        <w:numPr>
          <w:ilvl w:val="0"/>
          <w:numId w:val="6"/>
        </w:numPr>
        <w:ind w:left="1800"/>
        <w:jc w:val="both"/>
      </w:pPr>
      <w:r w:rsidRPr="00946BA6">
        <w:t>Effective advocacy that builds and manages relationships with all stakeholders.</w:t>
      </w:r>
    </w:p>
    <w:p w:rsidR="008E5066" w:rsidRPr="00946BA6" w:rsidRDefault="008E5066" w:rsidP="009B0614">
      <w:pPr>
        <w:ind w:left="1440"/>
      </w:pPr>
    </w:p>
    <w:p w:rsidR="008E5066" w:rsidRDefault="008E5066" w:rsidP="009B0614">
      <w:pPr>
        <w:tabs>
          <w:tab w:val="left" w:pos="720"/>
          <w:tab w:val="left" w:pos="1440"/>
        </w:tabs>
        <w:ind w:left="1440"/>
      </w:pPr>
      <w:r>
        <w:rPr>
          <w:b/>
        </w:rPr>
        <w:t>Budget/Financial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Council has $65,000 allocated in its 2015/16 Budget to provide for participation and promotion of its Sister Cities arrangements.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rPr>
      </w:pPr>
      <w:r>
        <w:rPr>
          <w:b/>
        </w:rPr>
        <w:t>Legal Implications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CB2DE7" w:rsidRDefault="00CB2DE7"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N/A</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rPr>
          <w:b/>
          <w:bCs/>
        </w:rPr>
        <w:t>Attachment(s)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1.</w:t>
      </w:r>
      <w:r>
        <w:tab/>
        <w:t>Extract from Sister City Program Strategy.</w:t>
      </w:r>
    </w:p>
    <w:p w:rsidR="008E5066" w:rsidRDefault="008E5066" w:rsidP="009B0614">
      <w:pPr>
        <w:tabs>
          <w:tab w:val="left" w:pos="720"/>
          <w:tab w:val="left" w:pos="1440"/>
        </w:tabs>
        <w:ind w:left="1440"/>
      </w:pPr>
      <w:r>
        <w:t>2.</w:t>
      </w:r>
      <w:r>
        <w:tab/>
        <w:t>Council Policy SC33 “Sister City Relationships”.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rFonts w:cs="Arial"/>
          <w:b/>
          <w:bCs/>
          <w:szCs w:val="24"/>
          <w:lang w:val="en-US"/>
        </w:rPr>
        <w:t>Advice to Proponent(s)/Submissioners</w:t>
      </w:r>
    </w:p>
    <w:p w:rsidR="008E5066"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Pr>
          <w:rFonts w:cs="Arial"/>
          <w:szCs w:val="24"/>
          <w:lang w:val="en-US"/>
        </w:rPr>
        <w:t>N/A</w:t>
      </w:r>
    </w:p>
    <w:p w:rsidR="008E5066" w:rsidRDefault="008E5066" w:rsidP="009B0614">
      <w:pPr>
        <w:tabs>
          <w:tab w:val="left" w:pos="720"/>
          <w:tab w:val="left" w:pos="1440"/>
        </w:tabs>
        <w:ind w:left="1440"/>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8E5066" w:rsidRDefault="008E5066" w:rsidP="009B0614">
      <w:pPr>
        <w:tabs>
          <w:tab w:val="left" w:pos="1440"/>
        </w:tabs>
        <w:spacing w:after="480"/>
        <w:ind w:left="1440"/>
      </w:pPr>
      <w:r>
        <w:t>Nil</w:t>
      </w:r>
    </w:p>
    <w:p w:rsidR="008E5066" w:rsidRDefault="008E5066" w:rsidP="009B0614">
      <w:pPr>
        <w:tabs>
          <w:tab w:val="left" w:pos="1418"/>
        </w:tabs>
        <w:ind w:left="1418"/>
      </w:pPr>
    </w:p>
    <w:p w:rsidR="008E5066" w:rsidRDefault="008E5066">
      <w:pPr>
        <w:pStyle w:val="AGHEAD2"/>
      </w:pPr>
      <w:r>
        <w:fldChar w:fldCharType="begin"/>
      </w:r>
      <w:r>
        <w:instrText xml:space="preserve"> MERGEFIELD Item_No </w:instrText>
      </w:r>
      <w:r>
        <w:fldChar w:fldCharType="separate"/>
      </w:r>
      <w:bookmarkStart w:id="45" w:name="_Toc434310949"/>
      <w:r w:rsidRPr="00311598">
        <w:t>9.22</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311598">
        <w:rPr>
          <w:sz w:val="28"/>
        </w:rPr>
        <w:instrText>5648</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544DB">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311598">
        <w:rPr>
          <w:sz w:val="28"/>
        </w:rPr>
        <w:instrText>5648</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311598">
        <w:rPr>
          <w:sz w:val="28"/>
          <w:u w:val="single"/>
        </w:rPr>
        <w:instrText>5648</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311598">
        <w:rPr>
          <w:sz w:val="28"/>
          <w:u w:val="single"/>
        </w:rPr>
        <w:instrText>5648</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311598">
        <w:instrText>SCM 27/10/2015</w:instrText>
      </w:r>
      <w:r>
        <w:fldChar w:fldCharType="end"/>
      </w:r>
      <w:r>
        <w:instrText xml:space="preserve">) - </w:instrText>
      </w:r>
      <w:r>
        <w:fldChar w:fldCharType="begin"/>
      </w:r>
      <w:r>
        <w:instrText xml:space="preserve"> MERGEFIELD Subject  \* UPPER </w:instrText>
      </w:r>
      <w:r>
        <w:fldChar w:fldCharType="separate"/>
      </w:r>
      <w:r w:rsidRPr="00311598">
        <w:instrText>COUNCIL DELEGATE - COCKBURN CENTRAL WEST REFERENCE GROUP (027/017)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544DB">
        <w:rPr>
          <w:sz w:val="28"/>
          <w:u w:val="single"/>
        </w:rPr>
        <w:t xml:space="preserve">(MINUTE NO </w:t>
      </w:r>
      <w:r w:rsidR="00A544DB">
        <w:rPr>
          <w:sz w:val="28"/>
          <w:u w:val="single"/>
        </w:rPr>
        <w:fldChar w:fldCharType="begin"/>
      </w:r>
      <w:r w:rsidR="00A544DB">
        <w:rPr>
          <w:sz w:val="28"/>
          <w:u w:val="single"/>
        </w:rPr>
        <w:instrText xml:space="preserve"> MERGEFIELD Minute_No_1 </w:instrText>
      </w:r>
      <w:r w:rsidR="00A544DB">
        <w:rPr>
          <w:sz w:val="28"/>
          <w:u w:val="single"/>
        </w:rPr>
        <w:fldChar w:fldCharType="separate"/>
      </w:r>
      <w:r w:rsidR="00A544DB" w:rsidRPr="00311598">
        <w:rPr>
          <w:sz w:val="28"/>
          <w:u w:val="single"/>
        </w:rPr>
        <w:t>5648</w:t>
      </w:r>
      <w:r w:rsidR="00A544DB">
        <w:rPr>
          <w:sz w:val="28"/>
          <w:u w:val="single"/>
        </w:rPr>
        <w:fldChar w:fldCharType="end"/>
      </w:r>
      <w:r w:rsidR="00A544DB">
        <w:rPr>
          <w:sz w:val="28"/>
          <w:u w:val="single"/>
        </w:rPr>
        <w:t>)</w:t>
      </w:r>
      <w:r w:rsidR="00A544DB">
        <w:rPr>
          <w:sz w:val="28"/>
        </w:rPr>
        <w:t xml:space="preserve"> </w:t>
      </w:r>
      <w:r w:rsidR="00A544DB">
        <w:t>(</w:t>
      </w:r>
      <w:r w:rsidR="00A544DB">
        <w:fldChar w:fldCharType="begin"/>
      </w:r>
      <w:r w:rsidR="00A544DB">
        <w:instrText xml:space="preserve"> MERGEFIELD Meeting_Alternate \* Upper </w:instrText>
      </w:r>
      <w:r w:rsidR="00A544DB">
        <w:fldChar w:fldCharType="separate"/>
      </w:r>
      <w:r w:rsidR="00A544DB" w:rsidRPr="00311598">
        <w:t>SCM 27/10/2015</w:t>
      </w:r>
      <w:r w:rsidR="00A544DB">
        <w:fldChar w:fldCharType="end"/>
      </w:r>
      <w:r w:rsidR="00A544DB">
        <w:t xml:space="preserve">) - </w:t>
      </w:r>
      <w:r w:rsidR="00A544DB">
        <w:fldChar w:fldCharType="begin"/>
      </w:r>
      <w:r w:rsidR="00A544DB">
        <w:instrText xml:space="preserve"> MERGEFIELD Subject  \* UPPER </w:instrText>
      </w:r>
      <w:r w:rsidR="00A544DB">
        <w:fldChar w:fldCharType="separate"/>
      </w:r>
      <w:r w:rsidR="00A544DB" w:rsidRPr="00311598">
        <w:t>COUNCIL DELEGATE - COCKBURN CENTRAL WEST REFERENCE GROUP (027/017) (D GREEN)</w:t>
      </w:r>
      <w:r w:rsidR="00A544DB">
        <w:fldChar w:fldCharType="end"/>
      </w:r>
      <w:bookmarkEnd w:id="45"/>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 xml:space="preserve">That </w:t>
            </w:r>
            <w:r>
              <w:fldChar w:fldCharType="begin"/>
            </w:r>
            <w:r>
              <w:instrText xml:space="preserve"> INCLUDETEXT Z:\\Users\\bernie\\AppData\\Local\\Temp\\bernie\\12431.docx </w:instrText>
            </w:r>
            <w:r>
              <w:fldChar w:fldCharType="separate"/>
            </w:r>
            <w:r>
              <w:t>Council appoint all Elected Members to the Cockburn Central West Reference Group.</w:t>
            </w:r>
          </w:p>
          <w:p w:rsidR="008E5066" w:rsidRDefault="008E5066" w:rsidP="009B0614">
            <w:r>
              <w:fldChar w:fldCharType="end"/>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lastRenderedPageBreak/>
              <w:t>COUNCIL DECISION</w:t>
            </w:r>
          </w:p>
          <w:p w:rsidR="008E5066" w:rsidRDefault="008E5066">
            <w:r>
              <w:rPr>
                <w:noProof/>
                <w:lang w:val="en-US"/>
              </w:rPr>
              <w:t xml:space="preserve">MOVED </w:t>
            </w:r>
            <w:r w:rsidRPr="00311598">
              <w:rPr>
                <w:noProof/>
                <w:lang w:val="en-US"/>
              </w:rPr>
              <w:t>Mayor</w:t>
            </w:r>
            <w:r>
              <w:rPr>
                <w:noProof/>
                <w:lang w:val="en-US"/>
              </w:rPr>
              <w:t xml:space="preserve"> </w:t>
            </w:r>
            <w:r w:rsidRPr="00311598">
              <w:rPr>
                <w:noProof/>
                <w:lang w:val="en-US"/>
              </w:rPr>
              <w:t>L Howlett</w:t>
            </w:r>
            <w:r>
              <w:rPr>
                <w:noProof/>
                <w:lang w:val="en-US"/>
              </w:rPr>
              <w:t xml:space="preserve"> SECONDED </w:t>
            </w:r>
            <w:r w:rsidRPr="00311598">
              <w:rPr>
                <w:noProof/>
                <w:lang w:val="en-US"/>
              </w:rPr>
              <w:t>Clr</w:t>
            </w:r>
            <w:r>
              <w:rPr>
                <w:noProof/>
                <w:lang w:val="en-US"/>
              </w:rPr>
              <w:t xml:space="preserve"> </w:t>
            </w:r>
            <w:r w:rsidRPr="00311598">
              <w:rPr>
                <w:noProof/>
                <w:lang w:val="en-US"/>
              </w:rPr>
              <w:t>S Portelli</w:t>
            </w:r>
            <w:r>
              <w:rPr>
                <w:noProof/>
                <w:lang w:val="en-US"/>
              </w:rPr>
              <w:t xml:space="preserve"> that </w:t>
            </w:r>
            <w:r>
              <w:t>Council appoint:</w:t>
            </w:r>
          </w:p>
          <w:p w:rsidR="008E5066" w:rsidRDefault="008E5066"/>
          <w:p w:rsidR="008E5066" w:rsidRDefault="008E5066">
            <w:r>
              <w:t xml:space="preserve">1. </w:t>
            </w:r>
            <w:r>
              <w:tab/>
              <w:t xml:space="preserve">Mayor Howlett </w:t>
            </w:r>
          </w:p>
          <w:p w:rsidR="008E5066" w:rsidRDefault="008E5066">
            <w:r>
              <w:t>2.</w:t>
            </w:r>
            <w:r>
              <w:tab/>
              <w:t>Deputy Mayor Reeve-Fowkes</w:t>
            </w:r>
          </w:p>
          <w:p w:rsidR="008E5066" w:rsidRDefault="008E5066">
            <w:r>
              <w:t>3.</w:t>
            </w:r>
            <w:r>
              <w:tab/>
              <w:t>Clr Portelli</w:t>
            </w:r>
          </w:p>
          <w:p w:rsidR="008E5066" w:rsidRDefault="008E5066">
            <w:r>
              <w:t>4.</w:t>
            </w:r>
            <w:r>
              <w:tab/>
              <w:t>Clr Pratt</w:t>
            </w:r>
          </w:p>
          <w:p w:rsidR="008E5066" w:rsidRDefault="008E5066">
            <w:r>
              <w:t>5.</w:t>
            </w:r>
            <w:r>
              <w:tab/>
              <w:t>Clr Wetton</w:t>
            </w:r>
          </w:p>
          <w:p w:rsidR="008E5066" w:rsidRDefault="008E5066">
            <w:r>
              <w:t>6.</w:t>
            </w:r>
            <w:r>
              <w:tab/>
              <w:t>Clr Terblanche</w:t>
            </w:r>
          </w:p>
          <w:p w:rsidR="008E5066" w:rsidRDefault="008E5066">
            <w:r>
              <w:t>7.</w:t>
            </w:r>
            <w:r>
              <w:tab/>
              <w:t>Clr Houwen</w:t>
            </w:r>
          </w:p>
          <w:p w:rsidR="008E5066" w:rsidRDefault="008E5066"/>
          <w:p w:rsidR="008E5066" w:rsidRDefault="008E5066">
            <w:r>
              <w:t>as its delegates to the Cockburn Central West Reference Group.</w:t>
            </w:r>
          </w:p>
          <w:p w:rsidR="008E5066" w:rsidRDefault="008E5066">
            <w:pPr>
              <w:tabs>
                <w:tab w:val="left" w:pos="720"/>
                <w:tab w:val="left" w:pos="1440"/>
              </w:tabs>
              <w:rPr>
                <w:rFonts w:cs="Arial"/>
                <w:noProof/>
                <w:sz w:val="22"/>
                <w:lang w:val="en-US"/>
              </w:rPr>
            </w:pPr>
          </w:p>
          <w:p w:rsidR="008E5066" w:rsidRDefault="008E5066">
            <w:pPr>
              <w:pStyle w:val="CommentText"/>
              <w:tabs>
                <w:tab w:val="left" w:pos="720"/>
                <w:tab w:val="left" w:pos="1440"/>
              </w:tabs>
              <w:jc w:val="right"/>
              <w:rPr>
                <w:noProof/>
                <w:lang w:val="en-US"/>
              </w:rPr>
            </w:pPr>
            <w:r w:rsidRPr="00311598">
              <w:rPr>
                <w:b/>
                <w:bCs/>
                <w:noProof/>
                <w:u w:val="single"/>
                <w:lang w:val="en-US"/>
              </w:rPr>
              <w:t>CARRIED</w:t>
            </w:r>
            <w:r>
              <w:rPr>
                <w:b/>
                <w:bCs/>
                <w:noProof/>
                <w:u w:val="single"/>
                <w:lang w:val="en-US"/>
              </w:rPr>
              <w:t xml:space="preserve"> </w:t>
            </w:r>
            <w:r w:rsidRPr="00311598">
              <w:rPr>
                <w:b/>
                <w:bCs/>
                <w:noProof/>
                <w:u w:val="single"/>
                <w:lang w:val="en-US"/>
              </w:rPr>
              <w:t>7/0</w:t>
            </w:r>
          </w:p>
          <w:p w:rsidR="008E5066" w:rsidRDefault="008E5066">
            <w:pPr>
              <w:tabs>
                <w:tab w:val="left" w:pos="720"/>
                <w:tab w:val="left" w:pos="1440"/>
              </w:tabs>
              <w:jc w:val="right"/>
            </w:pPr>
          </w:p>
        </w:tc>
      </w:tr>
    </w:tbl>
    <w:p w:rsidR="00CB2DE7" w:rsidRDefault="00CB2DE7" w:rsidP="009B0614">
      <w:pPr>
        <w:tabs>
          <w:tab w:val="left" w:pos="720"/>
          <w:tab w:val="left" w:pos="1440"/>
        </w:tabs>
        <w:ind w:left="1440" w:right="-45"/>
        <w:rPr>
          <w:b/>
        </w:rPr>
      </w:pPr>
    </w:p>
    <w:p w:rsidR="008E5066" w:rsidRDefault="008E5066" w:rsidP="009B0614">
      <w:pPr>
        <w:tabs>
          <w:tab w:val="left" w:pos="720"/>
          <w:tab w:val="left" w:pos="1440"/>
        </w:tabs>
        <w:ind w:left="1440" w:right="-45"/>
        <w:rPr>
          <w:b/>
        </w:rPr>
      </w:pPr>
      <w:r>
        <w:rPr>
          <w:b/>
        </w:rPr>
        <w:t>Reason for Decision</w:t>
      </w:r>
    </w:p>
    <w:p w:rsidR="008E5066" w:rsidRDefault="008E5066" w:rsidP="009B0614">
      <w:pPr>
        <w:tabs>
          <w:tab w:val="left" w:pos="720"/>
          <w:tab w:val="left" w:pos="1440"/>
        </w:tabs>
        <w:ind w:left="1440" w:right="-45"/>
        <w:rPr>
          <w:b/>
        </w:rPr>
      </w:pPr>
    </w:p>
    <w:p w:rsidR="008E5066" w:rsidRDefault="008E5066" w:rsidP="009B0614">
      <w:pPr>
        <w:tabs>
          <w:tab w:val="left" w:pos="720"/>
          <w:tab w:val="left" w:pos="1440"/>
        </w:tabs>
        <w:ind w:left="1440" w:right="-45"/>
      </w:pPr>
      <w:r>
        <w:t>Mayor Howlett, Deputy Mayor Reeve-Fowkes and Councillors Portelli, Allen, Pratt, Wetton, Terblanche and Houwen all nominated for positions on this reference group.</w:t>
      </w:r>
    </w:p>
    <w:p w:rsidR="008E5066" w:rsidRDefault="008E5066" w:rsidP="009B0614">
      <w:pPr>
        <w:tabs>
          <w:tab w:val="left" w:pos="720"/>
          <w:tab w:val="left" w:pos="1440"/>
        </w:tabs>
        <w:ind w:left="1440" w:right="-45"/>
      </w:pPr>
    </w:p>
    <w:p w:rsidR="008E5066" w:rsidRDefault="008E5066" w:rsidP="009B0614">
      <w:pPr>
        <w:tabs>
          <w:tab w:val="left" w:pos="720"/>
          <w:tab w:val="left" w:pos="1440"/>
        </w:tabs>
        <w:ind w:left="1440" w:right="-45"/>
      </w:pPr>
      <w:r>
        <w:rPr>
          <w:b/>
        </w:rPr>
        <w:t>Background</w:t>
      </w:r>
    </w:p>
    <w:p w:rsidR="008E5066" w:rsidRDefault="008E5066" w:rsidP="009B0614">
      <w:pPr>
        <w:shd w:val="clear" w:color="auto" w:fill="FFFFFF" w:themeFill="background1"/>
        <w:tabs>
          <w:tab w:val="left" w:pos="720"/>
          <w:tab w:val="left" w:pos="1440"/>
        </w:tabs>
        <w:ind w:left="1440"/>
      </w:pPr>
    </w:p>
    <w:p w:rsidR="008E5066" w:rsidRPr="00F16F09" w:rsidRDefault="008E5066" w:rsidP="009B0614">
      <w:pPr>
        <w:shd w:val="clear" w:color="auto" w:fill="FFFFFF" w:themeFill="background1"/>
        <w:tabs>
          <w:tab w:val="left" w:pos="720"/>
          <w:tab w:val="left" w:pos="1440"/>
        </w:tabs>
        <w:ind w:left="1440"/>
      </w:pPr>
      <w:r w:rsidRPr="00F16F09">
        <w:t>The Cockburn Central West (CCW) development is progressing for land owned by the State Government (WA Planning Commission) as a mixed use / community recreation project.  The development incorporates the largest capital outlay for a community facility ever undertaken by the City of Cockburn.  The Joint Venture initiative  involves WAPC, Landcorp, the City of Cockburn and Fremantle Football Club. Accordingly, it is imperative that Council has a strong monitoring role in the progress of this proposal.</w:t>
      </w:r>
    </w:p>
    <w:p w:rsidR="008E5066" w:rsidRPr="00F16F09" w:rsidRDefault="008E5066" w:rsidP="009B0614">
      <w:pPr>
        <w:shd w:val="clear" w:color="auto" w:fill="FFFFFF" w:themeFill="background1"/>
        <w:tabs>
          <w:tab w:val="left" w:pos="720"/>
          <w:tab w:val="left" w:pos="1440"/>
        </w:tabs>
        <w:ind w:left="1440"/>
      </w:pPr>
    </w:p>
    <w:p w:rsidR="008E5066" w:rsidRPr="00F16F09" w:rsidRDefault="008E5066" w:rsidP="009B0614">
      <w:pPr>
        <w:shd w:val="clear" w:color="auto" w:fill="FFFFFF" w:themeFill="background1"/>
        <w:tabs>
          <w:tab w:val="left" w:pos="720"/>
          <w:tab w:val="left" w:pos="1440"/>
        </w:tabs>
        <w:ind w:left="1440"/>
      </w:pPr>
      <w:r w:rsidRPr="00F16F09">
        <w:rPr>
          <w:b/>
        </w:rPr>
        <w:t>Submission</w:t>
      </w:r>
    </w:p>
    <w:p w:rsidR="008E5066" w:rsidRPr="00F16F09" w:rsidRDefault="008E5066" w:rsidP="009B0614">
      <w:pPr>
        <w:shd w:val="clear" w:color="auto" w:fill="FFFFFF" w:themeFill="background1"/>
        <w:tabs>
          <w:tab w:val="left" w:pos="720"/>
          <w:tab w:val="left" w:pos="1440"/>
        </w:tabs>
        <w:ind w:left="1440"/>
      </w:pPr>
    </w:p>
    <w:p w:rsidR="008E5066" w:rsidRPr="00F16F09" w:rsidRDefault="008E5066" w:rsidP="009B0614">
      <w:pPr>
        <w:shd w:val="clear" w:color="auto" w:fill="FFFFFF" w:themeFill="background1"/>
        <w:ind w:left="1440"/>
      </w:pPr>
      <w:r w:rsidRPr="00F16F09">
        <w:t>N/A</w:t>
      </w:r>
    </w:p>
    <w:p w:rsidR="008E5066" w:rsidRPr="00F16F09" w:rsidRDefault="008E5066" w:rsidP="009B0614">
      <w:pPr>
        <w:shd w:val="clear" w:color="auto" w:fill="FFFFFF" w:themeFill="background1"/>
        <w:tabs>
          <w:tab w:val="left" w:pos="720"/>
          <w:tab w:val="left" w:pos="1440"/>
        </w:tabs>
        <w:ind w:left="1440"/>
      </w:pPr>
    </w:p>
    <w:p w:rsidR="008E5066" w:rsidRPr="00F16F09" w:rsidRDefault="008E5066" w:rsidP="009B0614">
      <w:pPr>
        <w:shd w:val="clear" w:color="auto" w:fill="FFFFFF" w:themeFill="background1"/>
        <w:tabs>
          <w:tab w:val="left" w:pos="720"/>
          <w:tab w:val="left" w:pos="1440"/>
        </w:tabs>
        <w:ind w:left="1440"/>
      </w:pPr>
      <w:r w:rsidRPr="00F16F09">
        <w:rPr>
          <w:b/>
        </w:rPr>
        <w:t>Report</w:t>
      </w:r>
    </w:p>
    <w:p w:rsidR="008E5066" w:rsidRPr="00F16F09" w:rsidRDefault="008E5066" w:rsidP="009B0614">
      <w:pPr>
        <w:shd w:val="clear" w:color="auto" w:fill="FFFFFF" w:themeFill="background1"/>
        <w:tabs>
          <w:tab w:val="left" w:pos="720"/>
          <w:tab w:val="left" w:pos="1440"/>
        </w:tabs>
        <w:ind w:left="1440"/>
      </w:pPr>
    </w:p>
    <w:p w:rsidR="008E5066" w:rsidRPr="00F16F09" w:rsidRDefault="008E5066" w:rsidP="009B0614">
      <w:pPr>
        <w:shd w:val="clear" w:color="auto" w:fill="FFFFFF" w:themeFill="background1"/>
        <w:tabs>
          <w:tab w:val="left" w:pos="720"/>
          <w:tab w:val="left" w:pos="1440"/>
        </w:tabs>
        <w:ind w:left="1440"/>
      </w:pPr>
      <w:r w:rsidRPr="00F16F09">
        <w:t>Council has negotiated with the State Government and Fremantle Football Club for more than 12 months over this development and the process has been overseen by the CCW Reference Group as a means of Elected Members being able to be fully involved in understanding the community impact such a project is likely to have.  Accordingly meetings of the Group tend to be conducted on an occasional basis, whenever there is an item of significance to be considered.</w:t>
      </w:r>
    </w:p>
    <w:p w:rsidR="008E5066" w:rsidRPr="00F16F09" w:rsidRDefault="008E5066" w:rsidP="009B0614">
      <w:pPr>
        <w:shd w:val="clear" w:color="auto" w:fill="FFFFFF" w:themeFill="background1"/>
        <w:tabs>
          <w:tab w:val="left" w:pos="720"/>
          <w:tab w:val="left" w:pos="1440"/>
        </w:tabs>
        <w:ind w:left="1440"/>
      </w:pPr>
    </w:p>
    <w:p w:rsidR="008E5066" w:rsidRPr="00F16F09" w:rsidRDefault="008E5066" w:rsidP="009B0614">
      <w:pPr>
        <w:shd w:val="clear" w:color="auto" w:fill="FFFFFF" w:themeFill="background1"/>
        <w:tabs>
          <w:tab w:val="left" w:pos="720"/>
          <w:tab w:val="left" w:pos="1440"/>
        </w:tabs>
        <w:ind w:left="1440"/>
      </w:pPr>
      <w:r w:rsidRPr="00F16F09">
        <w:t>For this reason it is recommended that all Elected Members be appointed to attend these meetings.</w:t>
      </w:r>
    </w:p>
    <w:p w:rsidR="008E5066" w:rsidRPr="00F16F09" w:rsidRDefault="008E5066" w:rsidP="009B0614">
      <w:pPr>
        <w:shd w:val="clear" w:color="auto" w:fill="FFFFFF" w:themeFill="background1"/>
        <w:tabs>
          <w:tab w:val="left" w:pos="720"/>
          <w:tab w:val="left" w:pos="1440"/>
        </w:tabs>
        <w:ind w:left="1440"/>
      </w:pPr>
    </w:p>
    <w:p w:rsidR="008E5066" w:rsidRPr="00F16F09" w:rsidRDefault="008E5066" w:rsidP="009B0614">
      <w:pPr>
        <w:shd w:val="clear" w:color="auto" w:fill="FFFFFF" w:themeFill="background1"/>
        <w:tabs>
          <w:tab w:val="left" w:pos="720"/>
          <w:tab w:val="left" w:pos="1440"/>
        </w:tabs>
        <w:ind w:left="1440"/>
      </w:pPr>
      <w:r w:rsidRPr="00F16F09">
        <w:rPr>
          <w:b/>
        </w:rPr>
        <w:t>Strategic Plan/Policy Implications</w:t>
      </w:r>
    </w:p>
    <w:p w:rsidR="008E5066" w:rsidRPr="00F16F09" w:rsidRDefault="008E5066" w:rsidP="009B0614">
      <w:pPr>
        <w:shd w:val="clear" w:color="auto" w:fill="FFFFFF" w:themeFill="background1"/>
        <w:tabs>
          <w:tab w:val="left" w:pos="720"/>
          <w:tab w:val="left" w:pos="1440"/>
        </w:tabs>
        <w:ind w:left="1440"/>
      </w:pPr>
    </w:p>
    <w:p w:rsidR="008E5066" w:rsidRPr="00F16F09" w:rsidRDefault="008E5066" w:rsidP="009B0614">
      <w:pPr>
        <w:shd w:val="clear" w:color="auto" w:fill="FFFFFF" w:themeFill="background1"/>
        <w:tabs>
          <w:tab w:val="left" w:pos="720"/>
          <w:tab w:val="left" w:pos="1440"/>
        </w:tabs>
        <w:ind w:left="1440"/>
        <w:rPr>
          <w:rFonts w:cs="Arial"/>
          <w:b/>
          <w:bCs/>
          <w:iCs/>
        </w:rPr>
      </w:pPr>
      <w:r w:rsidRPr="00F16F09">
        <w:rPr>
          <w:rFonts w:cs="Arial"/>
          <w:b/>
          <w:bCs/>
          <w:iCs/>
        </w:rPr>
        <w:t>Growing City</w:t>
      </w:r>
    </w:p>
    <w:p w:rsidR="008E5066" w:rsidRPr="00F16F09" w:rsidRDefault="008E5066" w:rsidP="008E5066">
      <w:pPr>
        <w:pStyle w:val="Pa0"/>
        <w:numPr>
          <w:ilvl w:val="0"/>
          <w:numId w:val="6"/>
        </w:numPr>
        <w:shd w:val="clear" w:color="auto" w:fill="FFFFFF" w:themeFill="background1"/>
        <w:ind w:left="1800"/>
        <w:jc w:val="both"/>
        <w:rPr>
          <w:color w:val="221E1F"/>
        </w:rPr>
      </w:pPr>
      <w:r w:rsidRPr="00F16F09">
        <w:rPr>
          <w:color w:val="221E1F"/>
        </w:rPr>
        <w:t>Diversity of housing to respond to changing needs and expectations.</w:t>
      </w:r>
    </w:p>
    <w:p w:rsidR="008E5066" w:rsidRPr="00F16F09" w:rsidRDefault="008E5066" w:rsidP="009B0614">
      <w:pPr>
        <w:shd w:val="clear" w:color="auto" w:fill="FFFFFF" w:themeFill="background1"/>
        <w:ind w:left="1440"/>
      </w:pPr>
    </w:p>
    <w:p w:rsidR="008E5066" w:rsidRPr="00F16F09" w:rsidRDefault="008E5066" w:rsidP="009B0614">
      <w:pPr>
        <w:shd w:val="clear" w:color="auto" w:fill="FFFFFF" w:themeFill="background1"/>
        <w:tabs>
          <w:tab w:val="left" w:pos="720"/>
          <w:tab w:val="left" w:pos="1440"/>
        </w:tabs>
        <w:ind w:left="1440"/>
        <w:rPr>
          <w:rFonts w:cs="Arial"/>
          <w:b/>
          <w:bCs/>
          <w:iCs/>
        </w:rPr>
      </w:pPr>
      <w:r w:rsidRPr="00F16F09">
        <w:rPr>
          <w:rFonts w:cs="Arial"/>
          <w:b/>
          <w:bCs/>
          <w:iCs/>
        </w:rPr>
        <w:t>Infrastructure</w:t>
      </w:r>
    </w:p>
    <w:p w:rsidR="008E5066" w:rsidRPr="00F16F09" w:rsidRDefault="008E5066" w:rsidP="008E5066">
      <w:pPr>
        <w:pStyle w:val="Pa0"/>
        <w:numPr>
          <w:ilvl w:val="0"/>
          <w:numId w:val="6"/>
        </w:numPr>
        <w:shd w:val="clear" w:color="auto" w:fill="FFFFFF" w:themeFill="background1"/>
        <w:ind w:left="1800"/>
        <w:jc w:val="both"/>
        <w:rPr>
          <w:color w:val="221E1F"/>
        </w:rPr>
      </w:pPr>
      <w:r w:rsidRPr="00F16F09">
        <w:rPr>
          <w:color w:val="221E1F"/>
        </w:rPr>
        <w:t>Community facilities that meet the diverse needs of the community now and into the future.</w:t>
      </w:r>
    </w:p>
    <w:p w:rsidR="008E5066" w:rsidRPr="00F16F09" w:rsidRDefault="008E5066" w:rsidP="009B0614">
      <w:pPr>
        <w:shd w:val="clear" w:color="auto" w:fill="FFFFFF" w:themeFill="background1"/>
        <w:ind w:left="1440"/>
      </w:pPr>
    </w:p>
    <w:p w:rsidR="008E5066" w:rsidRPr="00F16F09" w:rsidRDefault="008E5066" w:rsidP="008E5066">
      <w:pPr>
        <w:pStyle w:val="Pa0"/>
        <w:numPr>
          <w:ilvl w:val="0"/>
          <w:numId w:val="6"/>
        </w:numPr>
        <w:shd w:val="clear" w:color="auto" w:fill="FFFFFF" w:themeFill="background1"/>
        <w:ind w:left="1800"/>
        <w:jc w:val="both"/>
        <w:rPr>
          <w:color w:val="221E1F"/>
        </w:rPr>
      </w:pPr>
      <w:r w:rsidRPr="00F16F09">
        <w:rPr>
          <w:color w:val="221E1F"/>
        </w:rPr>
        <w:t>Partnerships that help provide community infrastructure.</w:t>
      </w:r>
    </w:p>
    <w:p w:rsidR="008E5066" w:rsidRPr="00F16F09" w:rsidRDefault="008E5066" w:rsidP="009B0614">
      <w:pPr>
        <w:shd w:val="clear" w:color="auto" w:fill="FFFFFF" w:themeFill="background1"/>
        <w:ind w:left="1440"/>
      </w:pPr>
    </w:p>
    <w:p w:rsidR="008E5066" w:rsidRPr="00F16F09" w:rsidRDefault="008E5066" w:rsidP="009B0614">
      <w:pPr>
        <w:shd w:val="clear" w:color="auto" w:fill="FFFFFF" w:themeFill="background1"/>
        <w:tabs>
          <w:tab w:val="left" w:pos="720"/>
          <w:tab w:val="left" w:pos="1440"/>
        </w:tabs>
        <w:ind w:left="1440"/>
        <w:rPr>
          <w:rFonts w:cs="Arial"/>
          <w:b/>
          <w:bCs/>
          <w:iCs/>
        </w:rPr>
      </w:pPr>
      <w:r w:rsidRPr="00F16F09">
        <w:rPr>
          <w:rFonts w:cs="Arial"/>
          <w:b/>
          <w:bCs/>
          <w:iCs/>
        </w:rPr>
        <w:t>Community &amp; Lifestyle</w:t>
      </w:r>
    </w:p>
    <w:p w:rsidR="008E5066" w:rsidRPr="00F16F09" w:rsidRDefault="008E5066" w:rsidP="008E5066">
      <w:pPr>
        <w:pStyle w:val="Pa0"/>
        <w:numPr>
          <w:ilvl w:val="0"/>
          <w:numId w:val="6"/>
        </w:numPr>
        <w:shd w:val="clear" w:color="auto" w:fill="FFFFFF" w:themeFill="background1"/>
        <w:ind w:left="1800"/>
        <w:jc w:val="both"/>
        <w:rPr>
          <w:color w:val="221E1F"/>
        </w:rPr>
      </w:pPr>
      <w:r w:rsidRPr="00F16F09">
        <w:rPr>
          <w:color w:val="221E1F"/>
        </w:rPr>
        <w:t>Promotion of active and healthy communities.</w:t>
      </w:r>
    </w:p>
    <w:p w:rsidR="00CB2DE7" w:rsidRPr="00F16F09" w:rsidRDefault="00CB2DE7" w:rsidP="009B0614">
      <w:pPr>
        <w:shd w:val="clear" w:color="auto" w:fill="FFFFFF" w:themeFill="background1"/>
        <w:ind w:left="1440"/>
      </w:pPr>
    </w:p>
    <w:p w:rsidR="008E5066" w:rsidRPr="00F16F09" w:rsidRDefault="008E5066" w:rsidP="009B0614">
      <w:pPr>
        <w:shd w:val="clear" w:color="auto" w:fill="FFFFFF" w:themeFill="background1"/>
        <w:tabs>
          <w:tab w:val="left" w:pos="720"/>
          <w:tab w:val="left" w:pos="1440"/>
        </w:tabs>
        <w:ind w:left="1440"/>
        <w:rPr>
          <w:rFonts w:cs="Arial"/>
          <w:b/>
          <w:bCs/>
          <w:iCs/>
        </w:rPr>
      </w:pPr>
      <w:r w:rsidRPr="00F16F09">
        <w:rPr>
          <w:rFonts w:cs="Arial"/>
          <w:b/>
          <w:bCs/>
          <w:iCs/>
        </w:rPr>
        <w:t>Leading &amp; Listening</w:t>
      </w:r>
    </w:p>
    <w:p w:rsidR="008E5066" w:rsidRPr="00F16F09" w:rsidRDefault="008E5066" w:rsidP="008E5066">
      <w:pPr>
        <w:pStyle w:val="Pa0"/>
        <w:numPr>
          <w:ilvl w:val="0"/>
          <w:numId w:val="6"/>
        </w:numPr>
        <w:shd w:val="clear" w:color="auto" w:fill="FFFFFF" w:themeFill="background1"/>
        <w:ind w:left="1800"/>
        <w:jc w:val="both"/>
      </w:pPr>
      <w:r w:rsidRPr="00F16F09">
        <w:t>Effective advocacy that builds and manages relationships with all stakeholders.</w:t>
      </w:r>
    </w:p>
    <w:p w:rsidR="008E5066" w:rsidRPr="00F16F09" w:rsidRDefault="008E5066" w:rsidP="009B0614">
      <w:pPr>
        <w:shd w:val="clear" w:color="auto" w:fill="FFFFFF" w:themeFill="background1"/>
        <w:tabs>
          <w:tab w:val="left" w:pos="720"/>
          <w:tab w:val="left" w:pos="1440"/>
        </w:tabs>
        <w:ind w:left="1440"/>
        <w:rPr>
          <w:rFonts w:cs="Arial"/>
        </w:rPr>
      </w:pPr>
    </w:p>
    <w:p w:rsidR="008E5066" w:rsidRPr="00F16F09" w:rsidRDefault="008E5066" w:rsidP="009B0614">
      <w:pPr>
        <w:shd w:val="clear" w:color="auto" w:fill="FFFFFF" w:themeFill="background1"/>
        <w:tabs>
          <w:tab w:val="left" w:pos="720"/>
          <w:tab w:val="left" w:pos="1440"/>
        </w:tabs>
        <w:ind w:left="1440"/>
        <w:rPr>
          <w:rFonts w:cs="Arial"/>
          <w:b/>
          <w:bCs/>
          <w:iCs/>
        </w:rPr>
      </w:pPr>
      <w:r w:rsidRPr="00F16F09">
        <w:rPr>
          <w:rFonts w:cs="Arial"/>
          <w:b/>
          <w:bCs/>
          <w:iCs/>
        </w:rPr>
        <w:t>A Prosperous City</w:t>
      </w:r>
    </w:p>
    <w:p w:rsidR="008E5066" w:rsidRPr="00F16F09" w:rsidRDefault="008E5066" w:rsidP="008E5066">
      <w:pPr>
        <w:pStyle w:val="Pa0"/>
        <w:numPr>
          <w:ilvl w:val="0"/>
          <w:numId w:val="6"/>
        </w:numPr>
        <w:shd w:val="clear" w:color="auto" w:fill="FFFFFF" w:themeFill="background1"/>
        <w:ind w:left="1800"/>
        <w:jc w:val="both"/>
      </w:pPr>
      <w:r w:rsidRPr="00F16F09">
        <w:t>Sustainable development that ensures Cockburn Central becomes a Strategic Regional Centre.</w:t>
      </w:r>
    </w:p>
    <w:p w:rsidR="008E5066" w:rsidRPr="00F16F09" w:rsidRDefault="008E5066" w:rsidP="009B0614">
      <w:pPr>
        <w:shd w:val="clear" w:color="auto" w:fill="FFFFFF" w:themeFill="background1"/>
        <w:ind w:left="1440"/>
      </w:pPr>
    </w:p>
    <w:p w:rsidR="008E5066" w:rsidRPr="00F16F09" w:rsidRDefault="008E5066" w:rsidP="009B0614">
      <w:pPr>
        <w:shd w:val="clear" w:color="auto" w:fill="FFFFFF" w:themeFill="background1"/>
        <w:tabs>
          <w:tab w:val="left" w:pos="720"/>
          <w:tab w:val="left" w:pos="1440"/>
        </w:tabs>
        <w:ind w:left="1440"/>
        <w:rPr>
          <w:rFonts w:cs="Arial"/>
          <w:b/>
          <w:bCs/>
          <w:iCs/>
        </w:rPr>
      </w:pPr>
      <w:r w:rsidRPr="00F16F09">
        <w:rPr>
          <w:rFonts w:cs="Arial"/>
          <w:b/>
          <w:bCs/>
          <w:iCs/>
        </w:rPr>
        <w:t>Environment &amp; Sustainability</w:t>
      </w:r>
    </w:p>
    <w:p w:rsidR="008E5066" w:rsidRPr="00F16F09" w:rsidRDefault="008E5066" w:rsidP="008E5066">
      <w:pPr>
        <w:pStyle w:val="Pa0"/>
        <w:numPr>
          <w:ilvl w:val="0"/>
          <w:numId w:val="6"/>
        </w:numPr>
        <w:shd w:val="clear" w:color="auto" w:fill="FFFFFF" w:themeFill="background1"/>
        <w:ind w:left="1800"/>
        <w:jc w:val="both"/>
      </w:pPr>
      <w:r w:rsidRPr="00F16F09">
        <w:t>To protect, manage and enhance our natural environment, open spaces and coastal landscapes.</w:t>
      </w:r>
    </w:p>
    <w:p w:rsidR="008E5066" w:rsidRPr="00F16F09" w:rsidRDefault="008E5066" w:rsidP="009B0614">
      <w:pPr>
        <w:shd w:val="clear" w:color="auto" w:fill="FFFFFF" w:themeFill="background1"/>
        <w:tabs>
          <w:tab w:val="left" w:pos="720"/>
          <w:tab w:val="left" w:pos="1440"/>
        </w:tabs>
        <w:ind w:left="1440"/>
        <w:rPr>
          <w:rFonts w:cs="Arial"/>
        </w:rPr>
      </w:pPr>
    </w:p>
    <w:p w:rsidR="008E5066" w:rsidRPr="00F16F09" w:rsidRDefault="008E5066" w:rsidP="009B0614">
      <w:pPr>
        <w:shd w:val="clear" w:color="auto" w:fill="FFFFFF" w:themeFill="background1"/>
        <w:tabs>
          <w:tab w:val="left" w:pos="720"/>
          <w:tab w:val="left" w:pos="1440"/>
        </w:tabs>
        <w:ind w:left="1440"/>
        <w:rPr>
          <w:rFonts w:cs="Arial"/>
          <w:b/>
          <w:bCs/>
          <w:iCs/>
        </w:rPr>
      </w:pPr>
      <w:r w:rsidRPr="00F16F09">
        <w:rPr>
          <w:rFonts w:cs="Arial"/>
          <w:b/>
          <w:bCs/>
          <w:iCs/>
        </w:rPr>
        <w:t>Moving Around</w:t>
      </w:r>
    </w:p>
    <w:p w:rsidR="008E5066" w:rsidRPr="00F16F09" w:rsidRDefault="008E5066" w:rsidP="008E5066">
      <w:pPr>
        <w:pStyle w:val="Pa0"/>
        <w:numPr>
          <w:ilvl w:val="0"/>
          <w:numId w:val="6"/>
        </w:numPr>
        <w:shd w:val="clear" w:color="auto" w:fill="FFFFFF" w:themeFill="background1"/>
        <w:ind w:left="1800"/>
        <w:jc w:val="both"/>
      </w:pPr>
      <w:r w:rsidRPr="00F16F09">
        <w:t>Infrastructure that supports the uptake of public transport and pedestrian movement.</w:t>
      </w:r>
    </w:p>
    <w:p w:rsidR="008E5066" w:rsidRPr="00F16F09" w:rsidRDefault="008E5066" w:rsidP="009B0614">
      <w:pPr>
        <w:shd w:val="clear" w:color="auto" w:fill="FFFFFF" w:themeFill="background1"/>
        <w:tabs>
          <w:tab w:val="left" w:pos="720"/>
          <w:tab w:val="left" w:pos="1440"/>
        </w:tabs>
        <w:ind w:left="1440"/>
      </w:pPr>
    </w:p>
    <w:p w:rsidR="008E5066" w:rsidRPr="00F16F09" w:rsidRDefault="008E5066" w:rsidP="009B0614">
      <w:pPr>
        <w:shd w:val="clear" w:color="auto" w:fill="FFFFFF" w:themeFill="background1"/>
        <w:tabs>
          <w:tab w:val="left" w:pos="720"/>
          <w:tab w:val="left" w:pos="1440"/>
        </w:tabs>
        <w:ind w:left="1440"/>
      </w:pPr>
      <w:r w:rsidRPr="00F16F09">
        <w:rPr>
          <w:b/>
        </w:rPr>
        <w:t>Budget/Financial Implications</w:t>
      </w:r>
    </w:p>
    <w:p w:rsidR="008E5066" w:rsidRPr="00F16F09" w:rsidRDefault="008E5066" w:rsidP="009B0614">
      <w:pPr>
        <w:shd w:val="clear" w:color="auto" w:fill="FFFFFF" w:themeFill="background1"/>
        <w:tabs>
          <w:tab w:val="left" w:pos="720"/>
          <w:tab w:val="left" w:pos="1440"/>
        </w:tabs>
        <w:ind w:left="1440"/>
      </w:pPr>
    </w:p>
    <w:p w:rsidR="008E5066" w:rsidRPr="00F16F09" w:rsidRDefault="008E5066" w:rsidP="009B0614">
      <w:pPr>
        <w:shd w:val="clear" w:color="auto" w:fill="FFFFFF" w:themeFill="background1"/>
        <w:tabs>
          <w:tab w:val="left" w:pos="720"/>
          <w:tab w:val="left" w:pos="1440"/>
        </w:tabs>
        <w:ind w:left="1440"/>
      </w:pPr>
      <w:r w:rsidRPr="00F16F09">
        <w:t>The City of Cockburn estimates that this development will require up to $65M of Municipal Funds, plus further funds from Federal/State Governments and Fremantle Football Club.</w:t>
      </w:r>
    </w:p>
    <w:p w:rsidR="008E5066" w:rsidRPr="00F16F09" w:rsidRDefault="008E5066" w:rsidP="009B0614">
      <w:pPr>
        <w:shd w:val="clear" w:color="auto" w:fill="FFFFFF" w:themeFill="background1"/>
        <w:tabs>
          <w:tab w:val="left" w:pos="720"/>
          <w:tab w:val="left" w:pos="1440"/>
        </w:tabs>
        <w:ind w:left="1440"/>
      </w:pPr>
    </w:p>
    <w:p w:rsidR="008E5066" w:rsidRPr="00F16F09" w:rsidRDefault="008E5066" w:rsidP="009B0614">
      <w:pPr>
        <w:shd w:val="clear" w:color="auto" w:fill="FFFFFF" w:themeFill="background1"/>
        <w:tabs>
          <w:tab w:val="left" w:pos="720"/>
          <w:tab w:val="left" w:pos="1440"/>
        </w:tabs>
        <w:ind w:left="1440"/>
        <w:rPr>
          <w:b/>
        </w:rPr>
      </w:pPr>
      <w:r w:rsidRPr="00F16F09">
        <w:rPr>
          <w:b/>
        </w:rPr>
        <w:t>Legal Implications</w:t>
      </w:r>
    </w:p>
    <w:p w:rsidR="008E5066" w:rsidRPr="00F16F09" w:rsidRDefault="008E5066" w:rsidP="009B0614">
      <w:pPr>
        <w:shd w:val="clear" w:color="auto" w:fill="FFFFFF" w:themeFill="background1"/>
        <w:tabs>
          <w:tab w:val="left" w:pos="720"/>
          <w:tab w:val="left" w:pos="1440"/>
        </w:tabs>
        <w:ind w:left="1440"/>
      </w:pPr>
    </w:p>
    <w:p w:rsidR="008E5066" w:rsidRDefault="008E5066" w:rsidP="009B0614">
      <w:pPr>
        <w:shd w:val="clear" w:color="auto" w:fill="FFFFFF" w:themeFill="background1"/>
        <w:tabs>
          <w:tab w:val="left" w:pos="720"/>
          <w:tab w:val="left" w:pos="1440"/>
        </w:tabs>
        <w:ind w:left="1440"/>
      </w:pPr>
      <w:r w:rsidRPr="00F16F09">
        <w:t>Formal legal agreements are established to cooperatively develop the land.</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rPr>
          <w:b/>
          <w:bCs/>
        </w:rPr>
      </w:pPr>
      <w:r>
        <w:rPr>
          <w:b/>
          <w:bCs/>
        </w:rPr>
        <w:t>Community Consultation</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Extensive community consultation has taken place throughout the planning phase of this project.</w:t>
      </w:r>
    </w:p>
    <w:p w:rsidR="008E5066" w:rsidRDefault="008E5066" w:rsidP="009B0614">
      <w:pPr>
        <w:tabs>
          <w:tab w:val="left" w:pos="720"/>
          <w:tab w:val="left" w:pos="1440"/>
        </w:tabs>
        <w:ind w:left="1440"/>
      </w:pPr>
    </w:p>
    <w:p w:rsidR="00A05488" w:rsidRDefault="00A05488" w:rsidP="009B0614">
      <w:pPr>
        <w:tabs>
          <w:tab w:val="left" w:pos="720"/>
          <w:tab w:val="left" w:pos="1440"/>
        </w:tabs>
        <w:ind w:left="1440"/>
      </w:pPr>
    </w:p>
    <w:p w:rsidR="008E5066" w:rsidRDefault="008E5066" w:rsidP="009B0614">
      <w:pPr>
        <w:tabs>
          <w:tab w:val="left" w:pos="720"/>
          <w:tab w:val="left" w:pos="1440"/>
        </w:tabs>
        <w:ind w:left="1440"/>
      </w:pPr>
      <w:r>
        <w:rPr>
          <w:b/>
          <w:bCs/>
        </w:rPr>
        <w:lastRenderedPageBreak/>
        <w:t>Attachment(s)</w:t>
      </w:r>
    </w:p>
    <w:p w:rsidR="008E5066" w:rsidRDefault="008E5066" w:rsidP="009B0614">
      <w:pPr>
        <w:tabs>
          <w:tab w:val="left" w:pos="720"/>
          <w:tab w:val="left" w:pos="1440"/>
        </w:tabs>
        <w:ind w:left="1440"/>
      </w:pPr>
    </w:p>
    <w:p w:rsidR="008E5066" w:rsidRPr="00F16F09" w:rsidRDefault="008E5066" w:rsidP="009B0614">
      <w:pPr>
        <w:tabs>
          <w:tab w:val="left" w:pos="720"/>
          <w:tab w:val="left" w:pos="1440"/>
        </w:tabs>
        <w:ind w:left="1440"/>
      </w:pPr>
      <w:r w:rsidRPr="00F16F09">
        <w:t>N/A</w:t>
      </w:r>
    </w:p>
    <w:p w:rsidR="008E5066" w:rsidRPr="003A2128" w:rsidRDefault="008E5066" w:rsidP="009B0614">
      <w:pPr>
        <w:tabs>
          <w:tab w:val="left" w:pos="720"/>
          <w:tab w:val="left" w:pos="1440"/>
        </w:tabs>
        <w:ind w:left="1440"/>
        <w:rPr>
          <w:sz w:val="20"/>
        </w:rPr>
      </w:pPr>
    </w:p>
    <w:p w:rsidR="008E5066" w:rsidRPr="00F16F09" w:rsidRDefault="008E5066" w:rsidP="009B0614">
      <w:pPr>
        <w:tabs>
          <w:tab w:val="left" w:pos="720"/>
          <w:tab w:val="left" w:pos="1440"/>
        </w:tabs>
        <w:ind w:left="1440"/>
        <w:rPr>
          <w:b/>
          <w:bCs/>
        </w:rPr>
      </w:pPr>
      <w:r w:rsidRPr="00F16F09">
        <w:rPr>
          <w:rFonts w:cs="Arial"/>
          <w:b/>
          <w:bCs/>
          <w:szCs w:val="24"/>
          <w:lang w:val="en-US"/>
        </w:rPr>
        <w:t>Advice to Proponent(s)/Submissioners</w:t>
      </w:r>
    </w:p>
    <w:p w:rsidR="008E5066" w:rsidRPr="00F16F09" w:rsidRDefault="008E5066" w:rsidP="009B0614">
      <w:pPr>
        <w:tabs>
          <w:tab w:val="left" w:pos="720"/>
          <w:tab w:val="left" w:pos="1440"/>
        </w:tabs>
        <w:ind w:left="1440"/>
      </w:pPr>
    </w:p>
    <w:p w:rsidR="008E5066" w:rsidRDefault="008E5066" w:rsidP="009B0614">
      <w:pPr>
        <w:autoSpaceDE w:val="0"/>
        <w:autoSpaceDN w:val="0"/>
        <w:adjustRightInd w:val="0"/>
        <w:ind w:left="1440"/>
        <w:rPr>
          <w:rFonts w:cs="Arial"/>
          <w:szCs w:val="24"/>
          <w:lang w:val="en-US"/>
        </w:rPr>
      </w:pPr>
      <w:r w:rsidRPr="00F16F09">
        <w:rPr>
          <w:rFonts w:cs="Arial"/>
          <w:szCs w:val="24"/>
          <w:lang w:val="en-US"/>
        </w:rPr>
        <w:t>N/A</w:t>
      </w:r>
    </w:p>
    <w:p w:rsidR="008E5066" w:rsidRPr="003A2128" w:rsidRDefault="008E5066" w:rsidP="009B0614">
      <w:pPr>
        <w:tabs>
          <w:tab w:val="left" w:pos="720"/>
          <w:tab w:val="left" w:pos="1440"/>
        </w:tabs>
        <w:ind w:left="1440"/>
        <w:rPr>
          <w:sz w:val="20"/>
        </w:rPr>
      </w:pPr>
    </w:p>
    <w:p w:rsidR="008E5066" w:rsidRDefault="008E5066" w:rsidP="009B0614">
      <w:pPr>
        <w:tabs>
          <w:tab w:val="left" w:pos="1440"/>
        </w:tabs>
        <w:ind w:left="1440"/>
      </w:pPr>
      <w:r>
        <w:rPr>
          <w:b/>
        </w:rPr>
        <w:t>Implications of Section 3.18(3) Local Government Act, 1995</w:t>
      </w:r>
    </w:p>
    <w:p w:rsidR="008E5066" w:rsidRDefault="008E5066" w:rsidP="009B0614">
      <w:pPr>
        <w:tabs>
          <w:tab w:val="left" w:pos="1440"/>
        </w:tabs>
        <w:ind w:left="1440"/>
      </w:pPr>
    </w:p>
    <w:p w:rsidR="00D45A66" w:rsidRDefault="008E5066" w:rsidP="00A05488">
      <w:pPr>
        <w:tabs>
          <w:tab w:val="left" w:pos="1440"/>
        </w:tabs>
        <w:spacing w:after="480"/>
        <w:ind w:left="1440"/>
      </w:pPr>
      <w:r>
        <w:t>Nil.</w:t>
      </w:r>
    </w:p>
    <w:p w:rsidR="008E5066" w:rsidRPr="00CB2DE7" w:rsidRDefault="008E5066">
      <w:pPr>
        <w:pStyle w:val="AGHEAD2"/>
        <w:rPr>
          <w:sz w:val="28"/>
          <w:u w:val="single"/>
        </w:rPr>
      </w:pPr>
      <w:bookmarkStart w:id="46" w:name="_Toc434310950"/>
      <w:r w:rsidRPr="0067443A">
        <w:t>9.2</w:t>
      </w:r>
      <w:r w:rsidR="00CB2DE7" w:rsidRPr="0067443A">
        <w:t>3</w:t>
      </w:r>
      <w:r w:rsidRPr="0067443A">
        <w:tab/>
      </w:r>
      <w:r w:rsidR="00CB2DE7" w:rsidRPr="0067443A">
        <w:rPr>
          <w:u w:val="single"/>
        </w:rPr>
        <w:t>(MINUTE NO 5649)</w:t>
      </w:r>
      <w:r w:rsidR="00CB2DE7" w:rsidRPr="0067443A">
        <w:t xml:space="preserve"> </w:t>
      </w:r>
      <w:r w:rsidRPr="0067443A">
        <w:t>(SCM 27/10/2015) - COCKBURN CHILDREN'S REFERENCE GROUP (027/005) (D GREEN)</w:t>
      </w:r>
      <w:bookmarkEnd w:id="46"/>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pPr>
            <w:r>
              <w:rPr>
                <w:b/>
              </w:rPr>
              <w:t>RECOMMENDATION</w:t>
            </w:r>
          </w:p>
          <w:p w:rsidR="008E5066" w:rsidRDefault="008E5066">
            <w:r>
              <w:t>That Council appoint ________________ (Elected Member/s) to the Cockburn Children’s Reference Group.</w:t>
            </w:r>
          </w:p>
          <w:p w:rsidR="008E5066" w:rsidRDefault="008E5066">
            <w:pPr>
              <w:pStyle w:val="CommentText"/>
              <w:tabs>
                <w:tab w:val="left" w:pos="720"/>
                <w:tab w:val="left" w:pos="1440"/>
              </w:tabs>
              <w:rPr>
                <w:bCs/>
              </w:rPr>
            </w:pPr>
          </w:p>
        </w:tc>
      </w:tr>
    </w:tbl>
    <w:p w:rsidR="008E5066" w:rsidRPr="003A2128" w:rsidRDefault="008E5066">
      <w:pPr>
        <w:tabs>
          <w:tab w:val="left" w:pos="720"/>
          <w:tab w:val="left" w:pos="1440"/>
        </w:tabs>
        <w:ind w:left="1440"/>
        <w:rPr>
          <w:sz w:val="20"/>
        </w:rPr>
      </w:pPr>
    </w:p>
    <w:p w:rsidR="008E5066" w:rsidRPr="003A2128" w:rsidRDefault="008E5066">
      <w:pPr>
        <w:tabs>
          <w:tab w:val="left" w:pos="720"/>
          <w:tab w:val="left" w:pos="1440"/>
        </w:tabs>
        <w:ind w:left="1440"/>
        <w:rPr>
          <w:sz w:val="20"/>
        </w:rPr>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E5066">
        <w:tc>
          <w:tcPr>
            <w:tcW w:w="7785" w:type="dxa"/>
          </w:tcPr>
          <w:p w:rsidR="008E5066" w:rsidRDefault="008E5066">
            <w:pPr>
              <w:tabs>
                <w:tab w:val="left" w:pos="720"/>
                <w:tab w:val="left" w:pos="1440"/>
              </w:tabs>
              <w:rPr>
                <w:rFonts w:cs="Arial"/>
                <w:noProof/>
                <w:sz w:val="22"/>
                <w:lang w:val="en-US"/>
              </w:rPr>
            </w:pPr>
            <w:r>
              <w:rPr>
                <w:b/>
              </w:rPr>
              <w:t>COUNCIL DECISION</w:t>
            </w:r>
          </w:p>
          <w:p w:rsidR="008E5066" w:rsidRDefault="00D45A66" w:rsidP="009B0614">
            <w:pPr>
              <w:tabs>
                <w:tab w:val="left" w:pos="720"/>
                <w:tab w:val="left" w:pos="1440"/>
              </w:tabs>
              <w:rPr>
                <w:rFonts w:cs="Arial"/>
                <w:noProof/>
                <w:sz w:val="22"/>
                <w:lang w:val="en-US"/>
              </w:rPr>
            </w:pPr>
            <w:r>
              <w:rPr>
                <w:noProof/>
                <w:lang w:val="en-US"/>
              </w:rPr>
              <w:t>MOVED Deputy Mayor C Reeve-Fowkes SECONDED Clr S Portelli that Council appoint Mayor Howlett as its delegate to the Cockburn Children’s Reference Group.</w:t>
            </w:r>
          </w:p>
          <w:p w:rsidR="008E5066" w:rsidRDefault="008E5066" w:rsidP="009B0614">
            <w:pPr>
              <w:tabs>
                <w:tab w:val="left" w:pos="720"/>
                <w:tab w:val="left" w:pos="1440"/>
              </w:tabs>
              <w:rPr>
                <w:rFonts w:cs="Arial"/>
                <w:noProof/>
                <w:sz w:val="22"/>
                <w:lang w:val="en-US"/>
              </w:rPr>
            </w:pPr>
          </w:p>
          <w:p w:rsidR="00D45A66" w:rsidRPr="00D45A66" w:rsidRDefault="00D45A66" w:rsidP="00D45A66">
            <w:pPr>
              <w:tabs>
                <w:tab w:val="left" w:pos="720"/>
                <w:tab w:val="left" w:pos="1440"/>
              </w:tabs>
              <w:jc w:val="right"/>
              <w:rPr>
                <w:rFonts w:cs="Arial"/>
                <w:b/>
                <w:noProof/>
                <w:sz w:val="22"/>
                <w:u w:val="single"/>
                <w:lang w:val="en-US"/>
              </w:rPr>
            </w:pPr>
            <w:r>
              <w:rPr>
                <w:rFonts w:cs="Arial"/>
                <w:b/>
                <w:noProof/>
                <w:sz w:val="22"/>
                <w:u w:val="single"/>
                <w:lang w:val="en-US"/>
              </w:rPr>
              <w:t>CARRIED 7/0</w:t>
            </w:r>
          </w:p>
          <w:p w:rsidR="008E5066" w:rsidRDefault="008E5066">
            <w:pPr>
              <w:tabs>
                <w:tab w:val="left" w:pos="720"/>
                <w:tab w:val="left" w:pos="1440"/>
              </w:tabs>
              <w:jc w:val="right"/>
            </w:pPr>
            <w:r>
              <w:rPr>
                <w:b/>
                <w:bCs/>
                <w:noProof/>
                <w:u w:val="single"/>
                <w:lang w:val="en-US"/>
              </w:rPr>
              <w:t xml:space="preserve"> </w:t>
            </w:r>
          </w:p>
        </w:tc>
      </w:tr>
    </w:tbl>
    <w:p w:rsidR="008E5066" w:rsidRPr="003A2128" w:rsidRDefault="008E5066">
      <w:pPr>
        <w:tabs>
          <w:tab w:val="left" w:pos="720"/>
          <w:tab w:val="left" w:pos="1440"/>
        </w:tabs>
        <w:ind w:left="1440"/>
        <w:rPr>
          <w:sz w:val="20"/>
        </w:rPr>
      </w:pPr>
    </w:p>
    <w:p w:rsidR="003A2128" w:rsidRDefault="003A2128" w:rsidP="003A2128">
      <w:pPr>
        <w:tabs>
          <w:tab w:val="left" w:pos="720"/>
          <w:tab w:val="left" w:pos="1440"/>
        </w:tabs>
        <w:ind w:left="1440" w:right="-45"/>
        <w:rPr>
          <w:b/>
        </w:rPr>
      </w:pPr>
      <w:r>
        <w:rPr>
          <w:b/>
        </w:rPr>
        <w:t>Reason for Decision</w:t>
      </w:r>
    </w:p>
    <w:p w:rsidR="003A2128" w:rsidRDefault="003A2128" w:rsidP="003A2128">
      <w:pPr>
        <w:tabs>
          <w:tab w:val="left" w:pos="720"/>
          <w:tab w:val="left" w:pos="1440"/>
        </w:tabs>
        <w:ind w:left="1440" w:right="-45"/>
        <w:rPr>
          <w:b/>
        </w:rPr>
      </w:pPr>
    </w:p>
    <w:p w:rsidR="003A2128" w:rsidRDefault="003A2128" w:rsidP="003A2128">
      <w:pPr>
        <w:tabs>
          <w:tab w:val="left" w:pos="720"/>
          <w:tab w:val="left" w:pos="1440"/>
        </w:tabs>
        <w:ind w:left="1440" w:right="-45"/>
      </w:pPr>
      <w:r>
        <w:t>Mayor Howlett was the sole nomination for this position.</w:t>
      </w:r>
    </w:p>
    <w:p w:rsidR="003A2128" w:rsidRPr="003A2128" w:rsidRDefault="003A2128" w:rsidP="003A2128">
      <w:pPr>
        <w:tabs>
          <w:tab w:val="left" w:pos="720"/>
          <w:tab w:val="left" w:pos="1440"/>
        </w:tabs>
        <w:ind w:left="1440" w:right="-45"/>
        <w:rPr>
          <w:sz w:val="20"/>
        </w:rPr>
      </w:pPr>
    </w:p>
    <w:p w:rsidR="008E5066" w:rsidRDefault="008E5066">
      <w:pPr>
        <w:tabs>
          <w:tab w:val="left" w:pos="720"/>
          <w:tab w:val="left" w:pos="1440"/>
        </w:tabs>
        <w:ind w:left="1440" w:right="-45"/>
      </w:pPr>
      <w:r>
        <w:rPr>
          <w:b/>
        </w:rPr>
        <w:t>Background</w:t>
      </w:r>
    </w:p>
    <w:p w:rsidR="008E5066" w:rsidRDefault="008E5066">
      <w:pPr>
        <w:tabs>
          <w:tab w:val="left" w:pos="720"/>
          <w:tab w:val="left" w:pos="1440"/>
        </w:tabs>
        <w:ind w:left="1440"/>
      </w:pPr>
    </w:p>
    <w:p w:rsidR="008E5066" w:rsidRDefault="008E5066">
      <w:pPr>
        <w:tabs>
          <w:tab w:val="left" w:pos="720"/>
          <w:tab w:val="left" w:pos="1440"/>
        </w:tabs>
        <w:ind w:left="1440"/>
      </w:pPr>
      <w:r w:rsidRPr="00A32884">
        <w:t>To give a voice to children (and also as part of the City’s Children’s Services Strategic Plan 2010-2015), the City launched a Children’s Reference Group (CRG) in November 2012 with 16 primary school children involved.</w:t>
      </w:r>
    </w:p>
    <w:p w:rsidR="008E5066" w:rsidRPr="003A2128" w:rsidRDefault="008E5066">
      <w:pPr>
        <w:tabs>
          <w:tab w:val="left" w:pos="720"/>
          <w:tab w:val="left" w:pos="1440"/>
        </w:tabs>
        <w:ind w:left="1440"/>
        <w:rPr>
          <w:sz w:val="20"/>
        </w:rPr>
      </w:pPr>
    </w:p>
    <w:p w:rsidR="008E5066" w:rsidRDefault="008E5066">
      <w:pPr>
        <w:tabs>
          <w:tab w:val="left" w:pos="720"/>
          <w:tab w:val="left" w:pos="1440"/>
        </w:tabs>
        <w:ind w:left="1440"/>
      </w:pPr>
      <w:r>
        <w:rPr>
          <w:b/>
        </w:rPr>
        <w:t>Submission</w:t>
      </w:r>
    </w:p>
    <w:p w:rsidR="008E5066" w:rsidRDefault="008E5066">
      <w:pPr>
        <w:tabs>
          <w:tab w:val="left" w:pos="720"/>
          <w:tab w:val="left" w:pos="1440"/>
        </w:tabs>
        <w:ind w:left="1440"/>
      </w:pPr>
    </w:p>
    <w:p w:rsidR="008E5066" w:rsidRDefault="008E5066">
      <w:pPr>
        <w:ind w:left="1440"/>
      </w:pPr>
      <w:r>
        <w:t>N/A</w:t>
      </w:r>
    </w:p>
    <w:p w:rsidR="008E5066" w:rsidRPr="003A2128" w:rsidRDefault="008E5066">
      <w:pPr>
        <w:tabs>
          <w:tab w:val="left" w:pos="720"/>
          <w:tab w:val="left" w:pos="1440"/>
        </w:tabs>
        <w:ind w:left="1440"/>
        <w:rPr>
          <w:sz w:val="20"/>
        </w:rPr>
      </w:pPr>
    </w:p>
    <w:p w:rsidR="008E5066" w:rsidRDefault="008E5066">
      <w:pPr>
        <w:tabs>
          <w:tab w:val="left" w:pos="720"/>
          <w:tab w:val="left" w:pos="1440"/>
        </w:tabs>
        <w:ind w:left="1440"/>
      </w:pPr>
      <w:r>
        <w:rPr>
          <w:b/>
        </w:rPr>
        <w:t>Report</w:t>
      </w:r>
    </w:p>
    <w:p w:rsidR="008E5066" w:rsidRDefault="008E5066">
      <w:pPr>
        <w:tabs>
          <w:tab w:val="left" w:pos="720"/>
          <w:tab w:val="left" w:pos="1440"/>
        </w:tabs>
        <w:ind w:left="1440"/>
      </w:pPr>
    </w:p>
    <w:p w:rsidR="008E5066" w:rsidRDefault="008E5066" w:rsidP="009B0614">
      <w:pPr>
        <w:tabs>
          <w:tab w:val="left" w:pos="720"/>
          <w:tab w:val="left" w:pos="1440"/>
        </w:tabs>
        <w:ind w:left="1440"/>
      </w:pPr>
      <w:r>
        <w:t>This group is a consultative group for mainly child-related projects across the City, but also a means to develop children’s interest in civic affairs from a young age. Western Australia’s Commissioner for Children and Young People has made participation of children a priority:</w:t>
      </w:r>
    </w:p>
    <w:p w:rsidR="008E5066" w:rsidRDefault="008E5066" w:rsidP="008E5066">
      <w:pPr>
        <w:numPr>
          <w:ilvl w:val="0"/>
          <w:numId w:val="14"/>
        </w:numPr>
        <w:tabs>
          <w:tab w:val="left" w:pos="720"/>
        </w:tabs>
      </w:pPr>
      <w:r>
        <w:lastRenderedPageBreak/>
        <w:t xml:space="preserve">The Commissioner has a statutory responsibility under the Commissioner for Children and Young People Act 2006 (s 19(b)) to ‘promote the participation of children and young people in the making of decisions that affect their lives and to encourage government and non-government agencies to seek the participation of children and young people appropriate to their age and maturity’. </w:t>
      </w:r>
    </w:p>
    <w:p w:rsidR="008E5066" w:rsidRDefault="008E5066" w:rsidP="008E5066">
      <w:pPr>
        <w:numPr>
          <w:ilvl w:val="0"/>
          <w:numId w:val="14"/>
        </w:numPr>
        <w:tabs>
          <w:tab w:val="left" w:pos="720"/>
        </w:tabs>
      </w:pPr>
      <w:r>
        <w:t xml:space="preserve">The contributions made by children and young people should be recognised for their value and merit. </w:t>
      </w:r>
    </w:p>
    <w:p w:rsidR="008E5066" w:rsidRDefault="008E5066" w:rsidP="008E5066">
      <w:pPr>
        <w:numPr>
          <w:ilvl w:val="0"/>
          <w:numId w:val="14"/>
        </w:numPr>
        <w:tabs>
          <w:tab w:val="left" w:pos="720"/>
        </w:tabs>
      </w:pPr>
      <w:r>
        <w:t xml:space="preserve">Including children and young people in planning and decision making processes that affect them can help to achieve better policies, services, laws and outcomes. </w:t>
      </w:r>
    </w:p>
    <w:p w:rsidR="00A05488" w:rsidRDefault="00A05488" w:rsidP="00A05488">
      <w:pPr>
        <w:tabs>
          <w:tab w:val="left" w:pos="720"/>
        </w:tabs>
      </w:pPr>
    </w:p>
    <w:p w:rsidR="008E5066" w:rsidRDefault="008E5066" w:rsidP="009B0614">
      <w:pPr>
        <w:tabs>
          <w:tab w:val="left" w:pos="720"/>
          <w:tab w:val="left" w:pos="1440"/>
        </w:tabs>
        <w:ind w:left="1440"/>
      </w:pPr>
      <w:r>
        <w:t>Currently up to 13 primary aged school children are actively involved in the group. There is no set time for meetings, however they usually meet two to three times per school term on a Wednesday or Thursday at 4pm. Their current project is to organise the Children’s Fiesta in November, which is an event to celebrate all children in the City as well as to promote the group and connect with children in Cockburn to get a sense of their priorities, ideas and wishes.</w:t>
      </w:r>
    </w:p>
    <w:p w:rsidR="008E5066" w:rsidRDefault="008E5066" w:rsidP="009B0614">
      <w:pPr>
        <w:tabs>
          <w:tab w:val="left" w:pos="720"/>
          <w:tab w:val="left" w:pos="1440"/>
        </w:tabs>
        <w:ind w:left="1440"/>
      </w:pPr>
    </w:p>
    <w:p w:rsidR="008E5066" w:rsidRDefault="008E5066" w:rsidP="009B0614">
      <w:pPr>
        <w:tabs>
          <w:tab w:val="left" w:pos="720"/>
          <w:tab w:val="left" w:pos="1440"/>
        </w:tabs>
        <w:ind w:left="1440"/>
      </w:pPr>
      <w:r>
        <w:t>There was no previous Elected Member representation on the Reference Group.</w:t>
      </w:r>
    </w:p>
    <w:p w:rsidR="008E5066" w:rsidRDefault="008E5066">
      <w:pPr>
        <w:tabs>
          <w:tab w:val="left" w:pos="720"/>
          <w:tab w:val="left" w:pos="1440"/>
        </w:tabs>
        <w:ind w:left="1440"/>
      </w:pPr>
    </w:p>
    <w:p w:rsidR="008E5066" w:rsidRDefault="008E5066">
      <w:pPr>
        <w:tabs>
          <w:tab w:val="left" w:pos="720"/>
          <w:tab w:val="left" w:pos="1440"/>
        </w:tabs>
        <w:ind w:left="1440"/>
      </w:pPr>
      <w:r>
        <w:rPr>
          <w:b/>
        </w:rPr>
        <w:t>Strategic Plan/Policy Implications</w:t>
      </w:r>
    </w:p>
    <w:p w:rsidR="008E5066" w:rsidRDefault="008E5066">
      <w:pPr>
        <w:tabs>
          <w:tab w:val="left" w:pos="720"/>
          <w:tab w:val="left" w:pos="1440"/>
        </w:tabs>
        <w:ind w:left="1440"/>
      </w:pPr>
    </w:p>
    <w:p w:rsidR="008E5066" w:rsidRDefault="008E5066" w:rsidP="009B0614">
      <w:pPr>
        <w:tabs>
          <w:tab w:val="left" w:pos="720"/>
          <w:tab w:val="left" w:pos="1440"/>
        </w:tabs>
        <w:ind w:left="1440"/>
        <w:rPr>
          <w:rFonts w:cs="Arial"/>
          <w:b/>
          <w:bCs/>
          <w:iCs/>
        </w:rPr>
      </w:pPr>
      <w:r>
        <w:rPr>
          <w:rFonts w:cs="Arial"/>
          <w:b/>
          <w:bCs/>
          <w:iCs/>
        </w:rPr>
        <w:t>Community &amp; Lifestyle</w:t>
      </w:r>
    </w:p>
    <w:p w:rsidR="008E5066" w:rsidRDefault="008E5066" w:rsidP="008E5066">
      <w:pPr>
        <w:pStyle w:val="Pa0"/>
        <w:numPr>
          <w:ilvl w:val="0"/>
          <w:numId w:val="6"/>
        </w:numPr>
        <w:ind w:left="1800"/>
        <w:jc w:val="both"/>
        <w:rPr>
          <w:color w:val="221E1F"/>
        </w:rPr>
      </w:pPr>
      <w:r w:rsidRPr="00DA125F">
        <w:rPr>
          <w:color w:val="221E1F"/>
        </w:rPr>
        <w:t>Communities that are connected, inclusive and promote intergenerational opportunities.</w:t>
      </w:r>
    </w:p>
    <w:p w:rsidR="008E5066" w:rsidRPr="00DA125F" w:rsidRDefault="008E5066" w:rsidP="009B0614">
      <w:pPr>
        <w:ind w:left="1440"/>
      </w:pPr>
    </w:p>
    <w:p w:rsidR="008E5066" w:rsidRDefault="008E5066" w:rsidP="008E5066">
      <w:pPr>
        <w:pStyle w:val="Pa0"/>
        <w:numPr>
          <w:ilvl w:val="0"/>
          <w:numId w:val="6"/>
        </w:numPr>
        <w:ind w:left="1800"/>
        <w:jc w:val="both"/>
        <w:rPr>
          <w:color w:val="221E1F"/>
        </w:rPr>
      </w:pPr>
      <w:r w:rsidRPr="00DA125F">
        <w:rPr>
          <w:color w:val="221E1F"/>
        </w:rPr>
        <w:t>Communities that take pride and aspire to a greater sense of community.</w:t>
      </w:r>
    </w:p>
    <w:p w:rsidR="008E5066" w:rsidRDefault="008E5066" w:rsidP="009B0614">
      <w:pPr>
        <w:tabs>
          <w:tab w:val="left" w:pos="720"/>
          <w:tab w:val="left" w:pos="1440"/>
        </w:tabs>
        <w:rPr>
          <w:rFonts w:cs="Arial"/>
        </w:rPr>
      </w:pPr>
    </w:p>
    <w:p w:rsidR="008E5066" w:rsidRDefault="008E5066">
      <w:pPr>
        <w:tabs>
          <w:tab w:val="left" w:pos="720"/>
          <w:tab w:val="left" w:pos="1440"/>
        </w:tabs>
        <w:ind w:left="1440"/>
        <w:rPr>
          <w:rFonts w:cs="Arial"/>
          <w:b/>
          <w:bCs/>
          <w:iCs/>
        </w:rPr>
      </w:pPr>
      <w:r>
        <w:rPr>
          <w:rFonts w:cs="Arial"/>
          <w:b/>
          <w:bCs/>
          <w:iCs/>
        </w:rPr>
        <w:t>Leading &amp; Listening</w:t>
      </w:r>
    </w:p>
    <w:p w:rsidR="008E5066" w:rsidRDefault="008E5066" w:rsidP="008E5066">
      <w:pPr>
        <w:pStyle w:val="Pa0"/>
        <w:numPr>
          <w:ilvl w:val="0"/>
          <w:numId w:val="6"/>
        </w:numPr>
        <w:ind w:left="1800"/>
        <w:jc w:val="both"/>
      </w:pPr>
      <w:r w:rsidRPr="00946BA6">
        <w:t>Effective and constructive dialogue with all City stakeholders.</w:t>
      </w:r>
    </w:p>
    <w:p w:rsidR="008E5066" w:rsidRPr="00946BA6" w:rsidRDefault="008E5066" w:rsidP="009B0614">
      <w:pPr>
        <w:ind w:left="1440"/>
      </w:pPr>
    </w:p>
    <w:p w:rsidR="008E5066" w:rsidRDefault="008E5066">
      <w:pPr>
        <w:tabs>
          <w:tab w:val="left" w:pos="720"/>
          <w:tab w:val="left" w:pos="1440"/>
        </w:tabs>
        <w:ind w:left="1440"/>
      </w:pPr>
      <w:r>
        <w:rPr>
          <w:b/>
        </w:rPr>
        <w:t>Budget/Financial Implications</w:t>
      </w:r>
    </w:p>
    <w:p w:rsidR="008E5066" w:rsidRDefault="008E5066">
      <w:pPr>
        <w:tabs>
          <w:tab w:val="left" w:pos="720"/>
          <w:tab w:val="left" w:pos="1440"/>
        </w:tabs>
        <w:ind w:left="1440"/>
      </w:pPr>
    </w:p>
    <w:p w:rsidR="008E5066" w:rsidRDefault="008E5066">
      <w:pPr>
        <w:tabs>
          <w:tab w:val="left" w:pos="720"/>
          <w:tab w:val="left" w:pos="1440"/>
        </w:tabs>
        <w:ind w:left="1440"/>
      </w:pPr>
      <w:r>
        <w:t>N/A</w:t>
      </w:r>
    </w:p>
    <w:p w:rsidR="008E5066" w:rsidRDefault="008E5066">
      <w:pPr>
        <w:tabs>
          <w:tab w:val="left" w:pos="720"/>
          <w:tab w:val="left" w:pos="1440"/>
        </w:tabs>
        <w:ind w:left="1440"/>
      </w:pPr>
    </w:p>
    <w:p w:rsidR="008E5066" w:rsidRDefault="008E5066">
      <w:pPr>
        <w:tabs>
          <w:tab w:val="left" w:pos="720"/>
          <w:tab w:val="left" w:pos="1440"/>
        </w:tabs>
        <w:ind w:left="1440"/>
        <w:rPr>
          <w:b/>
        </w:rPr>
      </w:pPr>
      <w:r>
        <w:rPr>
          <w:b/>
        </w:rPr>
        <w:t>Legal Implications</w:t>
      </w:r>
    </w:p>
    <w:p w:rsidR="008E5066" w:rsidRDefault="008E5066">
      <w:pPr>
        <w:tabs>
          <w:tab w:val="left" w:pos="720"/>
          <w:tab w:val="left" w:pos="1440"/>
        </w:tabs>
        <w:ind w:left="1440"/>
      </w:pPr>
    </w:p>
    <w:p w:rsidR="008E5066" w:rsidRDefault="008E5066">
      <w:pPr>
        <w:tabs>
          <w:tab w:val="left" w:pos="720"/>
          <w:tab w:val="left" w:pos="1440"/>
        </w:tabs>
        <w:ind w:left="1440"/>
      </w:pPr>
      <w:r>
        <w:t>N/A</w:t>
      </w:r>
    </w:p>
    <w:p w:rsidR="008E5066" w:rsidRDefault="008E5066">
      <w:pPr>
        <w:tabs>
          <w:tab w:val="left" w:pos="720"/>
          <w:tab w:val="left" w:pos="1440"/>
        </w:tabs>
        <w:ind w:left="1440"/>
      </w:pPr>
    </w:p>
    <w:p w:rsidR="008E5066" w:rsidRDefault="008E5066">
      <w:pPr>
        <w:tabs>
          <w:tab w:val="left" w:pos="720"/>
          <w:tab w:val="left" w:pos="1440"/>
        </w:tabs>
        <w:ind w:left="1440"/>
        <w:rPr>
          <w:b/>
          <w:bCs/>
        </w:rPr>
      </w:pPr>
      <w:r>
        <w:rPr>
          <w:b/>
          <w:bCs/>
        </w:rPr>
        <w:t>Community Consultation</w:t>
      </w:r>
    </w:p>
    <w:p w:rsidR="008E5066" w:rsidRDefault="008E5066">
      <w:pPr>
        <w:tabs>
          <w:tab w:val="left" w:pos="720"/>
          <w:tab w:val="left" w:pos="1440"/>
        </w:tabs>
        <w:ind w:left="1440"/>
      </w:pPr>
    </w:p>
    <w:p w:rsidR="008E5066" w:rsidRDefault="008E5066">
      <w:pPr>
        <w:tabs>
          <w:tab w:val="left" w:pos="720"/>
          <w:tab w:val="left" w:pos="1440"/>
        </w:tabs>
        <w:ind w:left="1440"/>
      </w:pPr>
      <w:r>
        <w:t>NA</w:t>
      </w:r>
    </w:p>
    <w:p w:rsidR="008E5066" w:rsidRDefault="008E5066">
      <w:pPr>
        <w:tabs>
          <w:tab w:val="left" w:pos="720"/>
          <w:tab w:val="left" w:pos="1440"/>
        </w:tabs>
        <w:ind w:left="1440"/>
      </w:pPr>
    </w:p>
    <w:p w:rsidR="008E5066" w:rsidRDefault="008E5066">
      <w:pPr>
        <w:tabs>
          <w:tab w:val="left" w:pos="720"/>
          <w:tab w:val="left" w:pos="1440"/>
        </w:tabs>
        <w:ind w:left="1440"/>
      </w:pPr>
      <w:r>
        <w:rPr>
          <w:b/>
          <w:bCs/>
        </w:rPr>
        <w:t>Attachment(s)</w:t>
      </w:r>
    </w:p>
    <w:p w:rsidR="008E5066" w:rsidRDefault="008E5066">
      <w:pPr>
        <w:tabs>
          <w:tab w:val="left" w:pos="720"/>
          <w:tab w:val="left" w:pos="1440"/>
        </w:tabs>
        <w:ind w:left="1440"/>
      </w:pPr>
    </w:p>
    <w:p w:rsidR="008E5066" w:rsidRDefault="008E5066">
      <w:pPr>
        <w:tabs>
          <w:tab w:val="left" w:pos="720"/>
          <w:tab w:val="left" w:pos="1440"/>
        </w:tabs>
        <w:ind w:left="1440"/>
      </w:pPr>
      <w:r>
        <w:t>N/A</w:t>
      </w:r>
    </w:p>
    <w:p w:rsidR="008E5066" w:rsidRDefault="008E5066">
      <w:pPr>
        <w:tabs>
          <w:tab w:val="left" w:pos="720"/>
          <w:tab w:val="left" w:pos="1440"/>
        </w:tabs>
        <w:ind w:left="1440"/>
      </w:pPr>
    </w:p>
    <w:p w:rsidR="008E5066" w:rsidRDefault="008E5066">
      <w:pPr>
        <w:tabs>
          <w:tab w:val="left" w:pos="720"/>
          <w:tab w:val="left" w:pos="1440"/>
        </w:tabs>
        <w:ind w:left="1440"/>
        <w:rPr>
          <w:b/>
          <w:bCs/>
        </w:rPr>
      </w:pPr>
      <w:r>
        <w:rPr>
          <w:rFonts w:cs="Arial"/>
          <w:b/>
          <w:bCs/>
          <w:szCs w:val="24"/>
          <w:lang w:val="en-US"/>
        </w:rPr>
        <w:t>Advice to Proponent(s)/Submissioners</w:t>
      </w:r>
    </w:p>
    <w:p w:rsidR="008E5066" w:rsidRDefault="008E5066">
      <w:pPr>
        <w:tabs>
          <w:tab w:val="left" w:pos="720"/>
          <w:tab w:val="left" w:pos="1440"/>
        </w:tabs>
        <w:ind w:left="1440"/>
      </w:pPr>
    </w:p>
    <w:p w:rsidR="008E5066" w:rsidRDefault="008E5066">
      <w:pPr>
        <w:autoSpaceDE w:val="0"/>
        <w:autoSpaceDN w:val="0"/>
        <w:adjustRightInd w:val="0"/>
        <w:ind w:left="1440"/>
        <w:rPr>
          <w:rFonts w:cs="Arial"/>
          <w:szCs w:val="24"/>
          <w:lang w:val="en-US"/>
        </w:rPr>
      </w:pPr>
      <w:r>
        <w:rPr>
          <w:rFonts w:cs="Arial"/>
          <w:szCs w:val="24"/>
          <w:lang w:val="en-US"/>
        </w:rPr>
        <w:t>N/A</w:t>
      </w:r>
    </w:p>
    <w:p w:rsidR="008E5066" w:rsidRDefault="008E5066">
      <w:pPr>
        <w:tabs>
          <w:tab w:val="left" w:pos="720"/>
          <w:tab w:val="left" w:pos="1440"/>
        </w:tabs>
        <w:ind w:left="1440"/>
      </w:pPr>
    </w:p>
    <w:p w:rsidR="008E5066" w:rsidRDefault="008E5066">
      <w:pPr>
        <w:tabs>
          <w:tab w:val="left" w:pos="1440"/>
        </w:tabs>
        <w:ind w:left="1440"/>
        <w:rPr>
          <w:b/>
        </w:rPr>
      </w:pPr>
      <w:r>
        <w:rPr>
          <w:b/>
        </w:rPr>
        <w:t>Implications of Section 3.18(3) Local Government Act, 1995</w:t>
      </w:r>
    </w:p>
    <w:p w:rsidR="008E5066" w:rsidRDefault="008E5066">
      <w:pPr>
        <w:tabs>
          <w:tab w:val="left" w:pos="1440"/>
        </w:tabs>
        <w:ind w:left="1440"/>
        <w:rPr>
          <w:b/>
        </w:rPr>
      </w:pPr>
    </w:p>
    <w:p w:rsidR="008E5066" w:rsidRDefault="008E5066">
      <w:pPr>
        <w:tabs>
          <w:tab w:val="left" w:pos="1440"/>
        </w:tabs>
        <w:ind w:left="1440"/>
      </w:pPr>
      <w:r w:rsidRPr="00A32884">
        <w:t>Nil</w:t>
      </w:r>
      <w:r>
        <w:t>.</w:t>
      </w:r>
    </w:p>
    <w:p w:rsidR="008E5066" w:rsidRDefault="00FF2EA3">
      <w:pPr>
        <w:pStyle w:val="AGHEAD1"/>
      </w:pPr>
      <w:fldSimple w:instr=" MERGEFIELD Item_No ">
        <w:bookmarkStart w:id="47" w:name="_Toc434310951"/>
        <w:r w:rsidR="008E5066" w:rsidRPr="00047B65">
          <w:rPr>
            <w:noProof/>
          </w:rPr>
          <w:t>10</w:t>
        </w:r>
      </w:fldSimple>
      <w:r w:rsidR="008E5066">
        <w:t>.</w:t>
      </w:r>
      <w:r w:rsidR="008E5066">
        <w:tab/>
      </w:r>
      <w:r w:rsidR="008E5066">
        <w:rPr>
          <w:sz w:val="28"/>
          <w:u w:val="single"/>
        </w:rPr>
        <w:fldChar w:fldCharType="begin"/>
      </w:r>
      <w:r w:rsidR="008E5066">
        <w:rPr>
          <w:sz w:val="28"/>
          <w:u w:val="single"/>
        </w:rPr>
        <w:instrText xml:space="preserve"> IF </w:instrText>
      </w:r>
      <w:r w:rsidR="008E5066">
        <w:rPr>
          <w:sz w:val="28"/>
          <w:u w:val="single"/>
        </w:rPr>
        <w:fldChar w:fldCharType="begin"/>
      </w:r>
      <w:r w:rsidR="008E5066">
        <w:rPr>
          <w:sz w:val="28"/>
          <w:u w:val="single"/>
        </w:rPr>
        <w:instrText xml:space="preserve"> MERGEFIELD Minute_No_1 </w:instrText>
      </w:r>
      <w:r w:rsidR="008E5066">
        <w:rPr>
          <w:sz w:val="28"/>
          <w:u w:val="single"/>
        </w:rPr>
        <w:fldChar w:fldCharType="separate"/>
      </w:r>
      <w:r w:rsidR="008E5066" w:rsidRPr="00047B65">
        <w:rPr>
          <w:noProof/>
          <w:sz w:val="28"/>
          <w:u w:val="single"/>
        </w:rPr>
        <w:instrText>5650</w:instrText>
      </w:r>
      <w:r w:rsidR="008E5066">
        <w:rPr>
          <w:sz w:val="28"/>
          <w:u w:val="single"/>
        </w:rPr>
        <w:fldChar w:fldCharType="end"/>
      </w:r>
      <w:r w:rsidR="008E5066">
        <w:rPr>
          <w:sz w:val="28"/>
          <w:u w:val="single"/>
        </w:rPr>
        <w:instrText xml:space="preserve">&lt;&gt; "" "(Minute No " "" \* Upper  </w:instrText>
      </w:r>
      <w:r w:rsidR="008E5066">
        <w:rPr>
          <w:sz w:val="28"/>
          <w:u w:val="single"/>
        </w:rPr>
        <w:fldChar w:fldCharType="separate"/>
      </w:r>
      <w:r w:rsidR="00A544DB">
        <w:rPr>
          <w:noProof/>
          <w:sz w:val="28"/>
          <w:u w:val="single"/>
        </w:rPr>
        <w:t xml:space="preserve">(MINUTE NO </w:t>
      </w:r>
      <w:r w:rsidR="008E5066">
        <w:rPr>
          <w:sz w:val="28"/>
          <w:u w:val="single"/>
        </w:rPr>
        <w:fldChar w:fldCharType="end"/>
      </w:r>
      <w:r w:rsidR="008E5066">
        <w:rPr>
          <w:sz w:val="28"/>
          <w:u w:val="single"/>
        </w:rPr>
        <w:fldChar w:fldCharType="begin"/>
      </w:r>
      <w:r w:rsidR="008E5066">
        <w:rPr>
          <w:sz w:val="28"/>
          <w:u w:val="single"/>
        </w:rPr>
        <w:instrText xml:space="preserve"> IF </w:instrText>
      </w:r>
      <w:r w:rsidR="008E5066">
        <w:rPr>
          <w:sz w:val="28"/>
          <w:u w:val="single"/>
        </w:rPr>
        <w:fldChar w:fldCharType="begin"/>
      </w:r>
      <w:r w:rsidR="008E5066">
        <w:rPr>
          <w:sz w:val="28"/>
          <w:u w:val="single"/>
        </w:rPr>
        <w:instrText xml:space="preserve"> MERGEFIELD Minute_No_1 </w:instrText>
      </w:r>
      <w:r w:rsidR="008E5066">
        <w:rPr>
          <w:sz w:val="28"/>
          <w:u w:val="single"/>
        </w:rPr>
        <w:fldChar w:fldCharType="separate"/>
      </w:r>
      <w:r w:rsidR="008E5066" w:rsidRPr="00047B65">
        <w:rPr>
          <w:noProof/>
          <w:sz w:val="28"/>
          <w:u w:val="single"/>
        </w:rPr>
        <w:instrText>5650</w:instrText>
      </w:r>
      <w:r w:rsidR="008E5066">
        <w:rPr>
          <w:sz w:val="28"/>
          <w:u w:val="single"/>
        </w:rPr>
        <w:fldChar w:fldCharType="end"/>
      </w:r>
      <w:r w:rsidR="008E5066">
        <w:rPr>
          <w:sz w:val="28"/>
          <w:u w:val="single"/>
        </w:rPr>
        <w:instrText>&lt;&gt; "" "</w:instrText>
      </w:r>
      <w:r w:rsidR="008E5066">
        <w:rPr>
          <w:sz w:val="28"/>
          <w:u w:val="single"/>
        </w:rPr>
        <w:fldChar w:fldCharType="begin"/>
      </w:r>
      <w:r w:rsidR="008E5066">
        <w:rPr>
          <w:sz w:val="28"/>
          <w:u w:val="single"/>
        </w:rPr>
        <w:instrText xml:space="preserve"> MERGEFIELD Minute_No_1 </w:instrText>
      </w:r>
      <w:r w:rsidR="008E5066">
        <w:rPr>
          <w:sz w:val="28"/>
          <w:u w:val="single"/>
        </w:rPr>
        <w:fldChar w:fldCharType="separate"/>
      </w:r>
      <w:r w:rsidR="008E5066" w:rsidRPr="00047B65">
        <w:rPr>
          <w:noProof/>
          <w:sz w:val="28"/>
          <w:u w:val="single"/>
        </w:rPr>
        <w:instrText>5650</w:instrText>
      </w:r>
      <w:r w:rsidR="008E5066">
        <w:rPr>
          <w:sz w:val="28"/>
          <w:u w:val="single"/>
        </w:rPr>
        <w:fldChar w:fldCharType="end"/>
      </w:r>
      <w:r w:rsidR="008E5066">
        <w:rPr>
          <w:sz w:val="28"/>
          <w:u w:val="single"/>
        </w:rPr>
        <w:instrText xml:space="preserve">" "" </w:instrText>
      </w:r>
      <w:r w:rsidR="008E5066">
        <w:rPr>
          <w:sz w:val="28"/>
          <w:u w:val="single"/>
        </w:rPr>
        <w:fldChar w:fldCharType="separate"/>
      </w:r>
      <w:r w:rsidR="008E5066" w:rsidRPr="00047B65">
        <w:rPr>
          <w:noProof/>
          <w:sz w:val="28"/>
          <w:u w:val="single"/>
        </w:rPr>
        <w:t>5650</w:t>
      </w:r>
      <w:r w:rsidR="008E5066">
        <w:rPr>
          <w:sz w:val="28"/>
          <w:u w:val="single"/>
        </w:rPr>
        <w:fldChar w:fldCharType="end"/>
      </w:r>
      <w:r w:rsidR="008E5066">
        <w:rPr>
          <w:sz w:val="28"/>
          <w:u w:val="single"/>
        </w:rPr>
        <w:fldChar w:fldCharType="begin"/>
      </w:r>
      <w:r w:rsidR="008E5066">
        <w:rPr>
          <w:sz w:val="28"/>
          <w:u w:val="single"/>
        </w:rPr>
        <w:instrText xml:space="preserve"> IF </w:instrText>
      </w:r>
      <w:r w:rsidR="008E5066">
        <w:rPr>
          <w:sz w:val="28"/>
          <w:u w:val="single"/>
        </w:rPr>
        <w:fldChar w:fldCharType="begin"/>
      </w:r>
      <w:r w:rsidR="008E5066">
        <w:rPr>
          <w:sz w:val="28"/>
          <w:u w:val="single"/>
        </w:rPr>
        <w:instrText xml:space="preserve"> MERGEFIELD Minute_No_1 </w:instrText>
      </w:r>
      <w:r w:rsidR="008E5066">
        <w:rPr>
          <w:sz w:val="28"/>
          <w:u w:val="single"/>
        </w:rPr>
        <w:fldChar w:fldCharType="separate"/>
      </w:r>
      <w:r w:rsidR="008E5066" w:rsidRPr="00047B65">
        <w:rPr>
          <w:noProof/>
          <w:sz w:val="28"/>
          <w:u w:val="single"/>
        </w:rPr>
        <w:instrText>5650</w:instrText>
      </w:r>
      <w:r w:rsidR="008E5066">
        <w:rPr>
          <w:sz w:val="28"/>
          <w:u w:val="single"/>
        </w:rPr>
        <w:fldChar w:fldCharType="end"/>
      </w:r>
      <w:r w:rsidR="008E5066">
        <w:rPr>
          <w:sz w:val="28"/>
          <w:u w:val="single"/>
        </w:rPr>
        <w:instrText xml:space="preserve">&lt;&gt; "" ")" "" </w:instrText>
      </w:r>
      <w:r w:rsidR="008E5066">
        <w:rPr>
          <w:sz w:val="28"/>
          <w:u w:val="single"/>
        </w:rPr>
        <w:fldChar w:fldCharType="separate"/>
      </w:r>
      <w:r w:rsidR="00A544DB">
        <w:rPr>
          <w:noProof/>
          <w:sz w:val="28"/>
          <w:u w:val="single"/>
        </w:rPr>
        <w:t>)</w:t>
      </w:r>
      <w:r w:rsidR="008E5066">
        <w:rPr>
          <w:i/>
          <w:iCs/>
          <w:sz w:val="28"/>
          <w:u w:val="single"/>
        </w:rPr>
        <w:fldChar w:fldCharType="end"/>
      </w:r>
      <w:r w:rsidR="008E5066">
        <w:rPr>
          <w:sz w:val="28"/>
        </w:rPr>
        <w:fldChar w:fldCharType="begin"/>
      </w:r>
      <w:r w:rsidR="008E5066">
        <w:rPr>
          <w:sz w:val="28"/>
        </w:rPr>
        <w:instrText xml:space="preserve"> IF </w:instrText>
      </w:r>
      <w:r w:rsidR="008E5066">
        <w:rPr>
          <w:sz w:val="28"/>
        </w:rPr>
        <w:fldChar w:fldCharType="begin"/>
      </w:r>
      <w:r w:rsidR="008E5066">
        <w:rPr>
          <w:sz w:val="28"/>
        </w:rPr>
        <w:instrText xml:space="preserve"> MERGEFIELD Minute_No_1 </w:instrText>
      </w:r>
      <w:r w:rsidR="008E5066">
        <w:rPr>
          <w:sz w:val="28"/>
        </w:rPr>
        <w:fldChar w:fldCharType="separate"/>
      </w:r>
      <w:r w:rsidR="008E5066" w:rsidRPr="00047B65">
        <w:rPr>
          <w:noProof/>
          <w:sz w:val="28"/>
        </w:rPr>
        <w:instrText>5650</w:instrText>
      </w:r>
      <w:r w:rsidR="008E5066">
        <w:rPr>
          <w:sz w:val="28"/>
        </w:rPr>
        <w:fldChar w:fldCharType="end"/>
      </w:r>
      <w:r w:rsidR="008E5066">
        <w:rPr>
          <w:sz w:val="28"/>
        </w:rPr>
        <w:instrText xml:space="preserve">&lt;&gt; "" " " "" </w:instrText>
      </w:r>
      <w:r w:rsidR="008E5066">
        <w:rPr>
          <w:sz w:val="28"/>
        </w:rPr>
        <w:fldChar w:fldCharType="separate"/>
      </w:r>
      <w:r w:rsidR="00A544DB">
        <w:rPr>
          <w:noProof/>
          <w:sz w:val="28"/>
        </w:rPr>
        <w:t xml:space="preserve"> </w:t>
      </w:r>
      <w:r w:rsidR="008E5066">
        <w:rPr>
          <w:i/>
          <w:iCs/>
          <w:sz w:val="28"/>
        </w:rPr>
        <w:fldChar w:fldCharType="end"/>
      </w:r>
      <w:r w:rsidR="008E5066">
        <w:t>(</w:t>
      </w:r>
      <w:fldSimple w:instr=" MERGEFIELD Meeting_Alternate \* Upper ">
        <w:r w:rsidR="008E5066" w:rsidRPr="00047B65">
          <w:rPr>
            <w:noProof/>
          </w:rPr>
          <w:t>SCM 27/10/2015</w:t>
        </w:r>
      </w:fldSimple>
      <w:r w:rsidR="008E5066">
        <w:t xml:space="preserve">) - </w:t>
      </w:r>
      <w:fldSimple w:instr=" MERGEFIELD Subject  \* UPPER ">
        <w:r w:rsidR="008E5066" w:rsidRPr="00047B65">
          <w:rPr>
            <w:noProof/>
          </w:rPr>
          <w:t>RESOLUTION OF COMPLIANCE (SECTION 3.18(3), LOCAL GOVERNMENT ACT 1995)</w:t>
        </w:r>
        <w:bookmarkEnd w:id="47"/>
      </w:fldSimple>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8E5066">
        <w:tc>
          <w:tcPr>
            <w:tcW w:w="8280" w:type="dxa"/>
          </w:tcPr>
          <w:p w:rsidR="008E5066" w:rsidRDefault="008E5066">
            <w:pPr>
              <w:tabs>
                <w:tab w:val="left" w:pos="720"/>
                <w:tab w:val="left" w:pos="1440"/>
              </w:tabs>
            </w:pPr>
            <w:r>
              <w:rPr>
                <w:b/>
              </w:rPr>
              <w:t>RECOMMENDATION</w:t>
            </w:r>
          </w:p>
          <w:p w:rsidR="008E5066" w:rsidRDefault="008E5066">
            <w:r>
              <w:t>That Council is satisfied that resolutions carried at this Meeting and applicable to items concerning Council provided services and facilities, are:-</w:t>
            </w:r>
          </w:p>
          <w:p w:rsidR="008E5066" w:rsidRDefault="008E5066">
            <w:pPr>
              <w:ind w:left="720"/>
            </w:pPr>
          </w:p>
          <w:p w:rsidR="008E5066" w:rsidRDefault="008E5066">
            <w:pPr>
              <w:ind w:left="720" w:hanging="720"/>
            </w:pPr>
            <w:r>
              <w:t>(1)</w:t>
            </w:r>
            <w:r>
              <w:tab/>
              <w:t>integrated and co-ordinated, so far as practicable, with any provided by the Commonwealth, the State or any public body;</w:t>
            </w:r>
          </w:p>
          <w:p w:rsidR="008E5066" w:rsidRDefault="008E5066">
            <w:pPr>
              <w:ind w:left="1404" w:hanging="720"/>
            </w:pPr>
          </w:p>
          <w:p w:rsidR="008E5066" w:rsidRDefault="008E5066">
            <w:pPr>
              <w:ind w:left="720" w:hanging="720"/>
            </w:pPr>
            <w:r>
              <w:t>(2)</w:t>
            </w:r>
            <w:r>
              <w:tab/>
              <w:t>not duplicated, to an extent Council considers inappropriate, services or facilities as provided by the Commonwealth, the State or any other body or person, whether public or private;  and</w:t>
            </w:r>
          </w:p>
          <w:p w:rsidR="008E5066" w:rsidRDefault="008E5066">
            <w:pPr>
              <w:ind w:left="1404" w:hanging="720"/>
            </w:pPr>
          </w:p>
          <w:p w:rsidR="008E5066" w:rsidRDefault="008E5066">
            <w:pPr>
              <w:ind w:left="720" w:hanging="720"/>
            </w:pPr>
            <w:r>
              <w:t>(3)</w:t>
            </w:r>
            <w:r>
              <w:tab/>
              <w:t>managed efficiently and effectively.</w:t>
            </w:r>
          </w:p>
          <w:p w:rsidR="008E5066" w:rsidRDefault="008E5066">
            <w:pPr>
              <w:pStyle w:val="CommentText"/>
              <w:tabs>
                <w:tab w:val="left" w:pos="720"/>
                <w:tab w:val="left" w:pos="1440"/>
              </w:tabs>
              <w:rPr>
                <w:bCs/>
              </w:rPr>
            </w:pPr>
          </w:p>
        </w:tc>
      </w:tr>
    </w:tbl>
    <w:p w:rsidR="008E5066" w:rsidRDefault="008E5066">
      <w:pPr>
        <w:tabs>
          <w:tab w:val="left" w:pos="720"/>
          <w:tab w:val="left" w:pos="1440"/>
        </w:tabs>
        <w:ind w:left="1440"/>
      </w:pPr>
    </w:p>
    <w:p w:rsidR="008E5066" w:rsidRDefault="008E5066">
      <w:pPr>
        <w:tabs>
          <w:tab w:val="left" w:pos="720"/>
          <w:tab w:val="left" w:pos="1440"/>
        </w:tabs>
        <w:ind w:left="1440"/>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8E5066">
        <w:tc>
          <w:tcPr>
            <w:tcW w:w="8280" w:type="dxa"/>
          </w:tcPr>
          <w:p w:rsidR="008E5066" w:rsidRDefault="008E5066">
            <w:pPr>
              <w:tabs>
                <w:tab w:val="left" w:pos="720"/>
                <w:tab w:val="left" w:pos="1440"/>
              </w:tabs>
            </w:pPr>
            <w:r>
              <w:rPr>
                <w:b/>
              </w:rPr>
              <w:t>COUNCIL DECISION</w:t>
            </w:r>
          </w:p>
          <w:p w:rsidR="008E5066" w:rsidRDefault="008E5066">
            <w:pPr>
              <w:tabs>
                <w:tab w:val="left" w:pos="720"/>
                <w:tab w:val="left" w:pos="1440"/>
              </w:tabs>
            </w:pPr>
            <w:r>
              <w:fldChar w:fldCharType="begin"/>
            </w:r>
            <w:r>
              <w:instrText xml:space="preserve"> IF </w:instrText>
            </w:r>
            <w:fldSimple w:instr=" MERGEFIELD Moved_By_1 ">
              <w:r w:rsidRPr="00047B65">
                <w:rPr>
                  <w:noProof/>
                </w:rPr>
                <w:instrText>S PORTELLI</w:instrText>
              </w:r>
            </w:fldSimple>
            <w:r>
              <w:instrText xml:space="preserve">&lt;&gt; "" "MOVED " "" </w:instrText>
            </w:r>
            <w:r>
              <w:fldChar w:fldCharType="separate"/>
            </w:r>
            <w:r w:rsidR="00A544DB">
              <w:rPr>
                <w:noProof/>
              </w:rPr>
              <w:t xml:space="preserve">MOVED </w:t>
            </w:r>
            <w:r>
              <w:fldChar w:fldCharType="end"/>
            </w:r>
            <w:fldSimple w:instr=" MERGEFIELD Moved_By_Title_1 ">
              <w:r w:rsidRPr="00047B65">
                <w:rPr>
                  <w:noProof/>
                </w:rPr>
                <w:t>Clr</w:t>
              </w:r>
            </w:fldSimple>
            <w:r>
              <w:t xml:space="preserve"> </w:t>
            </w:r>
            <w:fldSimple w:instr=" MERGEFIELD Moved_By_1 \* Caps ">
              <w:r w:rsidRPr="00047B65">
                <w:rPr>
                  <w:noProof/>
                </w:rPr>
                <w:t>S Portelli</w:t>
              </w:r>
            </w:fldSimple>
            <w:r>
              <w:t xml:space="preserve"> </w:t>
            </w:r>
            <w:r>
              <w:fldChar w:fldCharType="begin"/>
            </w:r>
            <w:r>
              <w:instrText xml:space="preserve"> IF </w:instrText>
            </w:r>
            <w:fldSimple w:instr=" MERGEFIELD Seconded_By_1 ">
              <w:r w:rsidRPr="00047B65">
                <w:rPr>
                  <w:noProof/>
                </w:rPr>
                <w:instrText>C REEVE-FOWKES</w:instrText>
              </w:r>
            </w:fldSimple>
            <w:r>
              <w:instrText xml:space="preserve">&lt;&gt; "" "SECONDED " "" </w:instrText>
            </w:r>
            <w:r>
              <w:fldChar w:fldCharType="separate"/>
            </w:r>
            <w:r w:rsidR="00A544DB">
              <w:rPr>
                <w:noProof/>
              </w:rPr>
              <w:t xml:space="preserve">SECONDED </w:t>
            </w:r>
            <w:r>
              <w:fldChar w:fldCharType="end"/>
            </w:r>
            <w:fldSimple w:instr=" MERGEFIELD Seconded_By_Title_1 ">
              <w:r w:rsidRPr="00047B65">
                <w:rPr>
                  <w:noProof/>
                </w:rPr>
                <w:t>Deputy Mayor</w:t>
              </w:r>
            </w:fldSimple>
            <w:r>
              <w:t xml:space="preserve"> </w:t>
            </w:r>
            <w:fldSimple w:instr=" MERGEFIELD Seconded_By_1 \* Caps ">
              <w:r w:rsidRPr="00047B65">
                <w:rPr>
                  <w:noProof/>
                </w:rPr>
                <w:t>C Reeve-Fowkes</w:t>
              </w:r>
            </w:fldSimple>
            <w:r>
              <w:fldChar w:fldCharType="begin"/>
            </w:r>
            <w:r>
              <w:instrText xml:space="preserve"> IF </w:instrText>
            </w:r>
            <w:fldSimple w:instr=" MERGEFIELD Resolution_1 ">
              <w:r w:rsidRPr="00047B65">
                <w:rPr>
                  <w:noProof/>
                </w:rPr>
                <w:instrText>the recommendation be adopted.</w:instrText>
              </w:r>
            </w:fldSimple>
            <w:r>
              <w:instrText xml:space="preserve">&lt;&gt; "" " that the recommendation be adopted." "" \* lower </w:instrText>
            </w:r>
            <w:r>
              <w:fldChar w:fldCharType="separate"/>
            </w:r>
            <w:r w:rsidR="00A544DB">
              <w:rPr>
                <w:noProof/>
              </w:rPr>
              <w:t xml:space="preserve"> that the recommendation be adopted.</w:t>
            </w:r>
            <w:r>
              <w:fldChar w:fldCharType="end"/>
            </w:r>
          </w:p>
          <w:p w:rsidR="008E5066" w:rsidRDefault="008E5066">
            <w:pPr>
              <w:tabs>
                <w:tab w:val="left" w:pos="720"/>
                <w:tab w:val="left" w:pos="1440"/>
              </w:tabs>
            </w:pPr>
          </w:p>
          <w:p w:rsidR="008E5066" w:rsidRDefault="008E5066">
            <w:pPr>
              <w:tabs>
                <w:tab w:val="left" w:pos="720"/>
                <w:tab w:val="left" w:pos="1440"/>
              </w:tabs>
              <w:jc w:val="right"/>
              <w:rPr>
                <w:b/>
                <w:bCs/>
                <w:u w:val="single"/>
              </w:rPr>
            </w:pPr>
            <w:r>
              <w:rPr>
                <w:b/>
                <w:bCs/>
                <w:u w:val="single"/>
              </w:rPr>
              <w:fldChar w:fldCharType="begin"/>
            </w:r>
            <w:r>
              <w:rPr>
                <w:b/>
                <w:bCs/>
                <w:u w:val="single"/>
              </w:rPr>
              <w:instrText xml:space="preserve"> MERGEFIELD Vote_Result_1 \* Upper </w:instrText>
            </w:r>
            <w:r>
              <w:rPr>
                <w:b/>
                <w:bCs/>
                <w:u w:val="single"/>
              </w:rPr>
              <w:fldChar w:fldCharType="separate"/>
            </w:r>
            <w:r w:rsidRPr="00047B65">
              <w:rPr>
                <w:b/>
                <w:bCs/>
                <w:noProof/>
                <w:u w:val="single"/>
              </w:rPr>
              <w:t>CARRIED</w:t>
            </w:r>
            <w:r>
              <w:rPr>
                <w:b/>
                <w:bCs/>
                <w:u w:val="single"/>
              </w:rPr>
              <w:fldChar w:fldCharType="end"/>
            </w:r>
            <w:r>
              <w:rPr>
                <w:b/>
                <w:bCs/>
                <w:u w:val="single"/>
              </w:rPr>
              <w:t xml:space="preserve"> </w:t>
            </w:r>
            <w:r>
              <w:rPr>
                <w:b/>
                <w:bCs/>
                <w:u w:val="single"/>
              </w:rPr>
              <w:fldChar w:fldCharType="begin"/>
            </w:r>
            <w:r>
              <w:rPr>
                <w:b/>
                <w:bCs/>
                <w:u w:val="single"/>
              </w:rPr>
              <w:instrText xml:space="preserve"> MERGEFIELD Vote_Count_1 </w:instrText>
            </w:r>
            <w:r>
              <w:rPr>
                <w:b/>
                <w:bCs/>
                <w:u w:val="single"/>
              </w:rPr>
              <w:fldChar w:fldCharType="separate"/>
            </w:r>
            <w:r w:rsidRPr="00047B65">
              <w:rPr>
                <w:b/>
                <w:bCs/>
                <w:noProof/>
                <w:u w:val="single"/>
              </w:rPr>
              <w:t>7/0</w:t>
            </w:r>
            <w:r>
              <w:rPr>
                <w:b/>
                <w:bCs/>
                <w:u w:val="single"/>
              </w:rPr>
              <w:fldChar w:fldCharType="end"/>
            </w:r>
          </w:p>
          <w:p w:rsidR="008E5066" w:rsidRDefault="008E5066">
            <w:pPr>
              <w:pStyle w:val="CommentText"/>
              <w:tabs>
                <w:tab w:val="left" w:pos="720"/>
                <w:tab w:val="left" w:pos="1440"/>
              </w:tabs>
              <w:jc w:val="right"/>
              <w:rPr>
                <w:bCs/>
              </w:rPr>
            </w:pPr>
          </w:p>
        </w:tc>
      </w:tr>
    </w:tbl>
    <w:p w:rsidR="008E5066" w:rsidRDefault="008E5066" w:rsidP="008E5066">
      <w:pPr>
        <w:pStyle w:val="AGHEAD1"/>
      </w:pPr>
      <w:bookmarkStart w:id="48" w:name="_Toc434310952"/>
      <w:r>
        <w:t>11.</w:t>
      </w:r>
      <w:r>
        <w:tab/>
        <w:t>CLOSURE OF MEETING</w:t>
      </w:r>
      <w:bookmarkEnd w:id="48"/>
    </w:p>
    <w:p w:rsidR="008E5066" w:rsidRDefault="00D45A66" w:rsidP="00D45A66">
      <w:pPr>
        <w:ind w:left="680"/>
        <w:rPr>
          <w:bCs/>
        </w:rPr>
      </w:pPr>
      <w:r>
        <w:t>7.17 pm</w:t>
      </w:r>
    </w:p>
    <w:p w:rsidR="008E5066" w:rsidRDefault="008E5066">
      <w:pPr>
        <w:rPr>
          <w:bCs/>
        </w:rPr>
      </w:pPr>
    </w:p>
    <w:p w:rsidR="008E5066" w:rsidRDefault="008E5066">
      <w:pPr>
        <w:rPr>
          <w:bCs/>
        </w:rPr>
      </w:pPr>
    </w:p>
    <w:p w:rsidR="008E5066" w:rsidRDefault="008E5066">
      <w:pPr>
        <w:rPr>
          <w:bCs/>
        </w:rPr>
      </w:pPr>
    </w:p>
    <w:p w:rsidR="008E5066" w:rsidRDefault="008E5066">
      <w:pPr>
        <w:rPr>
          <w:b/>
          <w:kern w:val="16"/>
        </w:rPr>
      </w:pPr>
      <w:r>
        <w:rPr>
          <w:b/>
        </w:rPr>
        <w:t>CONFIRMATION OF MINUTES</w:t>
      </w:r>
    </w:p>
    <w:p w:rsidR="008E5066" w:rsidRDefault="008E5066">
      <w:pPr>
        <w:rPr>
          <w:b/>
          <w:kern w:val="16"/>
        </w:rPr>
      </w:pPr>
    </w:p>
    <w:p w:rsidR="008E5066" w:rsidRDefault="008E5066">
      <w:pPr>
        <w:rPr>
          <w:kern w:val="16"/>
        </w:rPr>
      </w:pPr>
      <w:r>
        <w:t>I, ………………………………………….. (Presiding Member) declare that these minutes have been confirmed as a true and accurate record of the meeting.</w:t>
      </w:r>
    </w:p>
    <w:p w:rsidR="008E5066" w:rsidRDefault="008E5066">
      <w:pPr>
        <w:rPr>
          <w:kern w:val="16"/>
        </w:rPr>
      </w:pPr>
    </w:p>
    <w:p w:rsidR="008E5066" w:rsidRDefault="008E5066">
      <w:pPr>
        <w:rPr>
          <w:kern w:val="16"/>
        </w:rPr>
      </w:pPr>
    </w:p>
    <w:p w:rsidR="008E5066" w:rsidRDefault="008E5066">
      <w:pPr>
        <w:rPr>
          <w:kern w:val="16"/>
        </w:rPr>
      </w:pPr>
      <w:r>
        <w:t>Signed: ……………………………………….</w:t>
      </w:r>
      <w:r>
        <w:tab/>
        <w:t>Date: ……../……../……..</w:t>
      </w:r>
    </w:p>
    <w:p w:rsidR="008E5066" w:rsidRPr="00F150A0" w:rsidRDefault="008E5066" w:rsidP="008E5066"/>
    <w:sectPr w:rsidR="008E5066" w:rsidRPr="00F150A0" w:rsidSect="0015067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4DB" w:rsidRDefault="007B04DB" w:rsidP="008E5066">
      <w:r>
        <w:separator/>
      </w:r>
    </w:p>
  </w:endnote>
  <w:endnote w:type="continuationSeparator" w:id="0">
    <w:p w:rsidR="007B04DB" w:rsidRDefault="007B04DB" w:rsidP="008E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Paramount">
    <w:charset w:val="00"/>
    <w:family w:val="auto"/>
    <w:pitch w:val="variable"/>
    <w:sig w:usb0="00000003" w:usb1="00000000" w:usb2="00000000" w:usb3="00000000" w:csb0="00000001" w:csb1="00000000"/>
  </w:font>
  <w:font w:name="Americana B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4DB" w:rsidRPr="008E5066" w:rsidRDefault="007B04DB" w:rsidP="008E5066">
    <w:pPr>
      <w:pStyle w:val="Footer"/>
      <w:jc w:val="left"/>
      <w:rPr>
        <w:b w:val="0"/>
      </w:rPr>
    </w:pPr>
    <w:r>
      <w:rPr>
        <w:noProof/>
        <w:lang w:eastAsia="en-AU"/>
      </w:rPr>
      <w:pict>
        <v:shapetype id="_x0000_t202" coordsize="21600,21600" o:spt="202" path="m,l,21600r21600,l21600,xe">
          <v:stroke joinstyle="miter"/>
          <v:path gradientshapeok="t" o:connecttype="rect"/>
        </v:shapetype>
        <v:shape id="_x0000_s2050" type="#_x0000_t202" style="position:absolute;margin-left:48pt;margin-top:1.85pt;width:43pt;height:36pt;z-index:251659264;mso-wrap-style:tight">
          <v:textbox>
            <w:txbxContent>
              <w:p w:rsidR="00A544DB" w:rsidRDefault="00A544DB"/>
            </w:txbxContent>
          </v:textbox>
        </v:shape>
      </w:pict>
    </w:r>
    <w:r w:rsidR="00A544DB">
      <w:fldChar w:fldCharType="begin"/>
    </w:r>
    <w:r w:rsidR="00A544DB">
      <w:instrText xml:space="preserve"> PAGE  \* MERGEFORMAT </w:instrText>
    </w:r>
    <w:r w:rsidR="00A544DB">
      <w:fldChar w:fldCharType="separate"/>
    </w:r>
    <w:r w:rsidR="00EF2C77">
      <w:rPr>
        <w:noProof/>
      </w:rPr>
      <w:t>2</w:t>
    </w:r>
    <w:r w:rsidR="00A544D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4DB" w:rsidRPr="008E5066" w:rsidRDefault="007B04DB" w:rsidP="008E5066">
    <w:pPr>
      <w:pStyle w:val="Footer"/>
      <w:jc w:val="right"/>
      <w:rPr>
        <w:b w:val="0"/>
      </w:rPr>
    </w:pPr>
    <w:r>
      <w:rPr>
        <w:noProof/>
        <w:lang w:eastAsia="en-AU"/>
      </w:rPr>
      <w:pict>
        <v:shapetype id="_x0000_t202" coordsize="21600,21600" o:spt="202" path="m,l,21600r21600,l21600,xe">
          <v:stroke joinstyle="miter"/>
          <v:path gradientshapeok="t" o:connecttype="rect"/>
        </v:shapetype>
        <v:shape id="_x0000_s2049" type="#_x0000_t202" style="position:absolute;left:0;text-align:left;margin-left:369pt;margin-top:1.85pt;width:43pt;height:36pt;z-index:251658240;mso-wrap-style:tight">
          <v:textbox>
            <w:txbxContent>
              <w:p w:rsidR="00A544DB" w:rsidRDefault="00A544DB"/>
            </w:txbxContent>
          </v:textbox>
        </v:shape>
      </w:pict>
    </w:r>
    <w:r w:rsidR="00A544DB">
      <w:fldChar w:fldCharType="begin"/>
    </w:r>
    <w:r w:rsidR="00A544DB">
      <w:instrText xml:space="preserve"> PAGE  \* MERGEFORMAT </w:instrText>
    </w:r>
    <w:r w:rsidR="00A544DB">
      <w:fldChar w:fldCharType="separate"/>
    </w:r>
    <w:r w:rsidR="00EF2C77">
      <w:rPr>
        <w:noProof/>
      </w:rPr>
      <w:t>1</w:t>
    </w:r>
    <w:r w:rsidR="00A544D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4DB" w:rsidRDefault="00A54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4DB" w:rsidRDefault="007B04DB" w:rsidP="008E5066">
      <w:r>
        <w:separator/>
      </w:r>
    </w:p>
  </w:footnote>
  <w:footnote w:type="continuationSeparator" w:id="0">
    <w:p w:rsidR="007B04DB" w:rsidRDefault="007B04DB" w:rsidP="008E5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4DB" w:rsidRPr="008E5066" w:rsidRDefault="00A544DB" w:rsidP="008E5066">
    <w:pPr>
      <w:pStyle w:val="Header"/>
      <w:jc w:val="left"/>
    </w:pPr>
    <w:r w:rsidRPr="008E5066">
      <w:rPr>
        <w:bdr w:val="outset" w:sz="4" w:space="0" w:color="auto"/>
      </w:rPr>
      <w:t>SCM 27/10/2015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4DB" w:rsidRPr="008E5066" w:rsidRDefault="00A544DB" w:rsidP="008E5066">
    <w:pPr>
      <w:pStyle w:val="Header"/>
      <w:jc w:val="right"/>
    </w:pPr>
    <w:r w:rsidRPr="008E5066">
      <w:rPr>
        <w:bdr w:val="single" w:sz="4" w:space="0" w:color="auto"/>
      </w:rPr>
      <w:t>SCM 27/10/2015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4DB" w:rsidRDefault="00A544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A245B5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4281282"/>
    <w:multiLevelType w:val="hybridMultilevel"/>
    <w:tmpl w:val="39A249F6"/>
    <w:lvl w:ilvl="0" w:tplc="013476E0">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D0E4A5F"/>
    <w:multiLevelType w:val="hybridMultilevel"/>
    <w:tmpl w:val="76E0DC60"/>
    <w:lvl w:ilvl="0" w:tplc="138EB38C">
      <w:start w:val="1"/>
      <w:numFmt w:val="lowerLetter"/>
      <w:lvlText w:val="(%1)"/>
      <w:lvlJc w:val="left"/>
      <w:pPr>
        <w:ind w:left="705" w:hanging="70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21D774E0"/>
    <w:multiLevelType w:val="hybridMultilevel"/>
    <w:tmpl w:val="2A9CEE7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nsid w:val="2799512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0876459"/>
    <w:multiLevelType w:val="hybridMultilevel"/>
    <w:tmpl w:val="DBB09E88"/>
    <w:lvl w:ilvl="0" w:tplc="66CC3BAC">
      <w:start w:val="1"/>
      <w:numFmt w:val="bullet"/>
      <w:lvlText w:val=""/>
      <w:lvlJc w:val="left"/>
      <w:pPr>
        <w:tabs>
          <w:tab w:val="num" w:pos="4320"/>
        </w:tabs>
        <w:ind w:left="4320" w:hanging="360"/>
      </w:pPr>
      <w:rPr>
        <w:rFonts w:ascii="Symbol" w:hAnsi="Symbol" w:hint="default"/>
        <w:color w:val="auto"/>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01">
      <w:start w:val="1"/>
      <w:numFmt w:val="bullet"/>
      <w:lvlText w:val=""/>
      <w:lvlJc w:val="left"/>
      <w:pPr>
        <w:tabs>
          <w:tab w:val="num" w:pos="3600"/>
        </w:tabs>
        <w:ind w:left="3600" w:hanging="360"/>
      </w:pPr>
      <w:rPr>
        <w:rFonts w:ascii="Symbol" w:hAnsi="Symbol"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6">
    <w:nsid w:val="3E8650AC"/>
    <w:multiLevelType w:val="hybridMultilevel"/>
    <w:tmpl w:val="223807D2"/>
    <w:lvl w:ilvl="0" w:tplc="0C090001">
      <w:start w:val="1"/>
      <w:numFmt w:val="bullet"/>
      <w:lvlText w:val=""/>
      <w:lvlJc w:val="left"/>
      <w:pPr>
        <w:ind w:left="503" w:hanging="360"/>
      </w:pPr>
      <w:rPr>
        <w:rFonts w:ascii="Symbol" w:hAnsi="Symbol" w:hint="default"/>
      </w:rPr>
    </w:lvl>
    <w:lvl w:ilvl="1" w:tplc="0C090003" w:tentative="1">
      <w:start w:val="1"/>
      <w:numFmt w:val="bullet"/>
      <w:lvlText w:val="o"/>
      <w:lvlJc w:val="left"/>
      <w:pPr>
        <w:ind w:left="1223" w:hanging="360"/>
      </w:pPr>
      <w:rPr>
        <w:rFonts w:ascii="Courier New" w:hAnsi="Courier New" w:cs="Courier New" w:hint="default"/>
      </w:rPr>
    </w:lvl>
    <w:lvl w:ilvl="2" w:tplc="0C090005" w:tentative="1">
      <w:start w:val="1"/>
      <w:numFmt w:val="bullet"/>
      <w:lvlText w:val=""/>
      <w:lvlJc w:val="left"/>
      <w:pPr>
        <w:ind w:left="1943" w:hanging="360"/>
      </w:pPr>
      <w:rPr>
        <w:rFonts w:ascii="Wingdings" w:hAnsi="Wingdings" w:hint="default"/>
      </w:rPr>
    </w:lvl>
    <w:lvl w:ilvl="3" w:tplc="0C090001" w:tentative="1">
      <w:start w:val="1"/>
      <w:numFmt w:val="bullet"/>
      <w:lvlText w:val=""/>
      <w:lvlJc w:val="left"/>
      <w:pPr>
        <w:ind w:left="2663" w:hanging="360"/>
      </w:pPr>
      <w:rPr>
        <w:rFonts w:ascii="Symbol" w:hAnsi="Symbol" w:hint="default"/>
      </w:rPr>
    </w:lvl>
    <w:lvl w:ilvl="4" w:tplc="0C090003" w:tentative="1">
      <w:start w:val="1"/>
      <w:numFmt w:val="bullet"/>
      <w:lvlText w:val="o"/>
      <w:lvlJc w:val="left"/>
      <w:pPr>
        <w:ind w:left="3383" w:hanging="360"/>
      </w:pPr>
      <w:rPr>
        <w:rFonts w:ascii="Courier New" w:hAnsi="Courier New" w:cs="Courier New" w:hint="default"/>
      </w:rPr>
    </w:lvl>
    <w:lvl w:ilvl="5" w:tplc="0C090005" w:tentative="1">
      <w:start w:val="1"/>
      <w:numFmt w:val="bullet"/>
      <w:lvlText w:val=""/>
      <w:lvlJc w:val="left"/>
      <w:pPr>
        <w:ind w:left="4103" w:hanging="360"/>
      </w:pPr>
      <w:rPr>
        <w:rFonts w:ascii="Wingdings" w:hAnsi="Wingdings" w:hint="default"/>
      </w:rPr>
    </w:lvl>
    <w:lvl w:ilvl="6" w:tplc="0C090001" w:tentative="1">
      <w:start w:val="1"/>
      <w:numFmt w:val="bullet"/>
      <w:lvlText w:val=""/>
      <w:lvlJc w:val="left"/>
      <w:pPr>
        <w:ind w:left="4823" w:hanging="360"/>
      </w:pPr>
      <w:rPr>
        <w:rFonts w:ascii="Symbol" w:hAnsi="Symbol" w:hint="default"/>
      </w:rPr>
    </w:lvl>
    <w:lvl w:ilvl="7" w:tplc="0C090003" w:tentative="1">
      <w:start w:val="1"/>
      <w:numFmt w:val="bullet"/>
      <w:lvlText w:val="o"/>
      <w:lvlJc w:val="left"/>
      <w:pPr>
        <w:ind w:left="5543" w:hanging="360"/>
      </w:pPr>
      <w:rPr>
        <w:rFonts w:ascii="Courier New" w:hAnsi="Courier New" w:cs="Courier New" w:hint="default"/>
      </w:rPr>
    </w:lvl>
    <w:lvl w:ilvl="8" w:tplc="0C090005" w:tentative="1">
      <w:start w:val="1"/>
      <w:numFmt w:val="bullet"/>
      <w:lvlText w:val=""/>
      <w:lvlJc w:val="left"/>
      <w:pPr>
        <w:ind w:left="6263" w:hanging="360"/>
      </w:pPr>
      <w:rPr>
        <w:rFonts w:ascii="Wingdings" w:hAnsi="Wingdings" w:hint="default"/>
      </w:rPr>
    </w:lvl>
  </w:abstractNum>
  <w:abstractNum w:abstractNumId="7">
    <w:nsid w:val="4F91276B"/>
    <w:multiLevelType w:val="hybridMultilevel"/>
    <w:tmpl w:val="D93A1C96"/>
    <w:lvl w:ilvl="0" w:tplc="79506E4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382EF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BBB4F6D"/>
    <w:multiLevelType w:val="hybridMultilevel"/>
    <w:tmpl w:val="7B22301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nsid w:val="5E663550"/>
    <w:multiLevelType w:val="hybridMultilevel"/>
    <w:tmpl w:val="4BD466C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167" w:hanging="360"/>
      </w:pPr>
      <w:rPr>
        <w:rFonts w:ascii="Courier New" w:hAnsi="Courier New" w:cs="Courier New" w:hint="default"/>
      </w:rPr>
    </w:lvl>
    <w:lvl w:ilvl="2" w:tplc="0C090005" w:tentative="1">
      <w:start w:val="1"/>
      <w:numFmt w:val="bullet"/>
      <w:lvlText w:val=""/>
      <w:lvlJc w:val="left"/>
      <w:pPr>
        <w:ind w:left="1887" w:hanging="360"/>
      </w:pPr>
      <w:rPr>
        <w:rFonts w:ascii="Wingdings" w:hAnsi="Wingdings" w:hint="default"/>
      </w:rPr>
    </w:lvl>
    <w:lvl w:ilvl="3" w:tplc="0C090001" w:tentative="1">
      <w:start w:val="1"/>
      <w:numFmt w:val="bullet"/>
      <w:lvlText w:val=""/>
      <w:lvlJc w:val="left"/>
      <w:pPr>
        <w:ind w:left="2607" w:hanging="360"/>
      </w:pPr>
      <w:rPr>
        <w:rFonts w:ascii="Symbol" w:hAnsi="Symbol" w:hint="default"/>
      </w:rPr>
    </w:lvl>
    <w:lvl w:ilvl="4" w:tplc="0C090003" w:tentative="1">
      <w:start w:val="1"/>
      <w:numFmt w:val="bullet"/>
      <w:lvlText w:val="o"/>
      <w:lvlJc w:val="left"/>
      <w:pPr>
        <w:ind w:left="3327" w:hanging="360"/>
      </w:pPr>
      <w:rPr>
        <w:rFonts w:ascii="Courier New" w:hAnsi="Courier New" w:cs="Courier New" w:hint="default"/>
      </w:rPr>
    </w:lvl>
    <w:lvl w:ilvl="5" w:tplc="0C090005" w:tentative="1">
      <w:start w:val="1"/>
      <w:numFmt w:val="bullet"/>
      <w:lvlText w:val=""/>
      <w:lvlJc w:val="left"/>
      <w:pPr>
        <w:ind w:left="4047" w:hanging="360"/>
      </w:pPr>
      <w:rPr>
        <w:rFonts w:ascii="Wingdings" w:hAnsi="Wingdings" w:hint="default"/>
      </w:rPr>
    </w:lvl>
    <w:lvl w:ilvl="6" w:tplc="0C090001" w:tentative="1">
      <w:start w:val="1"/>
      <w:numFmt w:val="bullet"/>
      <w:lvlText w:val=""/>
      <w:lvlJc w:val="left"/>
      <w:pPr>
        <w:ind w:left="4767" w:hanging="360"/>
      </w:pPr>
      <w:rPr>
        <w:rFonts w:ascii="Symbol" w:hAnsi="Symbol" w:hint="default"/>
      </w:rPr>
    </w:lvl>
    <w:lvl w:ilvl="7" w:tplc="0C090003" w:tentative="1">
      <w:start w:val="1"/>
      <w:numFmt w:val="bullet"/>
      <w:lvlText w:val="o"/>
      <w:lvlJc w:val="left"/>
      <w:pPr>
        <w:ind w:left="5487" w:hanging="360"/>
      </w:pPr>
      <w:rPr>
        <w:rFonts w:ascii="Courier New" w:hAnsi="Courier New" w:cs="Courier New" w:hint="default"/>
      </w:rPr>
    </w:lvl>
    <w:lvl w:ilvl="8" w:tplc="0C090005" w:tentative="1">
      <w:start w:val="1"/>
      <w:numFmt w:val="bullet"/>
      <w:lvlText w:val=""/>
      <w:lvlJc w:val="left"/>
      <w:pPr>
        <w:ind w:left="6207" w:hanging="360"/>
      </w:pPr>
      <w:rPr>
        <w:rFonts w:ascii="Wingdings" w:hAnsi="Wingdings" w:hint="default"/>
      </w:rPr>
    </w:lvl>
  </w:abstractNum>
  <w:abstractNum w:abstractNumId="11">
    <w:nsid w:val="660E64C1"/>
    <w:multiLevelType w:val="hybridMultilevel"/>
    <w:tmpl w:val="7B7837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6CDD35C3"/>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7C4D79E1"/>
    <w:multiLevelType w:val="hybridMultilevel"/>
    <w:tmpl w:val="E28A515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0"/>
  </w:num>
  <w:num w:numId="2">
    <w:abstractNumId w:val="8"/>
  </w:num>
  <w:num w:numId="3">
    <w:abstractNumId w:val="4"/>
  </w:num>
  <w:num w:numId="4">
    <w:abstractNumId w:val="12"/>
  </w:num>
  <w:num w:numId="5">
    <w:abstractNumId w:val="2"/>
  </w:num>
  <w:num w:numId="6">
    <w:abstractNumId w:val="6"/>
  </w:num>
  <w:num w:numId="7">
    <w:abstractNumId w:val="10"/>
  </w:num>
  <w:num w:numId="8">
    <w:abstractNumId w:val="5"/>
  </w:num>
  <w:num w:numId="9">
    <w:abstractNumId w:val="7"/>
  </w:num>
  <w:num w:numId="1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i+iPgClyRERB6QTsXeSTsmRkyzQ=" w:salt="ua5rIHp6l0PYR3Fbo+fTPg=="/>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gendaflag" w:val=" 0"/>
    <w:docVar w:name="doctemplate" w:val="W:\AM_Live\standardagm.dotm"/>
    <w:docVar w:name="meeting" w:val="20151027"/>
    <w:docVar w:name="meetingbody" w:val="SPECIAL COUNCIL MEETING"/>
    <w:docVar w:name="meetingbodykey" w:val="SCM"/>
    <w:docVar w:name="meetingdate" w:val="27 OCTOBER 2015"/>
  </w:docVars>
  <w:rsids>
    <w:rsidRoot w:val="008E5066"/>
    <w:rsid w:val="00021C77"/>
    <w:rsid w:val="000228F8"/>
    <w:rsid w:val="0006018A"/>
    <w:rsid w:val="00091283"/>
    <w:rsid w:val="00134EE4"/>
    <w:rsid w:val="00150679"/>
    <w:rsid w:val="001946DE"/>
    <w:rsid w:val="001976C2"/>
    <w:rsid w:val="001F2153"/>
    <w:rsid w:val="002073AB"/>
    <w:rsid w:val="002B24CD"/>
    <w:rsid w:val="002B6FEE"/>
    <w:rsid w:val="00302402"/>
    <w:rsid w:val="0033284D"/>
    <w:rsid w:val="00370162"/>
    <w:rsid w:val="003A2128"/>
    <w:rsid w:val="003E7ED3"/>
    <w:rsid w:val="003F4798"/>
    <w:rsid w:val="003F6B79"/>
    <w:rsid w:val="004359F6"/>
    <w:rsid w:val="00460E48"/>
    <w:rsid w:val="00487E85"/>
    <w:rsid w:val="004E24C7"/>
    <w:rsid w:val="004E4149"/>
    <w:rsid w:val="004F1B82"/>
    <w:rsid w:val="00520EEE"/>
    <w:rsid w:val="005B69D9"/>
    <w:rsid w:val="005C5E96"/>
    <w:rsid w:val="005F31D8"/>
    <w:rsid w:val="00630077"/>
    <w:rsid w:val="0067281A"/>
    <w:rsid w:val="0067443A"/>
    <w:rsid w:val="0068720C"/>
    <w:rsid w:val="006E01E2"/>
    <w:rsid w:val="006E54DF"/>
    <w:rsid w:val="00751184"/>
    <w:rsid w:val="00761CFF"/>
    <w:rsid w:val="00795C60"/>
    <w:rsid w:val="007B04DB"/>
    <w:rsid w:val="007E67A4"/>
    <w:rsid w:val="008876D0"/>
    <w:rsid w:val="008C1C3C"/>
    <w:rsid w:val="008E5066"/>
    <w:rsid w:val="00922046"/>
    <w:rsid w:val="00966B7D"/>
    <w:rsid w:val="009B0614"/>
    <w:rsid w:val="009B3D55"/>
    <w:rsid w:val="009B493B"/>
    <w:rsid w:val="009E34F8"/>
    <w:rsid w:val="00A05488"/>
    <w:rsid w:val="00A13002"/>
    <w:rsid w:val="00A1418A"/>
    <w:rsid w:val="00A3522E"/>
    <w:rsid w:val="00A35CA6"/>
    <w:rsid w:val="00A51D9E"/>
    <w:rsid w:val="00A544DB"/>
    <w:rsid w:val="00AC1D30"/>
    <w:rsid w:val="00AC79FB"/>
    <w:rsid w:val="00B4276D"/>
    <w:rsid w:val="00BA4218"/>
    <w:rsid w:val="00BB1600"/>
    <w:rsid w:val="00BE0887"/>
    <w:rsid w:val="00BE2821"/>
    <w:rsid w:val="00BE35E5"/>
    <w:rsid w:val="00BF13DC"/>
    <w:rsid w:val="00C07855"/>
    <w:rsid w:val="00C24C0E"/>
    <w:rsid w:val="00C30F26"/>
    <w:rsid w:val="00C60765"/>
    <w:rsid w:val="00C71AED"/>
    <w:rsid w:val="00CB2DE7"/>
    <w:rsid w:val="00CD018E"/>
    <w:rsid w:val="00CD510F"/>
    <w:rsid w:val="00CE7440"/>
    <w:rsid w:val="00D00A4A"/>
    <w:rsid w:val="00D210CE"/>
    <w:rsid w:val="00D434E6"/>
    <w:rsid w:val="00D45A66"/>
    <w:rsid w:val="00D46E72"/>
    <w:rsid w:val="00D738AA"/>
    <w:rsid w:val="00ED2881"/>
    <w:rsid w:val="00ED3021"/>
    <w:rsid w:val="00EE2E05"/>
    <w:rsid w:val="00EF2BC8"/>
    <w:rsid w:val="00EF2C77"/>
    <w:rsid w:val="00F150A0"/>
    <w:rsid w:val="00F27CA3"/>
    <w:rsid w:val="00F47C5D"/>
    <w:rsid w:val="00F86FB1"/>
    <w:rsid w:val="00FF2E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066"/>
    <w:pPr>
      <w:jc w:val="both"/>
    </w:pPr>
    <w:rPr>
      <w:rFonts w:ascii="Arial" w:hAnsi="Arial"/>
      <w:sz w:val="24"/>
      <w:lang w:eastAsia="en-US"/>
    </w:rPr>
  </w:style>
  <w:style w:type="paragraph" w:styleId="Heading1">
    <w:name w:val="heading 1"/>
    <w:basedOn w:val="Normal"/>
    <w:next w:val="Normal"/>
    <w:qFormat/>
    <w:rsid w:val="008E5066"/>
    <w:pPr>
      <w:keepNext/>
      <w:numPr>
        <w:numId w:val="1"/>
      </w:numPr>
      <w:spacing w:before="240" w:after="60"/>
      <w:outlineLvl w:val="0"/>
    </w:pPr>
    <w:rPr>
      <w:rFonts w:ascii="Univers" w:hAnsi="Univers"/>
      <w:kern w:val="28"/>
      <w:sz w:val="22"/>
    </w:rPr>
  </w:style>
  <w:style w:type="paragraph" w:styleId="Heading2">
    <w:name w:val="heading 2"/>
    <w:basedOn w:val="Normal"/>
    <w:next w:val="Normal"/>
    <w:qFormat/>
    <w:rsid w:val="008E5066"/>
    <w:pPr>
      <w:keepNext/>
      <w:numPr>
        <w:ilvl w:val="1"/>
        <w:numId w:val="1"/>
      </w:numPr>
      <w:spacing w:before="240" w:after="60"/>
      <w:outlineLvl w:val="1"/>
    </w:pPr>
    <w:rPr>
      <w:rFonts w:ascii="Univers" w:hAnsi="Univers"/>
      <w:caps/>
      <w:sz w:val="22"/>
    </w:rPr>
  </w:style>
  <w:style w:type="paragraph" w:styleId="Heading3">
    <w:name w:val="heading 3"/>
    <w:basedOn w:val="Normal"/>
    <w:next w:val="Normal"/>
    <w:qFormat/>
    <w:rsid w:val="008E5066"/>
    <w:pPr>
      <w:keepNext/>
      <w:numPr>
        <w:ilvl w:val="2"/>
        <w:numId w:val="1"/>
      </w:numPr>
      <w:spacing w:before="240" w:after="60"/>
      <w:outlineLvl w:val="2"/>
    </w:pPr>
    <w:rPr>
      <w:rFonts w:ascii="Univers" w:hAnsi="Univers"/>
      <w:caps/>
      <w:sz w:val="22"/>
    </w:rPr>
  </w:style>
  <w:style w:type="paragraph" w:styleId="Heading4">
    <w:name w:val="heading 4"/>
    <w:basedOn w:val="Normal"/>
    <w:next w:val="Normal"/>
    <w:qFormat/>
    <w:rsid w:val="008E5066"/>
    <w:pPr>
      <w:keepNext/>
      <w:numPr>
        <w:ilvl w:val="3"/>
        <w:numId w:val="1"/>
      </w:numPr>
      <w:spacing w:before="240" w:after="60"/>
      <w:outlineLvl w:val="3"/>
    </w:pPr>
    <w:rPr>
      <w:b/>
      <w:i/>
      <w:sz w:val="22"/>
    </w:rPr>
  </w:style>
  <w:style w:type="paragraph" w:styleId="Heading5">
    <w:name w:val="heading 5"/>
    <w:basedOn w:val="Normal"/>
    <w:next w:val="Normal"/>
    <w:qFormat/>
    <w:rsid w:val="008E5066"/>
    <w:pPr>
      <w:numPr>
        <w:ilvl w:val="4"/>
        <w:numId w:val="1"/>
      </w:numPr>
      <w:spacing w:before="240" w:after="60"/>
      <w:outlineLvl w:val="4"/>
    </w:pPr>
    <w:rPr>
      <w:rFonts w:ascii="Univers" w:hAnsi="Univers"/>
      <w:sz w:val="22"/>
    </w:rPr>
  </w:style>
  <w:style w:type="paragraph" w:styleId="Heading6">
    <w:name w:val="heading 6"/>
    <w:basedOn w:val="Normal"/>
    <w:next w:val="Normal"/>
    <w:qFormat/>
    <w:rsid w:val="008E5066"/>
    <w:pPr>
      <w:numPr>
        <w:ilvl w:val="5"/>
        <w:numId w:val="1"/>
      </w:numPr>
      <w:spacing w:before="240" w:after="60"/>
      <w:outlineLvl w:val="5"/>
    </w:pPr>
    <w:rPr>
      <w:rFonts w:ascii="Univers" w:hAnsi="Univers"/>
      <w:i/>
      <w:sz w:val="22"/>
    </w:rPr>
  </w:style>
  <w:style w:type="paragraph" w:styleId="Heading7">
    <w:name w:val="heading 7"/>
    <w:basedOn w:val="Normal"/>
    <w:next w:val="Normal"/>
    <w:qFormat/>
    <w:rsid w:val="008E5066"/>
    <w:pPr>
      <w:numPr>
        <w:ilvl w:val="6"/>
        <w:numId w:val="1"/>
      </w:numPr>
      <w:spacing w:before="240" w:after="60"/>
      <w:outlineLvl w:val="6"/>
    </w:pPr>
    <w:rPr>
      <w:rFonts w:ascii="Univers" w:hAnsi="Univers"/>
    </w:rPr>
  </w:style>
  <w:style w:type="paragraph" w:styleId="Heading8">
    <w:name w:val="heading 8"/>
    <w:basedOn w:val="Normal"/>
    <w:next w:val="Normal"/>
    <w:qFormat/>
    <w:rsid w:val="008E5066"/>
    <w:pPr>
      <w:numPr>
        <w:ilvl w:val="7"/>
        <w:numId w:val="1"/>
      </w:numPr>
      <w:spacing w:before="240" w:after="60"/>
      <w:outlineLvl w:val="7"/>
    </w:pPr>
    <w:rPr>
      <w:rFonts w:ascii="Univers" w:hAnsi="Univers"/>
      <w:i/>
    </w:rPr>
  </w:style>
  <w:style w:type="paragraph" w:styleId="Heading9">
    <w:name w:val="heading 9"/>
    <w:basedOn w:val="Normal"/>
    <w:next w:val="Normal"/>
    <w:qFormat/>
    <w:rsid w:val="008E5066"/>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HEAD2">
    <w:name w:val="AGHEAD2"/>
    <w:basedOn w:val="AGHEAD1"/>
    <w:next w:val="Normal"/>
    <w:rsid w:val="008E5066"/>
    <w:pPr>
      <w:tabs>
        <w:tab w:val="left" w:pos="2155"/>
      </w:tabs>
      <w:spacing w:before="0"/>
      <w:ind w:left="1360"/>
    </w:pPr>
    <w:rPr>
      <w:noProof/>
      <w:color w:val="000000"/>
    </w:rPr>
  </w:style>
  <w:style w:type="character" w:styleId="CommentReference">
    <w:name w:val="annotation reference"/>
    <w:semiHidden/>
    <w:rsid w:val="005C5E96"/>
    <w:rPr>
      <w:sz w:val="16"/>
    </w:rPr>
  </w:style>
  <w:style w:type="paragraph" w:styleId="CommentText">
    <w:name w:val="annotation text"/>
    <w:basedOn w:val="Normal"/>
    <w:link w:val="CommentTextChar"/>
    <w:semiHidden/>
    <w:rsid w:val="008E5066"/>
  </w:style>
  <w:style w:type="paragraph" w:customStyle="1" w:styleId="BlockQuotation">
    <w:name w:val="Block Quotation"/>
    <w:basedOn w:val="BodyText"/>
    <w:rsid w:val="005C5E96"/>
    <w:pPr>
      <w:keepLines/>
      <w:pBdr>
        <w:left w:val="single" w:sz="36" w:space="3" w:color="808080"/>
        <w:bottom w:val="single" w:sz="48" w:space="3" w:color="FFFFFF"/>
      </w:pBdr>
      <w:spacing w:after="60"/>
      <w:ind w:left="1440" w:right="720"/>
    </w:pPr>
    <w:rPr>
      <w:i/>
    </w:rPr>
  </w:style>
  <w:style w:type="paragraph" w:styleId="BodyText">
    <w:name w:val="Body Text"/>
    <w:basedOn w:val="NormalIndent"/>
    <w:next w:val="NormalIndent"/>
    <w:link w:val="BodyTextChar"/>
    <w:rsid w:val="008E5066"/>
  </w:style>
  <w:style w:type="paragraph" w:styleId="BodyTextIndent">
    <w:name w:val="Body Text Indent"/>
    <w:basedOn w:val="NormalIndent"/>
    <w:next w:val="NormalIndent"/>
    <w:link w:val="BodyTextIndentChar"/>
    <w:rsid w:val="008E5066"/>
  </w:style>
  <w:style w:type="paragraph" w:customStyle="1" w:styleId="BodyTextKeep">
    <w:name w:val="Body Text Keep"/>
    <w:basedOn w:val="BodyText"/>
    <w:rsid w:val="005C5E96"/>
    <w:pPr>
      <w:keepNext/>
    </w:pPr>
  </w:style>
  <w:style w:type="paragraph" w:styleId="Caption">
    <w:name w:val="caption"/>
    <w:basedOn w:val="Normal"/>
    <w:next w:val="Normal"/>
    <w:qFormat/>
    <w:rsid w:val="008E5066"/>
    <w:pPr>
      <w:spacing w:before="120" w:after="120"/>
    </w:pPr>
    <w:rPr>
      <w:rFonts w:ascii="Univers" w:hAnsi="Univers"/>
      <w:b/>
      <w:sz w:val="22"/>
    </w:rPr>
  </w:style>
  <w:style w:type="paragraph" w:customStyle="1" w:styleId="ChapterLabel">
    <w:name w:val="Chapter Label"/>
    <w:basedOn w:val="Normal"/>
    <w:next w:val="Normal"/>
    <w:rsid w:val="005C5E96"/>
    <w:pPr>
      <w:keepNext/>
      <w:keepLines/>
      <w:spacing w:before="770" w:after="440" w:line="220" w:lineRule="atLeast"/>
      <w:ind w:left="1080"/>
    </w:pPr>
    <w:rPr>
      <w:rFonts w:ascii="Paramount" w:hAnsi="Paramount"/>
      <w:spacing w:val="-30"/>
      <w:kern w:val="28"/>
      <w:sz w:val="60"/>
      <w:lang w:val="en-GB"/>
    </w:rPr>
  </w:style>
  <w:style w:type="paragraph" w:customStyle="1" w:styleId="ChapterSubtitle">
    <w:name w:val="Chapter Subtitle"/>
    <w:basedOn w:val="Normal"/>
    <w:next w:val="BodyText"/>
    <w:rsid w:val="005C5E96"/>
    <w:pPr>
      <w:keepNext/>
      <w:keepLines/>
      <w:spacing w:after="400" w:line="400" w:lineRule="atLeast"/>
      <w:ind w:left="1080" w:right="2160"/>
    </w:pPr>
    <w:rPr>
      <w:rFonts w:ascii="Paramount" w:hAnsi="Paramount"/>
      <w:i/>
      <w:spacing w:val="-14"/>
      <w:kern w:val="28"/>
      <w:sz w:val="34"/>
      <w:lang w:val="en-GB"/>
    </w:rPr>
  </w:style>
  <w:style w:type="paragraph" w:customStyle="1" w:styleId="ChapterTitle">
    <w:name w:val="Chapter Title"/>
    <w:basedOn w:val="Normal"/>
    <w:next w:val="ChapterSubtitle"/>
    <w:rsid w:val="005C5E96"/>
    <w:pPr>
      <w:keepNext/>
      <w:keepLines/>
      <w:spacing w:before="720" w:after="400" w:line="540" w:lineRule="atLeast"/>
      <w:ind w:left="1080" w:right="2160"/>
    </w:pPr>
    <w:rPr>
      <w:rFonts w:ascii="Paramount" w:hAnsi="Paramount"/>
      <w:spacing w:val="-40"/>
      <w:kern w:val="28"/>
      <w:sz w:val="60"/>
      <w:lang w:val="en-GB"/>
    </w:rPr>
  </w:style>
  <w:style w:type="paragraph" w:customStyle="1" w:styleId="CompanyName">
    <w:name w:val="Company Name"/>
    <w:basedOn w:val="Normal"/>
    <w:rsid w:val="005C5E96"/>
    <w:pPr>
      <w:keepNext/>
      <w:keepLines/>
      <w:spacing w:line="220" w:lineRule="atLeast"/>
      <w:ind w:left="1080"/>
    </w:pPr>
    <w:rPr>
      <w:rFonts w:ascii="Paramount" w:hAnsi="Paramount"/>
      <w:spacing w:val="-30"/>
      <w:kern w:val="28"/>
      <w:sz w:val="60"/>
      <w:lang w:val="en-GB"/>
    </w:rPr>
  </w:style>
  <w:style w:type="paragraph" w:customStyle="1" w:styleId="DocumentLabel">
    <w:name w:val="Document Label"/>
    <w:basedOn w:val="Normal"/>
    <w:next w:val="BodyText"/>
    <w:rsid w:val="005C5E96"/>
    <w:pPr>
      <w:keepNext/>
      <w:keepLines/>
      <w:spacing w:before="160" w:line="220" w:lineRule="atLeast"/>
      <w:ind w:left="1080"/>
    </w:pPr>
    <w:rPr>
      <w:rFonts w:ascii="Paramount" w:hAnsi="Paramount"/>
      <w:spacing w:val="-30"/>
      <w:kern w:val="28"/>
      <w:sz w:val="60"/>
      <w:lang w:val="en-GB"/>
    </w:rPr>
  </w:style>
  <w:style w:type="character" w:styleId="Emphasis">
    <w:name w:val="Emphasis"/>
    <w:qFormat/>
    <w:rsid w:val="005C5E96"/>
    <w:rPr>
      <w:rFonts w:ascii="Arial" w:hAnsi="Arial"/>
      <w:b/>
      <w:spacing w:val="-4"/>
    </w:rPr>
  </w:style>
  <w:style w:type="character" w:styleId="EndnoteReference">
    <w:name w:val="endnote reference"/>
    <w:semiHidden/>
    <w:rsid w:val="005C5E96"/>
    <w:rPr>
      <w:b/>
      <w:vertAlign w:val="superscript"/>
    </w:rPr>
  </w:style>
  <w:style w:type="paragraph" w:styleId="EndnoteText">
    <w:name w:val="endnote text"/>
    <w:basedOn w:val="Normal"/>
    <w:semiHidden/>
    <w:rsid w:val="005C5E96"/>
    <w:pPr>
      <w:keepLines/>
      <w:spacing w:line="220" w:lineRule="atLeast"/>
      <w:ind w:left="1080"/>
    </w:pPr>
    <w:rPr>
      <w:rFonts w:ascii="Paramount" w:hAnsi="Paramount"/>
      <w:sz w:val="18"/>
      <w:lang w:val="en-GB"/>
    </w:rPr>
  </w:style>
  <w:style w:type="paragraph" w:customStyle="1" w:styleId="Exercise">
    <w:name w:val="Exercise"/>
    <w:rsid w:val="005C5E96"/>
    <w:pPr>
      <w:pBdr>
        <w:top w:val="single" w:sz="6" w:space="1" w:color="auto"/>
        <w:left w:val="single" w:sz="6" w:space="1" w:color="auto"/>
        <w:bottom w:val="single" w:sz="6" w:space="1" w:color="auto"/>
        <w:right w:val="single" w:sz="6" w:space="1" w:color="auto"/>
      </w:pBdr>
      <w:jc w:val="center"/>
    </w:pPr>
    <w:rPr>
      <w:rFonts w:ascii="Americana BT" w:hAnsi="Americana BT"/>
      <w:b/>
      <w:noProof/>
      <w:sz w:val="36"/>
      <w:lang w:eastAsia="en-US"/>
    </w:rPr>
  </w:style>
  <w:style w:type="paragraph" w:styleId="Footer">
    <w:name w:val="footer"/>
    <w:basedOn w:val="Normal"/>
    <w:rsid w:val="008E5066"/>
    <w:pPr>
      <w:tabs>
        <w:tab w:val="center" w:pos="4153"/>
        <w:tab w:val="right" w:pos="8306"/>
      </w:tabs>
      <w:spacing w:before="480"/>
    </w:pPr>
    <w:rPr>
      <w:b/>
    </w:rPr>
  </w:style>
  <w:style w:type="paragraph" w:customStyle="1" w:styleId="FooterEven">
    <w:name w:val="Footer Even"/>
    <w:basedOn w:val="Footer"/>
    <w:rsid w:val="005C5E96"/>
    <w:pPr>
      <w:pBdr>
        <w:bottom w:val="single" w:sz="6" w:space="1" w:color="auto"/>
      </w:pBdr>
      <w:spacing w:before="600"/>
    </w:pPr>
    <w:rPr>
      <w:b w:val="0"/>
    </w:rPr>
  </w:style>
  <w:style w:type="paragraph" w:customStyle="1" w:styleId="FooterFirst">
    <w:name w:val="Footer First"/>
    <w:basedOn w:val="Footer"/>
    <w:rsid w:val="005C5E96"/>
    <w:pPr>
      <w:pBdr>
        <w:bottom w:val="single" w:sz="6" w:space="1" w:color="auto"/>
      </w:pBdr>
      <w:spacing w:before="600"/>
    </w:pPr>
    <w:rPr>
      <w:b w:val="0"/>
    </w:rPr>
  </w:style>
  <w:style w:type="paragraph" w:customStyle="1" w:styleId="FooterOdd">
    <w:name w:val="Footer Odd"/>
    <w:basedOn w:val="Footer"/>
    <w:rsid w:val="005C5E96"/>
    <w:pPr>
      <w:pBdr>
        <w:bottom w:val="single" w:sz="6" w:space="1" w:color="auto"/>
      </w:pBdr>
      <w:spacing w:before="600"/>
    </w:pPr>
    <w:rPr>
      <w:b w:val="0"/>
    </w:rPr>
  </w:style>
  <w:style w:type="paragraph" w:customStyle="1" w:styleId="FootnoteBase">
    <w:name w:val="Footnote Base"/>
    <w:basedOn w:val="Normal"/>
    <w:rsid w:val="005C5E96"/>
    <w:pPr>
      <w:keepLines/>
      <w:spacing w:line="220" w:lineRule="atLeast"/>
      <w:ind w:left="1080"/>
    </w:pPr>
    <w:rPr>
      <w:rFonts w:ascii="Paramount" w:hAnsi="Paramount"/>
      <w:sz w:val="18"/>
      <w:lang w:val="en-GB"/>
    </w:rPr>
  </w:style>
  <w:style w:type="character" w:styleId="FootnoteReference">
    <w:name w:val="footnote reference"/>
    <w:semiHidden/>
    <w:rsid w:val="005C5E96"/>
    <w:rPr>
      <w:vertAlign w:val="superscript"/>
    </w:rPr>
  </w:style>
  <w:style w:type="paragraph" w:styleId="FootnoteText">
    <w:name w:val="footnote text"/>
    <w:basedOn w:val="FootnoteBase"/>
    <w:semiHidden/>
    <w:rsid w:val="005C5E96"/>
  </w:style>
  <w:style w:type="paragraph" w:styleId="Header">
    <w:name w:val="header"/>
    <w:basedOn w:val="Normal"/>
    <w:rsid w:val="008E5066"/>
    <w:pPr>
      <w:tabs>
        <w:tab w:val="center" w:pos="4320"/>
        <w:tab w:val="right" w:pos="9648"/>
      </w:tabs>
    </w:pPr>
  </w:style>
  <w:style w:type="paragraph" w:customStyle="1" w:styleId="HeaderBase">
    <w:name w:val="Header Base"/>
    <w:basedOn w:val="Normal"/>
    <w:rsid w:val="005C5E96"/>
    <w:pPr>
      <w:keepLines/>
      <w:tabs>
        <w:tab w:val="center" w:pos="4320"/>
        <w:tab w:val="right" w:pos="8640"/>
      </w:tabs>
      <w:ind w:left="1080"/>
    </w:pPr>
    <w:rPr>
      <w:spacing w:val="-4"/>
      <w:sz w:val="20"/>
      <w:lang w:val="en-GB"/>
    </w:rPr>
  </w:style>
  <w:style w:type="paragraph" w:customStyle="1" w:styleId="HeaderEven">
    <w:name w:val="Header Even"/>
    <w:basedOn w:val="Header"/>
    <w:rsid w:val="005C5E96"/>
  </w:style>
  <w:style w:type="paragraph" w:customStyle="1" w:styleId="HeaderFirst">
    <w:name w:val="Header First"/>
    <w:basedOn w:val="Header"/>
    <w:rsid w:val="005C5E96"/>
  </w:style>
  <w:style w:type="paragraph" w:customStyle="1" w:styleId="HeaderOdd">
    <w:name w:val="Header Odd"/>
    <w:basedOn w:val="Header"/>
    <w:rsid w:val="005C5E96"/>
  </w:style>
  <w:style w:type="paragraph" w:customStyle="1" w:styleId="HeadingBase">
    <w:name w:val="Heading Base"/>
    <w:basedOn w:val="Normal"/>
    <w:next w:val="BodyText"/>
    <w:rsid w:val="005C5E96"/>
    <w:pPr>
      <w:keepNext/>
      <w:keepLines/>
      <w:spacing w:before="140" w:line="220" w:lineRule="atLeast"/>
      <w:ind w:left="1080"/>
    </w:pPr>
    <w:rPr>
      <w:spacing w:val="-4"/>
      <w:kern w:val="28"/>
      <w:sz w:val="22"/>
      <w:lang w:val="en-GB"/>
    </w:rPr>
  </w:style>
  <w:style w:type="paragraph" w:styleId="Index1">
    <w:name w:val="index 1"/>
    <w:basedOn w:val="Normal"/>
    <w:semiHidden/>
    <w:rsid w:val="005C5E96"/>
    <w:pPr>
      <w:tabs>
        <w:tab w:val="right" w:pos="4080"/>
      </w:tabs>
      <w:spacing w:line="220" w:lineRule="atLeast"/>
      <w:ind w:left="360" w:hanging="360"/>
    </w:pPr>
    <w:rPr>
      <w:rFonts w:ascii="Paramount" w:hAnsi="Paramount"/>
      <w:sz w:val="20"/>
      <w:lang w:val="en-GB"/>
    </w:rPr>
  </w:style>
  <w:style w:type="paragraph" w:styleId="Index2">
    <w:name w:val="index 2"/>
    <w:basedOn w:val="Normal"/>
    <w:semiHidden/>
    <w:rsid w:val="005C5E96"/>
    <w:pPr>
      <w:tabs>
        <w:tab w:val="right" w:pos="4080"/>
      </w:tabs>
      <w:spacing w:line="220" w:lineRule="atLeast"/>
      <w:ind w:left="720" w:hanging="360"/>
    </w:pPr>
    <w:rPr>
      <w:rFonts w:ascii="Paramount" w:hAnsi="Paramount"/>
      <w:sz w:val="20"/>
      <w:lang w:val="en-GB"/>
    </w:rPr>
  </w:style>
  <w:style w:type="paragraph" w:styleId="Index3">
    <w:name w:val="index 3"/>
    <w:basedOn w:val="Normal"/>
    <w:semiHidden/>
    <w:rsid w:val="005C5E96"/>
    <w:pPr>
      <w:tabs>
        <w:tab w:val="right" w:pos="4080"/>
      </w:tabs>
      <w:spacing w:line="220" w:lineRule="atLeast"/>
      <w:ind w:left="720" w:hanging="360"/>
    </w:pPr>
    <w:rPr>
      <w:rFonts w:ascii="Paramount" w:hAnsi="Paramount"/>
      <w:sz w:val="20"/>
      <w:lang w:val="en-GB"/>
    </w:rPr>
  </w:style>
  <w:style w:type="paragraph" w:styleId="Index4">
    <w:name w:val="index 4"/>
    <w:basedOn w:val="Normal"/>
    <w:semiHidden/>
    <w:rsid w:val="005C5E96"/>
    <w:pPr>
      <w:tabs>
        <w:tab w:val="right" w:pos="4080"/>
      </w:tabs>
      <w:spacing w:line="220" w:lineRule="atLeast"/>
      <w:ind w:left="720" w:hanging="360"/>
    </w:pPr>
    <w:rPr>
      <w:rFonts w:ascii="Paramount" w:hAnsi="Paramount"/>
      <w:sz w:val="20"/>
      <w:lang w:val="en-GB"/>
    </w:rPr>
  </w:style>
  <w:style w:type="paragraph" w:styleId="Index5">
    <w:name w:val="index 5"/>
    <w:basedOn w:val="Normal"/>
    <w:semiHidden/>
    <w:rsid w:val="005C5E96"/>
    <w:pPr>
      <w:tabs>
        <w:tab w:val="right" w:pos="4080"/>
      </w:tabs>
      <w:spacing w:line="220" w:lineRule="atLeast"/>
      <w:ind w:left="720" w:hanging="360"/>
    </w:pPr>
    <w:rPr>
      <w:rFonts w:ascii="Paramount" w:hAnsi="Paramount"/>
      <w:sz w:val="20"/>
      <w:lang w:val="en-GB"/>
    </w:rPr>
  </w:style>
  <w:style w:type="paragraph" w:customStyle="1" w:styleId="IndexBase">
    <w:name w:val="Index Base"/>
    <w:basedOn w:val="Normal"/>
    <w:rsid w:val="005C5E96"/>
    <w:pPr>
      <w:spacing w:line="220" w:lineRule="atLeast"/>
      <w:ind w:left="360"/>
    </w:pPr>
    <w:rPr>
      <w:rFonts w:ascii="Paramount" w:hAnsi="Paramount"/>
      <w:sz w:val="20"/>
      <w:lang w:val="en-GB"/>
    </w:rPr>
  </w:style>
  <w:style w:type="paragraph" w:styleId="IndexHeading">
    <w:name w:val="index heading"/>
    <w:basedOn w:val="HeadingBase"/>
    <w:next w:val="Index1"/>
    <w:semiHidden/>
    <w:rsid w:val="005C5E96"/>
    <w:pPr>
      <w:keepLines w:val="0"/>
      <w:spacing w:before="440"/>
      <w:ind w:left="0"/>
    </w:pPr>
    <w:rPr>
      <w:b/>
      <w:caps/>
      <w:spacing w:val="0"/>
      <w:kern w:val="0"/>
      <w:sz w:val="24"/>
    </w:rPr>
  </w:style>
  <w:style w:type="character" w:customStyle="1" w:styleId="Lead-inEmphasis">
    <w:name w:val="Lead-in Emphasis"/>
    <w:rsid w:val="005C5E96"/>
    <w:rPr>
      <w:rFonts w:ascii="Arial" w:hAnsi="Arial"/>
      <w:b/>
      <w:spacing w:val="-4"/>
    </w:rPr>
  </w:style>
  <w:style w:type="character" w:styleId="LineNumber">
    <w:name w:val="line number"/>
    <w:rsid w:val="005C5E96"/>
    <w:rPr>
      <w:sz w:val="18"/>
    </w:rPr>
  </w:style>
  <w:style w:type="paragraph" w:styleId="List">
    <w:name w:val="List"/>
    <w:basedOn w:val="BodyText"/>
    <w:rsid w:val="005C5E96"/>
    <w:pPr>
      <w:ind w:left="1440" w:hanging="360"/>
    </w:pPr>
  </w:style>
  <w:style w:type="paragraph" w:styleId="List2">
    <w:name w:val="List 2"/>
    <w:basedOn w:val="List"/>
    <w:rsid w:val="005C5E96"/>
    <w:pPr>
      <w:ind w:left="1800"/>
    </w:pPr>
  </w:style>
  <w:style w:type="paragraph" w:styleId="List3">
    <w:name w:val="List 3"/>
    <w:basedOn w:val="List"/>
    <w:rsid w:val="005C5E96"/>
    <w:pPr>
      <w:ind w:left="2160"/>
    </w:pPr>
  </w:style>
  <w:style w:type="paragraph" w:styleId="List4">
    <w:name w:val="List 4"/>
    <w:basedOn w:val="List"/>
    <w:rsid w:val="005C5E96"/>
    <w:pPr>
      <w:ind w:left="2520"/>
    </w:pPr>
  </w:style>
  <w:style w:type="paragraph" w:styleId="List5">
    <w:name w:val="List 5"/>
    <w:basedOn w:val="List"/>
    <w:rsid w:val="005C5E96"/>
    <w:pPr>
      <w:ind w:left="2880"/>
    </w:pPr>
  </w:style>
  <w:style w:type="paragraph" w:styleId="ListBullet">
    <w:name w:val="List Bullet"/>
    <w:basedOn w:val="List"/>
    <w:rsid w:val="005C5E96"/>
    <w:pPr>
      <w:ind w:left="1800" w:right="720"/>
    </w:pPr>
  </w:style>
  <w:style w:type="paragraph" w:styleId="ListBullet2">
    <w:name w:val="List Bullet 2"/>
    <w:basedOn w:val="ListBullet"/>
    <w:rsid w:val="005C5E96"/>
    <w:pPr>
      <w:ind w:left="2160"/>
    </w:pPr>
  </w:style>
  <w:style w:type="paragraph" w:styleId="ListBullet3">
    <w:name w:val="List Bullet 3"/>
    <w:basedOn w:val="ListBullet"/>
    <w:rsid w:val="005C5E96"/>
    <w:pPr>
      <w:ind w:left="2520"/>
    </w:pPr>
  </w:style>
  <w:style w:type="paragraph" w:styleId="ListBullet4">
    <w:name w:val="List Bullet 4"/>
    <w:basedOn w:val="ListBullet"/>
    <w:rsid w:val="005C5E96"/>
    <w:pPr>
      <w:ind w:left="2880"/>
    </w:pPr>
  </w:style>
  <w:style w:type="paragraph" w:styleId="ListBullet5">
    <w:name w:val="List Bullet 5"/>
    <w:basedOn w:val="ListBullet"/>
    <w:rsid w:val="005C5E96"/>
    <w:pPr>
      <w:ind w:left="3240"/>
    </w:pPr>
  </w:style>
  <w:style w:type="paragraph" w:styleId="ListContinue">
    <w:name w:val="List Continue"/>
    <w:basedOn w:val="List"/>
    <w:rsid w:val="005C5E96"/>
    <w:pPr>
      <w:ind w:left="1800" w:firstLine="0"/>
    </w:pPr>
  </w:style>
  <w:style w:type="paragraph" w:styleId="ListContinue2">
    <w:name w:val="List Continue 2"/>
    <w:basedOn w:val="ListContinue"/>
    <w:rsid w:val="005C5E96"/>
    <w:pPr>
      <w:ind w:left="2160"/>
    </w:pPr>
  </w:style>
  <w:style w:type="paragraph" w:styleId="ListContinue3">
    <w:name w:val="List Continue 3"/>
    <w:basedOn w:val="ListContinue"/>
    <w:rsid w:val="005C5E96"/>
    <w:pPr>
      <w:ind w:left="2520"/>
    </w:pPr>
  </w:style>
  <w:style w:type="paragraph" w:styleId="ListContinue4">
    <w:name w:val="List Continue 4"/>
    <w:basedOn w:val="ListContinue"/>
    <w:rsid w:val="005C5E96"/>
    <w:pPr>
      <w:ind w:left="2880"/>
    </w:pPr>
  </w:style>
  <w:style w:type="paragraph" w:styleId="ListContinue5">
    <w:name w:val="List Continue 5"/>
    <w:basedOn w:val="ListContinue"/>
    <w:rsid w:val="005C5E96"/>
    <w:pPr>
      <w:ind w:left="3240"/>
    </w:pPr>
  </w:style>
  <w:style w:type="paragraph" w:styleId="ListNumber">
    <w:name w:val="List Number"/>
    <w:basedOn w:val="List"/>
    <w:rsid w:val="005C5E96"/>
    <w:pPr>
      <w:ind w:left="1800" w:right="720"/>
    </w:pPr>
  </w:style>
  <w:style w:type="paragraph" w:styleId="ListNumber2">
    <w:name w:val="List Number 2"/>
    <w:basedOn w:val="ListNumber"/>
    <w:rsid w:val="005C5E96"/>
    <w:pPr>
      <w:ind w:left="2160"/>
    </w:pPr>
  </w:style>
  <w:style w:type="paragraph" w:styleId="ListNumber3">
    <w:name w:val="List Number 3"/>
    <w:basedOn w:val="ListNumber"/>
    <w:rsid w:val="005C5E96"/>
    <w:pPr>
      <w:ind w:left="2520"/>
    </w:pPr>
  </w:style>
  <w:style w:type="paragraph" w:styleId="ListNumber4">
    <w:name w:val="List Number 4"/>
    <w:basedOn w:val="ListNumber"/>
    <w:rsid w:val="005C5E96"/>
    <w:pPr>
      <w:ind w:left="2880"/>
    </w:pPr>
  </w:style>
  <w:style w:type="paragraph" w:styleId="ListNumber5">
    <w:name w:val="List Number 5"/>
    <w:basedOn w:val="ListNumber"/>
    <w:rsid w:val="005C5E96"/>
    <w:pPr>
      <w:ind w:left="3240"/>
    </w:pPr>
  </w:style>
  <w:style w:type="paragraph" w:styleId="MacroText">
    <w:name w:val="macro"/>
    <w:basedOn w:val="Normal"/>
    <w:semiHidden/>
    <w:rsid w:val="005C5E96"/>
    <w:pPr>
      <w:ind w:left="1080"/>
    </w:pPr>
    <w:rPr>
      <w:rFonts w:ascii="Courier New" w:hAnsi="Courier New"/>
      <w:sz w:val="20"/>
      <w:lang w:val="en-GB"/>
    </w:rPr>
  </w:style>
  <w:style w:type="paragraph" w:styleId="MessageHeader">
    <w:name w:val="Message Header"/>
    <w:basedOn w:val="BodyText"/>
    <w:rsid w:val="005C5E96"/>
    <w:pPr>
      <w:keepLines/>
      <w:tabs>
        <w:tab w:val="left" w:pos="3600"/>
        <w:tab w:val="left" w:pos="4680"/>
      </w:tabs>
      <w:spacing w:after="120" w:line="280" w:lineRule="exact"/>
      <w:ind w:right="2160" w:hanging="1080"/>
    </w:pPr>
    <w:rPr>
      <w:sz w:val="22"/>
    </w:rPr>
  </w:style>
  <w:style w:type="paragraph" w:styleId="NormalIndent">
    <w:name w:val="Normal Indent"/>
    <w:basedOn w:val="Normal"/>
    <w:rsid w:val="008E5066"/>
    <w:pPr>
      <w:tabs>
        <w:tab w:val="left" w:pos="1701"/>
        <w:tab w:val="left" w:pos="2268"/>
        <w:tab w:val="left" w:pos="2835"/>
        <w:tab w:val="left" w:pos="3402"/>
        <w:tab w:val="left" w:pos="3969"/>
        <w:tab w:val="left" w:pos="4536"/>
      </w:tabs>
      <w:spacing w:before="240" w:after="240"/>
      <w:ind w:left="1134"/>
    </w:pPr>
  </w:style>
  <w:style w:type="character" w:styleId="PageNumber">
    <w:name w:val="page number"/>
    <w:rsid w:val="005C5E96"/>
    <w:rPr>
      <w:rFonts w:ascii="Arial" w:hAnsi="Arial"/>
      <w:b/>
      <w:sz w:val="18"/>
    </w:rPr>
  </w:style>
  <w:style w:type="paragraph" w:customStyle="1" w:styleId="PartLabel">
    <w:name w:val="Part Label"/>
    <w:basedOn w:val="HeadingBase"/>
    <w:next w:val="Normal"/>
    <w:rsid w:val="005C5E96"/>
    <w:pPr>
      <w:spacing w:before="400" w:after="440"/>
    </w:pPr>
    <w:rPr>
      <w:rFonts w:ascii="Times New Roman" w:hAnsi="Times New Roman"/>
      <w:spacing w:val="-30"/>
      <w:sz w:val="60"/>
    </w:rPr>
  </w:style>
  <w:style w:type="paragraph" w:customStyle="1" w:styleId="PartSubtitle">
    <w:name w:val="Part Subtitle"/>
    <w:basedOn w:val="Normal"/>
    <w:next w:val="BodyText"/>
    <w:rsid w:val="005C5E96"/>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5C5E96"/>
    <w:pPr>
      <w:spacing w:before="660" w:after="400" w:line="540" w:lineRule="atLeast"/>
      <w:ind w:right="2160"/>
    </w:pPr>
    <w:rPr>
      <w:rFonts w:ascii="Times New Roman" w:hAnsi="Times New Roman"/>
      <w:spacing w:val="-40"/>
      <w:sz w:val="60"/>
    </w:rPr>
  </w:style>
  <w:style w:type="paragraph" w:customStyle="1" w:styleId="Picture">
    <w:name w:val="Picture"/>
    <w:basedOn w:val="Normal"/>
    <w:next w:val="Caption"/>
    <w:rsid w:val="005C5E96"/>
    <w:pPr>
      <w:keepNext/>
    </w:pPr>
  </w:style>
  <w:style w:type="paragraph" w:customStyle="1" w:styleId="ReturnAddress">
    <w:name w:val="Return Address"/>
    <w:basedOn w:val="Normal"/>
    <w:rsid w:val="005C5E96"/>
    <w:pPr>
      <w:keepLines/>
      <w:framePr w:w="2160" w:h="1200" w:wrap="notBeside" w:vAnchor="page" w:hAnchor="page" w:x="9241" w:y="673" w:anchorLock="1"/>
      <w:spacing w:line="220" w:lineRule="atLeast"/>
    </w:pPr>
    <w:rPr>
      <w:sz w:val="16"/>
    </w:rPr>
  </w:style>
  <w:style w:type="paragraph" w:customStyle="1" w:styleId="SectionHeading">
    <w:name w:val="Section Heading"/>
    <w:basedOn w:val="Heading1"/>
    <w:rsid w:val="005C5E96"/>
    <w:pPr>
      <w:numPr>
        <w:numId w:val="0"/>
      </w:numPr>
      <w:ind w:hanging="720"/>
      <w:outlineLvl w:val="9"/>
    </w:pPr>
  </w:style>
  <w:style w:type="paragraph" w:customStyle="1" w:styleId="SectionLabel">
    <w:name w:val="Section Label"/>
    <w:basedOn w:val="HeadingBase"/>
    <w:next w:val="BodyText"/>
    <w:rsid w:val="005C5E96"/>
    <w:pPr>
      <w:spacing w:before="400" w:after="440"/>
    </w:pPr>
    <w:rPr>
      <w:rFonts w:ascii="Times New Roman" w:hAnsi="Times New Roman"/>
      <w:spacing w:val="-30"/>
      <w:sz w:val="60"/>
    </w:rPr>
  </w:style>
  <w:style w:type="character" w:customStyle="1" w:styleId="Slogan">
    <w:name w:val="Slogan"/>
    <w:basedOn w:val="DefaultParagraphFont"/>
    <w:rsid w:val="005C5E96"/>
    <w:rPr>
      <w:i/>
      <w:spacing w:val="-6"/>
      <w:sz w:val="24"/>
    </w:rPr>
  </w:style>
  <w:style w:type="paragraph" w:styleId="Subtitle">
    <w:name w:val="Subtitle"/>
    <w:basedOn w:val="Title"/>
    <w:next w:val="BodyText"/>
    <w:qFormat/>
    <w:rsid w:val="005C5E96"/>
    <w:pPr>
      <w:spacing w:before="0" w:after="160" w:line="400" w:lineRule="atLeast"/>
      <w:jc w:val="left"/>
    </w:pPr>
    <w:rPr>
      <w:i/>
      <w:spacing w:val="-14"/>
      <w:sz w:val="34"/>
    </w:rPr>
  </w:style>
  <w:style w:type="paragraph" w:styleId="Title">
    <w:name w:val="Title"/>
    <w:basedOn w:val="Normal"/>
    <w:qFormat/>
    <w:rsid w:val="008E5066"/>
    <w:pPr>
      <w:spacing w:before="240" w:after="60"/>
      <w:jc w:val="center"/>
    </w:pPr>
    <w:rPr>
      <w:rFonts w:cs="Arial"/>
      <w:b/>
      <w:bCs/>
      <w:kern w:val="28"/>
      <w:sz w:val="32"/>
      <w:szCs w:val="32"/>
    </w:rPr>
  </w:style>
  <w:style w:type="paragraph" w:customStyle="1" w:styleId="SubtitleCover">
    <w:name w:val="Subtitle Cover"/>
    <w:basedOn w:val="Normal"/>
    <w:next w:val="BodyText"/>
    <w:rsid w:val="005C5E96"/>
    <w:pPr>
      <w:keepNext/>
      <w:keepLines/>
      <w:spacing w:before="1520" w:line="240" w:lineRule="atLeast"/>
      <w:ind w:right="1680"/>
    </w:pPr>
    <w:rPr>
      <w:i/>
      <w:spacing w:val="-20"/>
      <w:kern w:val="28"/>
      <w:sz w:val="40"/>
    </w:rPr>
  </w:style>
  <w:style w:type="character" w:customStyle="1" w:styleId="Superscript">
    <w:name w:val="Superscript"/>
    <w:rsid w:val="005C5E96"/>
    <w:rPr>
      <w:b/>
      <w:vertAlign w:val="superscript"/>
    </w:rPr>
  </w:style>
  <w:style w:type="paragraph" w:styleId="TableofAuthorities">
    <w:name w:val="table of authorities"/>
    <w:basedOn w:val="Normal"/>
    <w:semiHidden/>
    <w:rsid w:val="005C5E96"/>
    <w:pPr>
      <w:tabs>
        <w:tab w:val="right" w:leader="dot" w:pos="7560"/>
      </w:tabs>
      <w:ind w:left="1440" w:hanging="360"/>
    </w:pPr>
  </w:style>
  <w:style w:type="paragraph" w:styleId="TableofFigures">
    <w:name w:val="table of figures"/>
    <w:basedOn w:val="Normal"/>
    <w:semiHidden/>
    <w:rsid w:val="005C5E96"/>
    <w:pPr>
      <w:tabs>
        <w:tab w:val="right" w:leader="dot" w:pos="6480"/>
      </w:tabs>
      <w:spacing w:after="220" w:line="220" w:lineRule="atLeast"/>
      <w:ind w:left="1440" w:hanging="360"/>
    </w:pPr>
  </w:style>
  <w:style w:type="paragraph" w:customStyle="1" w:styleId="TitleCover">
    <w:name w:val="Title Cover"/>
    <w:basedOn w:val="HeadingBase"/>
    <w:next w:val="SubtitleCover"/>
    <w:rsid w:val="005C5E96"/>
    <w:pPr>
      <w:spacing w:before="1800" w:line="240" w:lineRule="atLeast"/>
    </w:pPr>
    <w:rPr>
      <w:b/>
      <w:spacing w:val="-48"/>
      <w:sz w:val="72"/>
    </w:rPr>
  </w:style>
  <w:style w:type="paragraph" w:styleId="TOAHeading">
    <w:name w:val="toa heading"/>
    <w:basedOn w:val="Normal"/>
    <w:next w:val="TableofAuthorities"/>
    <w:semiHidden/>
    <w:rsid w:val="005C5E96"/>
    <w:pPr>
      <w:keepNext/>
      <w:spacing w:before="240" w:after="120" w:line="360" w:lineRule="exact"/>
    </w:pPr>
    <w:rPr>
      <w:b/>
      <w:kern w:val="28"/>
      <w:sz w:val="28"/>
    </w:rPr>
  </w:style>
  <w:style w:type="paragraph" w:styleId="TOC1">
    <w:name w:val="toc 1"/>
    <w:basedOn w:val="Normal"/>
    <w:next w:val="Normal"/>
    <w:uiPriority w:val="39"/>
    <w:rsid w:val="008E5066"/>
    <w:pPr>
      <w:tabs>
        <w:tab w:val="right" w:leader="dot" w:pos="8784"/>
      </w:tabs>
      <w:spacing w:before="120" w:after="120"/>
      <w:ind w:left="680" w:right="851" w:hanging="680"/>
      <w:jc w:val="left"/>
    </w:pPr>
    <w:rPr>
      <w:caps/>
      <w:sz w:val="22"/>
    </w:rPr>
  </w:style>
  <w:style w:type="paragraph" w:styleId="TOC2">
    <w:name w:val="toc 2"/>
    <w:next w:val="Normal"/>
    <w:uiPriority w:val="39"/>
    <w:rsid w:val="008E5066"/>
    <w:pPr>
      <w:widowControl w:val="0"/>
      <w:tabs>
        <w:tab w:val="right" w:leader="dot" w:pos="8784"/>
      </w:tabs>
      <w:spacing w:before="120" w:after="120"/>
      <w:ind w:left="1360" w:right="851" w:hanging="680"/>
    </w:pPr>
    <w:rPr>
      <w:rFonts w:ascii="Arial" w:hAnsi="Arial"/>
      <w:caps/>
      <w:noProof/>
      <w:sz w:val="22"/>
      <w:lang w:eastAsia="en-US"/>
    </w:rPr>
  </w:style>
  <w:style w:type="paragraph" w:styleId="TOC3">
    <w:name w:val="toc 3"/>
    <w:basedOn w:val="Normal"/>
    <w:next w:val="Normal"/>
    <w:rsid w:val="008E5066"/>
    <w:pPr>
      <w:tabs>
        <w:tab w:val="right" w:pos="8783"/>
      </w:tabs>
      <w:spacing w:before="120" w:after="120"/>
      <w:ind w:left="1418" w:right="851"/>
      <w:jc w:val="left"/>
    </w:pPr>
    <w:rPr>
      <w:caps/>
      <w:sz w:val="22"/>
    </w:rPr>
  </w:style>
  <w:style w:type="paragraph" w:styleId="TOC4">
    <w:name w:val="toc 4"/>
    <w:basedOn w:val="Normal"/>
    <w:next w:val="Normal"/>
    <w:rsid w:val="008E5066"/>
    <w:pPr>
      <w:spacing w:before="60" w:after="60"/>
      <w:ind w:left="2722" w:right="851" w:hanging="794"/>
      <w:jc w:val="left"/>
    </w:pPr>
  </w:style>
  <w:style w:type="paragraph" w:styleId="TOC5">
    <w:name w:val="toc 5"/>
    <w:basedOn w:val="Normal"/>
    <w:next w:val="Normal"/>
    <w:rsid w:val="008E5066"/>
    <w:pPr>
      <w:ind w:left="7938" w:hanging="1134"/>
      <w:jc w:val="left"/>
    </w:pPr>
    <w:rPr>
      <w:caps/>
      <w:noProof/>
      <w:sz w:val="20"/>
    </w:rPr>
  </w:style>
  <w:style w:type="paragraph" w:customStyle="1" w:styleId="TOCBase">
    <w:name w:val="TOC Base"/>
    <w:basedOn w:val="Normal"/>
    <w:rsid w:val="005C5E96"/>
    <w:pPr>
      <w:tabs>
        <w:tab w:val="right" w:leader="dot" w:pos="6480"/>
      </w:tabs>
      <w:spacing w:after="220" w:line="220" w:lineRule="atLeast"/>
    </w:pPr>
  </w:style>
  <w:style w:type="character" w:customStyle="1" w:styleId="EmailStyle1001">
    <w:name w:val="EmailStyle1001"/>
    <w:basedOn w:val="DefaultParagraphFont"/>
    <w:rsid w:val="005C5E96"/>
    <w:rPr>
      <w:rFonts w:ascii="Arial" w:hAnsi="Arial" w:cs="Arial"/>
      <w:color w:val="auto"/>
      <w:sz w:val="20"/>
    </w:rPr>
  </w:style>
  <w:style w:type="character" w:customStyle="1" w:styleId="EmailStyle1011">
    <w:name w:val="EmailStyle1011"/>
    <w:basedOn w:val="DefaultParagraphFont"/>
    <w:rsid w:val="005C5E96"/>
    <w:rPr>
      <w:rFonts w:ascii="Arial" w:hAnsi="Arial" w:cs="Arial"/>
      <w:color w:val="auto"/>
      <w:sz w:val="20"/>
    </w:rPr>
  </w:style>
  <w:style w:type="paragraph" w:customStyle="1" w:styleId="Heading10">
    <w:name w:val="Heading1"/>
    <w:basedOn w:val="Normal"/>
    <w:rsid w:val="000228F8"/>
    <w:rPr>
      <w:rFonts w:eastAsia="MS Mincho" w:cs="Arial"/>
      <w:smallCaps/>
      <w:shadow/>
      <w:szCs w:val="24"/>
      <w:lang w:val="en-US" w:eastAsia="ja-JP"/>
    </w:rPr>
  </w:style>
  <w:style w:type="paragraph" w:customStyle="1" w:styleId="AGHEAD1">
    <w:name w:val="AGHEAD1"/>
    <w:next w:val="Normal"/>
    <w:rsid w:val="008E5066"/>
    <w:pPr>
      <w:tabs>
        <w:tab w:val="left" w:pos="680"/>
        <w:tab w:val="left" w:pos="1361"/>
      </w:tabs>
      <w:spacing w:before="480" w:after="240"/>
      <w:ind w:left="680" w:hanging="680"/>
      <w:jc w:val="both"/>
    </w:pPr>
    <w:rPr>
      <w:rFonts w:ascii="Arial" w:hAnsi="Arial"/>
      <w:b/>
      <w:sz w:val="24"/>
      <w:lang w:eastAsia="en-US"/>
    </w:rPr>
  </w:style>
  <w:style w:type="paragraph" w:customStyle="1" w:styleId="AGHEAD3">
    <w:name w:val="AGHEAD3"/>
    <w:basedOn w:val="AGHEAD2"/>
    <w:next w:val="Normal"/>
    <w:rsid w:val="008E5066"/>
    <w:pPr>
      <w:tabs>
        <w:tab w:val="clear" w:pos="680"/>
      </w:tabs>
      <w:spacing w:before="480"/>
      <w:ind w:left="1361" w:firstLine="0"/>
    </w:pPr>
    <w:rPr>
      <w:caps/>
    </w:rPr>
  </w:style>
  <w:style w:type="paragraph" w:customStyle="1" w:styleId="AGHEAD4">
    <w:name w:val="AGHEAD4"/>
    <w:basedOn w:val="AGHEAD3"/>
    <w:next w:val="Normal"/>
    <w:rsid w:val="008E5066"/>
    <w:pPr>
      <w:tabs>
        <w:tab w:val="left" w:pos="3119"/>
      </w:tabs>
      <w:ind w:left="2949"/>
    </w:pPr>
  </w:style>
  <w:style w:type="paragraph" w:styleId="BodyText2">
    <w:name w:val="Body Text 2"/>
    <w:basedOn w:val="NormalIndent"/>
    <w:next w:val="NormalIndent"/>
    <w:link w:val="BodyText2Char"/>
    <w:rsid w:val="008E5066"/>
  </w:style>
  <w:style w:type="character" w:customStyle="1" w:styleId="BodyText2Char">
    <w:name w:val="Body Text 2 Char"/>
    <w:basedOn w:val="DefaultParagraphFont"/>
    <w:link w:val="BodyText2"/>
    <w:rsid w:val="008E5066"/>
    <w:rPr>
      <w:rFonts w:ascii="Arial" w:hAnsi="Arial"/>
      <w:sz w:val="24"/>
      <w:lang w:eastAsia="en-US"/>
    </w:rPr>
  </w:style>
  <w:style w:type="paragraph" w:styleId="BodyText3">
    <w:name w:val="Body Text 3"/>
    <w:basedOn w:val="NormalIndent"/>
    <w:next w:val="NormalIndent"/>
    <w:link w:val="BodyText3Char"/>
    <w:rsid w:val="008E5066"/>
  </w:style>
  <w:style w:type="character" w:customStyle="1" w:styleId="BodyText3Char">
    <w:name w:val="Body Text 3 Char"/>
    <w:basedOn w:val="DefaultParagraphFont"/>
    <w:link w:val="BodyText3"/>
    <w:rsid w:val="008E5066"/>
    <w:rPr>
      <w:rFonts w:ascii="Arial" w:hAnsi="Arial"/>
      <w:sz w:val="24"/>
      <w:lang w:eastAsia="en-US"/>
    </w:rPr>
  </w:style>
  <w:style w:type="paragraph" w:styleId="BodyTextFirstIndent">
    <w:name w:val="Body Text First Indent"/>
    <w:basedOn w:val="NormalIndent"/>
    <w:next w:val="NormalIndent"/>
    <w:link w:val="BodyTextFirstIndentChar"/>
    <w:rsid w:val="008E5066"/>
  </w:style>
  <w:style w:type="character" w:customStyle="1" w:styleId="BodyTextChar">
    <w:name w:val="Body Text Char"/>
    <w:basedOn w:val="DefaultParagraphFont"/>
    <w:link w:val="BodyText"/>
    <w:rsid w:val="008E5066"/>
    <w:rPr>
      <w:rFonts w:ascii="Arial" w:hAnsi="Arial"/>
      <w:sz w:val="24"/>
      <w:lang w:eastAsia="en-US"/>
    </w:rPr>
  </w:style>
  <w:style w:type="character" w:customStyle="1" w:styleId="BodyTextFirstIndentChar">
    <w:name w:val="Body Text First Indent Char"/>
    <w:basedOn w:val="BodyTextChar"/>
    <w:link w:val="BodyTextFirstIndent"/>
    <w:rsid w:val="008E5066"/>
    <w:rPr>
      <w:rFonts w:ascii="Arial" w:hAnsi="Arial"/>
      <w:sz w:val="24"/>
      <w:lang w:eastAsia="en-US"/>
    </w:rPr>
  </w:style>
  <w:style w:type="paragraph" w:styleId="BodyTextFirstIndent2">
    <w:name w:val="Body Text First Indent 2"/>
    <w:basedOn w:val="NormalIndent"/>
    <w:next w:val="NormalIndent"/>
    <w:link w:val="BodyTextFirstIndent2Char"/>
    <w:rsid w:val="008E5066"/>
  </w:style>
  <w:style w:type="character" w:customStyle="1" w:styleId="BodyTextIndentChar">
    <w:name w:val="Body Text Indent Char"/>
    <w:basedOn w:val="BodyTextChar"/>
    <w:link w:val="BodyTextIndent"/>
    <w:rsid w:val="008E5066"/>
    <w:rPr>
      <w:rFonts w:ascii="Arial" w:hAnsi="Arial"/>
      <w:sz w:val="24"/>
      <w:lang w:eastAsia="en-US"/>
    </w:rPr>
  </w:style>
  <w:style w:type="character" w:customStyle="1" w:styleId="BodyTextFirstIndent2Char">
    <w:name w:val="Body Text First Indent 2 Char"/>
    <w:basedOn w:val="BodyTextIndentChar"/>
    <w:link w:val="BodyTextFirstIndent2"/>
    <w:rsid w:val="008E5066"/>
    <w:rPr>
      <w:rFonts w:ascii="Arial" w:hAnsi="Arial"/>
      <w:sz w:val="24"/>
      <w:lang w:eastAsia="en-US"/>
    </w:rPr>
  </w:style>
  <w:style w:type="paragraph" w:styleId="BodyTextIndent2">
    <w:name w:val="Body Text Indent 2"/>
    <w:basedOn w:val="NormalIndent"/>
    <w:next w:val="NormalIndent"/>
    <w:link w:val="BodyTextIndent2Char"/>
    <w:rsid w:val="008E5066"/>
  </w:style>
  <w:style w:type="character" w:customStyle="1" w:styleId="BodyTextIndent2Char">
    <w:name w:val="Body Text Indent 2 Char"/>
    <w:basedOn w:val="DefaultParagraphFont"/>
    <w:link w:val="BodyTextIndent2"/>
    <w:rsid w:val="008E5066"/>
    <w:rPr>
      <w:rFonts w:ascii="Arial" w:hAnsi="Arial"/>
      <w:sz w:val="24"/>
      <w:lang w:eastAsia="en-US"/>
    </w:rPr>
  </w:style>
  <w:style w:type="paragraph" w:styleId="BodyTextIndent3">
    <w:name w:val="Body Text Indent 3"/>
    <w:basedOn w:val="NormalIndent"/>
    <w:next w:val="NormalIndent"/>
    <w:link w:val="BodyTextIndent3Char"/>
    <w:rsid w:val="008E5066"/>
  </w:style>
  <w:style w:type="character" w:customStyle="1" w:styleId="BodyTextIndent3Char">
    <w:name w:val="Body Text Indent 3 Char"/>
    <w:basedOn w:val="DefaultParagraphFont"/>
    <w:link w:val="BodyTextIndent3"/>
    <w:rsid w:val="008E5066"/>
    <w:rPr>
      <w:rFonts w:ascii="Arial" w:hAnsi="Arial"/>
      <w:sz w:val="24"/>
      <w:lang w:eastAsia="en-US"/>
    </w:rPr>
  </w:style>
  <w:style w:type="paragraph" w:customStyle="1" w:styleId="FancyStyle">
    <w:name w:val="FancyStyle"/>
    <w:basedOn w:val="Normal"/>
    <w:rsid w:val="008E5066"/>
    <w:pPr>
      <w:jc w:val="center"/>
    </w:pPr>
    <w:rPr>
      <w:rFonts w:ascii="Brush Script MT" w:hAnsi="Brush Script MT"/>
      <w:b/>
      <w:i/>
      <w:sz w:val="48"/>
    </w:rPr>
  </w:style>
  <w:style w:type="paragraph" w:customStyle="1" w:styleId="FILENO">
    <w:name w:val="FILENO"/>
    <w:basedOn w:val="Normal"/>
    <w:rsid w:val="008E5066"/>
    <w:pPr>
      <w:tabs>
        <w:tab w:val="left" w:pos="3119"/>
      </w:tabs>
      <w:ind w:left="1702" w:hanging="851"/>
    </w:pPr>
    <w:rPr>
      <w:rFonts w:ascii="Univers" w:hAnsi="Univers"/>
      <w:caps/>
      <w:color w:val="000000"/>
      <w:sz w:val="22"/>
    </w:rPr>
  </w:style>
  <w:style w:type="paragraph" w:customStyle="1" w:styleId="Style1">
    <w:name w:val="Style1"/>
    <w:basedOn w:val="Normal"/>
    <w:rsid w:val="008E5066"/>
    <w:pPr>
      <w:ind w:left="3686" w:hanging="2552"/>
      <w:jc w:val="left"/>
    </w:pPr>
  </w:style>
  <w:style w:type="paragraph" w:customStyle="1" w:styleId="Style2">
    <w:name w:val="Style2"/>
    <w:basedOn w:val="Normal"/>
    <w:rsid w:val="008E5066"/>
    <w:pPr>
      <w:jc w:val="right"/>
    </w:pPr>
    <w:rPr>
      <w:b/>
      <w:caps/>
      <w:u w:val="single"/>
    </w:rPr>
  </w:style>
  <w:style w:type="numbering" w:styleId="111111">
    <w:name w:val="Outline List 2"/>
    <w:basedOn w:val="NoList"/>
    <w:rsid w:val="008E5066"/>
    <w:pPr>
      <w:numPr>
        <w:numId w:val="2"/>
      </w:numPr>
    </w:pPr>
  </w:style>
  <w:style w:type="numbering" w:styleId="1ai">
    <w:name w:val="Outline List 1"/>
    <w:basedOn w:val="NoList"/>
    <w:rsid w:val="008E5066"/>
    <w:pPr>
      <w:numPr>
        <w:numId w:val="3"/>
      </w:numPr>
    </w:pPr>
  </w:style>
  <w:style w:type="numbering" w:styleId="ArticleSection">
    <w:name w:val="Outline List 3"/>
    <w:basedOn w:val="NoList"/>
    <w:rsid w:val="008E5066"/>
    <w:pPr>
      <w:numPr>
        <w:numId w:val="4"/>
      </w:numPr>
    </w:pPr>
  </w:style>
  <w:style w:type="paragraph" w:styleId="BalloonText">
    <w:name w:val="Balloon Text"/>
    <w:basedOn w:val="Normal"/>
    <w:link w:val="BalloonTextChar"/>
    <w:rsid w:val="008E5066"/>
    <w:rPr>
      <w:rFonts w:ascii="Tahoma" w:hAnsi="Tahoma" w:cs="Tahoma"/>
      <w:sz w:val="16"/>
      <w:szCs w:val="16"/>
    </w:rPr>
  </w:style>
  <w:style w:type="character" w:customStyle="1" w:styleId="BalloonTextChar">
    <w:name w:val="Balloon Text Char"/>
    <w:basedOn w:val="DefaultParagraphFont"/>
    <w:link w:val="BalloonText"/>
    <w:rsid w:val="008E5066"/>
    <w:rPr>
      <w:rFonts w:ascii="Tahoma" w:hAnsi="Tahoma" w:cs="Tahoma"/>
      <w:sz w:val="16"/>
      <w:szCs w:val="16"/>
      <w:lang w:eastAsia="en-US"/>
    </w:rPr>
  </w:style>
  <w:style w:type="paragraph" w:styleId="Bibliography">
    <w:name w:val="Bibliography"/>
    <w:basedOn w:val="Normal"/>
    <w:next w:val="Normal"/>
    <w:uiPriority w:val="37"/>
    <w:semiHidden/>
    <w:unhideWhenUsed/>
    <w:rsid w:val="008E5066"/>
  </w:style>
  <w:style w:type="paragraph" w:styleId="BlockText">
    <w:name w:val="Block Text"/>
    <w:basedOn w:val="Normal"/>
    <w:rsid w:val="008E506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8E5066"/>
    <w:rPr>
      <w:b/>
      <w:bCs/>
      <w:smallCaps/>
      <w:spacing w:val="5"/>
    </w:rPr>
  </w:style>
  <w:style w:type="paragraph" w:styleId="Closing">
    <w:name w:val="Closing"/>
    <w:basedOn w:val="Normal"/>
    <w:link w:val="ClosingChar"/>
    <w:rsid w:val="008E5066"/>
    <w:pPr>
      <w:ind w:left="4252"/>
    </w:pPr>
  </w:style>
  <w:style w:type="character" w:customStyle="1" w:styleId="ClosingChar">
    <w:name w:val="Closing Char"/>
    <w:basedOn w:val="DefaultParagraphFont"/>
    <w:link w:val="Closing"/>
    <w:rsid w:val="008E5066"/>
    <w:rPr>
      <w:rFonts w:ascii="Arial" w:hAnsi="Arial"/>
      <w:sz w:val="24"/>
      <w:lang w:eastAsia="en-US"/>
    </w:rPr>
  </w:style>
  <w:style w:type="table" w:styleId="ColorfulGrid">
    <w:name w:val="Colorful Grid"/>
    <w:basedOn w:val="TableNormal"/>
    <w:uiPriority w:val="73"/>
    <w:rsid w:val="008E506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E506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E506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E506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E506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E506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E506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E506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E506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E506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E506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E506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E506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E506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E506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E506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E506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E506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E506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E506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E506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8E5066"/>
    <w:rPr>
      <w:b/>
      <w:bCs/>
      <w:sz w:val="20"/>
    </w:rPr>
  </w:style>
  <w:style w:type="character" w:customStyle="1" w:styleId="CommentTextChar">
    <w:name w:val="Comment Text Char"/>
    <w:basedOn w:val="DefaultParagraphFont"/>
    <w:link w:val="CommentText"/>
    <w:semiHidden/>
    <w:rsid w:val="008E5066"/>
    <w:rPr>
      <w:rFonts w:ascii="Arial" w:hAnsi="Arial"/>
      <w:sz w:val="24"/>
      <w:lang w:eastAsia="en-US"/>
    </w:rPr>
  </w:style>
  <w:style w:type="character" w:customStyle="1" w:styleId="CommentSubjectChar">
    <w:name w:val="Comment Subject Char"/>
    <w:basedOn w:val="CommentTextChar"/>
    <w:link w:val="CommentSubject"/>
    <w:rsid w:val="008E5066"/>
    <w:rPr>
      <w:rFonts w:ascii="Arial" w:hAnsi="Arial"/>
      <w:b/>
      <w:bCs/>
      <w:sz w:val="24"/>
      <w:lang w:eastAsia="en-US"/>
    </w:rPr>
  </w:style>
  <w:style w:type="table" w:styleId="DarkList">
    <w:name w:val="Dark List"/>
    <w:basedOn w:val="TableNormal"/>
    <w:uiPriority w:val="70"/>
    <w:rsid w:val="008E506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E506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E506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E506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E506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E506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E506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8E5066"/>
  </w:style>
  <w:style w:type="character" w:customStyle="1" w:styleId="DateChar">
    <w:name w:val="Date Char"/>
    <w:basedOn w:val="DefaultParagraphFont"/>
    <w:link w:val="Date"/>
    <w:rsid w:val="008E5066"/>
    <w:rPr>
      <w:rFonts w:ascii="Arial" w:hAnsi="Arial"/>
      <w:sz w:val="24"/>
      <w:lang w:eastAsia="en-US"/>
    </w:rPr>
  </w:style>
  <w:style w:type="paragraph" w:styleId="DocumentMap">
    <w:name w:val="Document Map"/>
    <w:basedOn w:val="Normal"/>
    <w:link w:val="DocumentMapChar"/>
    <w:rsid w:val="008E5066"/>
    <w:rPr>
      <w:rFonts w:ascii="Tahoma" w:hAnsi="Tahoma" w:cs="Tahoma"/>
      <w:sz w:val="16"/>
      <w:szCs w:val="16"/>
    </w:rPr>
  </w:style>
  <w:style w:type="character" w:customStyle="1" w:styleId="DocumentMapChar">
    <w:name w:val="Document Map Char"/>
    <w:basedOn w:val="DefaultParagraphFont"/>
    <w:link w:val="DocumentMap"/>
    <w:rsid w:val="008E5066"/>
    <w:rPr>
      <w:rFonts w:ascii="Tahoma" w:hAnsi="Tahoma" w:cs="Tahoma"/>
      <w:sz w:val="16"/>
      <w:szCs w:val="16"/>
      <w:lang w:eastAsia="en-US"/>
    </w:rPr>
  </w:style>
  <w:style w:type="paragraph" w:styleId="E-mailSignature">
    <w:name w:val="E-mail Signature"/>
    <w:basedOn w:val="Normal"/>
    <w:link w:val="E-mailSignatureChar"/>
    <w:rsid w:val="008E5066"/>
  </w:style>
  <w:style w:type="character" w:customStyle="1" w:styleId="E-mailSignatureChar">
    <w:name w:val="E-mail Signature Char"/>
    <w:basedOn w:val="DefaultParagraphFont"/>
    <w:link w:val="E-mailSignature"/>
    <w:rsid w:val="008E5066"/>
    <w:rPr>
      <w:rFonts w:ascii="Arial" w:hAnsi="Arial"/>
      <w:sz w:val="24"/>
      <w:lang w:eastAsia="en-US"/>
    </w:rPr>
  </w:style>
  <w:style w:type="paragraph" w:styleId="EnvelopeAddress">
    <w:name w:val="envelope address"/>
    <w:basedOn w:val="Normal"/>
    <w:rsid w:val="008E5066"/>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8E5066"/>
    <w:rPr>
      <w:rFonts w:asciiTheme="majorHAnsi" w:eastAsiaTheme="majorEastAsia" w:hAnsiTheme="majorHAnsi" w:cstheme="majorBidi"/>
      <w:sz w:val="20"/>
    </w:rPr>
  </w:style>
  <w:style w:type="character" w:styleId="FollowedHyperlink">
    <w:name w:val="FollowedHyperlink"/>
    <w:basedOn w:val="DefaultParagraphFont"/>
    <w:rsid w:val="008E5066"/>
    <w:rPr>
      <w:color w:val="800080" w:themeColor="followedHyperlink"/>
      <w:u w:val="single"/>
    </w:rPr>
  </w:style>
  <w:style w:type="character" w:styleId="HTMLAcronym">
    <w:name w:val="HTML Acronym"/>
    <w:basedOn w:val="DefaultParagraphFont"/>
    <w:rsid w:val="008E5066"/>
  </w:style>
  <w:style w:type="paragraph" w:styleId="HTMLAddress">
    <w:name w:val="HTML Address"/>
    <w:basedOn w:val="Normal"/>
    <w:link w:val="HTMLAddressChar"/>
    <w:rsid w:val="008E5066"/>
    <w:rPr>
      <w:i/>
      <w:iCs/>
    </w:rPr>
  </w:style>
  <w:style w:type="character" w:customStyle="1" w:styleId="HTMLAddressChar">
    <w:name w:val="HTML Address Char"/>
    <w:basedOn w:val="DefaultParagraphFont"/>
    <w:link w:val="HTMLAddress"/>
    <w:rsid w:val="008E5066"/>
    <w:rPr>
      <w:rFonts w:ascii="Arial" w:hAnsi="Arial"/>
      <w:i/>
      <w:iCs/>
      <w:sz w:val="24"/>
      <w:lang w:eastAsia="en-US"/>
    </w:rPr>
  </w:style>
  <w:style w:type="character" w:styleId="HTMLCite">
    <w:name w:val="HTML Cite"/>
    <w:basedOn w:val="DefaultParagraphFont"/>
    <w:rsid w:val="008E5066"/>
    <w:rPr>
      <w:i/>
      <w:iCs/>
    </w:rPr>
  </w:style>
  <w:style w:type="character" w:styleId="HTMLCode">
    <w:name w:val="HTML Code"/>
    <w:basedOn w:val="DefaultParagraphFont"/>
    <w:rsid w:val="008E5066"/>
    <w:rPr>
      <w:rFonts w:ascii="Consolas" w:hAnsi="Consolas"/>
      <w:sz w:val="20"/>
      <w:szCs w:val="20"/>
    </w:rPr>
  </w:style>
  <w:style w:type="character" w:styleId="HTMLDefinition">
    <w:name w:val="HTML Definition"/>
    <w:basedOn w:val="DefaultParagraphFont"/>
    <w:rsid w:val="008E5066"/>
    <w:rPr>
      <w:i/>
      <w:iCs/>
    </w:rPr>
  </w:style>
  <w:style w:type="character" w:styleId="HTMLKeyboard">
    <w:name w:val="HTML Keyboard"/>
    <w:basedOn w:val="DefaultParagraphFont"/>
    <w:rsid w:val="008E5066"/>
    <w:rPr>
      <w:rFonts w:ascii="Consolas" w:hAnsi="Consolas"/>
      <w:sz w:val="20"/>
      <w:szCs w:val="20"/>
    </w:rPr>
  </w:style>
  <w:style w:type="paragraph" w:styleId="HTMLPreformatted">
    <w:name w:val="HTML Preformatted"/>
    <w:basedOn w:val="Normal"/>
    <w:link w:val="HTMLPreformattedChar"/>
    <w:rsid w:val="008E5066"/>
    <w:rPr>
      <w:rFonts w:ascii="Consolas" w:hAnsi="Consolas"/>
      <w:sz w:val="20"/>
    </w:rPr>
  </w:style>
  <w:style w:type="character" w:customStyle="1" w:styleId="HTMLPreformattedChar">
    <w:name w:val="HTML Preformatted Char"/>
    <w:basedOn w:val="DefaultParagraphFont"/>
    <w:link w:val="HTMLPreformatted"/>
    <w:rsid w:val="008E5066"/>
    <w:rPr>
      <w:rFonts w:ascii="Consolas" w:hAnsi="Consolas"/>
      <w:lang w:eastAsia="en-US"/>
    </w:rPr>
  </w:style>
  <w:style w:type="character" w:styleId="HTMLSample">
    <w:name w:val="HTML Sample"/>
    <w:basedOn w:val="DefaultParagraphFont"/>
    <w:rsid w:val="008E5066"/>
    <w:rPr>
      <w:rFonts w:ascii="Consolas" w:hAnsi="Consolas"/>
      <w:sz w:val="24"/>
      <w:szCs w:val="24"/>
    </w:rPr>
  </w:style>
  <w:style w:type="character" w:styleId="HTMLTypewriter">
    <w:name w:val="HTML Typewriter"/>
    <w:basedOn w:val="DefaultParagraphFont"/>
    <w:rsid w:val="008E5066"/>
    <w:rPr>
      <w:rFonts w:ascii="Consolas" w:hAnsi="Consolas"/>
      <w:sz w:val="20"/>
      <w:szCs w:val="20"/>
    </w:rPr>
  </w:style>
  <w:style w:type="character" w:styleId="HTMLVariable">
    <w:name w:val="HTML Variable"/>
    <w:basedOn w:val="DefaultParagraphFont"/>
    <w:rsid w:val="008E5066"/>
    <w:rPr>
      <w:i/>
      <w:iCs/>
    </w:rPr>
  </w:style>
  <w:style w:type="character" w:styleId="Hyperlink">
    <w:name w:val="Hyperlink"/>
    <w:basedOn w:val="DefaultParagraphFont"/>
    <w:rsid w:val="008E5066"/>
    <w:rPr>
      <w:color w:val="0000FF" w:themeColor="hyperlink"/>
      <w:u w:val="single"/>
    </w:rPr>
  </w:style>
  <w:style w:type="paragraph" w:styleId="Index6">
    <w:name w:val="index 6"/>
    <w:basedOn w:val="Normal"/>
    <w:next w:val="Normal"/>
    <w:rsid w:val="008E5066"/>
    <w:pPr>
      <w:ind w:left="1440" w:hanging="240"/>
    </w:pPr>
  </w:style>
  <w:style w:type="paragraph" w:styleId="Index7">
    <w:name w:val="index 7"/>
    <w:basedOn w:val="Normal"/>
    <w:next w:val="Normal"/>
    <w:rsid w:val="008E5066"/>
    <w:pPr>
      <w:ind w:left="1680" w:hanging="240"/>
    </w:pPr>
  </w:style>
  <w:style w:type="paragraph" w:styleId="Index8">
    <w:name w:val="index 8"/>
    <w:basedOn w:val="Normal"/>
    <w:next w:val="Normal"/>
    <w:rsid w:val="008E5066"/>
    <w:pPr>
      <w:ind w:left="1920" w:hanging="240"/>
    </w:pPr>
  </w:style>
  <w:style w:type="paragraph" w:styleId="Index9">
    <w:name w:val="index 9"/>
    <w:basedOn w:val="Normal"/>
    <w:next w:val="Normal"/>
    <w:rsid w:val="008E5066"/>
    <w:pPr>
      <w:ind w:left="2160" w:hanging="240"/>
    </w:pPr>
  </w:style>
  <w:style w:type="character" w:styleId="IntenseEmphasis">
    <w:name w:val="Intense Emphasis"/>
    <w:basedOn w:val="DefaultParagraphFont"/>
    <w:uiPriority w:val="21"/>
    <w:qFormat/>
    <w:rsid w:val="008E5066"/>
    <w:rPr>
      <w:b/>
      <w:bCs/>
      <w:i/>
      <w:iCs/>
      <w:color w:val="4F81BD" w:themeColor="accent1"/>
    </w:rPr>
  </w:style>
  <w:style w:type="paragraph" w:styleId="IntenseQuote">
    <w:name w:val="Intense Quote"/>
    <w:basedOn w:val="Normal"/>
    <w:next w:val="Normal"/>
    <w:link w:val="IntenseQuoteChar"/>
    <w:uiPriority w:val="30"/>
    <w:qFormat/>
    <w:rsid w:val="008E506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E5066"/>
    <w:rPr>
      <w:rFonts w:ascii="Arial" w:hAnsi="Arial"/>
      <w:b/>
      <w:bCs/>
      <w:i/>
      <w:iCs/>
      <w:color w:val="4F81BD" w:themeColor="accent1"/>
      <w:sz w:val="24"/>
      <w:lang w:eastAsia="en-US"/>
    </w:rPr>
  </w:style>
  <w:style w:type="character" w:styleId="IntenseReference">
    <w:name w:val="Intense Reference"/>
    <w:basedOn w:val="DefaultParagraphFont"/>
    <w:uiPriority w:val="32"/>
    <w:qFormat/>
    <w:rsid w:val="008E5066"/>
    <w:rPr>
      <w:b/>
      <w:bCs/>
      <w:smallCaps/>
      <w:color w:val="C0504D" w:themeColor="accent2"/>
      <w:spacing w:val="5"/>
      <w:u w:val="single"/>
    </w:rPr>
  </w:style>
  <w:style w:type="table" w:styleId="LightGrid">
    <w:name w:val="Light Grid"/>
    <w:basedOn w:val="TableNormal"/>
    <w:uiPriority w:val="62"/>
    <w:rsid w:val="008E50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E506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E506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E506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E506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E506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E506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E50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E506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E506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E506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E506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E506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E506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E506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E506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E506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E506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E50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E50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E506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8E5066"/>
    <w:pPr>
      <w:ind w:left="720"/>
      <w:contextualSpacing/>
    </w:pPr>
  </w:style>
  <w:style w:type="table" w:styleId="MediumGrid1">
    <w:name w:val="Medium Grid 1"/>
    <w:basedOn w:val="TableNormal"/>
    <w:uiPriority w:val="67"/>
    <w:rsid w:val="008E50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E506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E506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E506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E506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E506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E506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E50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E506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E506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E506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E506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E506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E506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E50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E50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E50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E50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E50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E50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E50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E506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E506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E506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E506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E506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E506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E506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E50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E506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E506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E506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E506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E506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E506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E50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E506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E506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E506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E506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E506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E506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E50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E50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E50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E50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E50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E50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E50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8E5066"/>
    <w:pPr>
      <w:jc w:val="both"/>
    </w:pPr>
    <w:rPr>
      <w:rFonts w:ascii="Arial" w:hAnsi="Arial"/>
      <w:sz w:val="24"/>
      <w:lang w:eastAsia="en-US"/>
    </w:rPr>
  </w:style>
  <w:style w:type="paragraph" w:styleId="NormalWeb">
    <w:name w:val="Normal (Web)"/>
    <w:basedOn w:val="Normal"/>
    <w:rsid w:val="008E5066"/>
    <w:rPr>
      <w:rFonts w:ascii="Times New Roman" w:hAnsi="Times New Roman"/>
      <w:szCs w:val="24"/>
    </w:rPr>
  </w:style>
  <w:style w:type="paragraph" w:styleId="NoteHeading">
    <w:name w:val="Note Heading"/>
    <w:basedOn w:val="Normal"/>
    <w:next w:val="Normal"/>
    <w:link w:val="NoteHeadingChar"/>
    <w:rsid w:val="008E5066"/>
  </w:style>
  <w:style w:type="character" w:customStyle="1" w:styleId="NoteHeadingChar">
    <w:name w:val="Note Heading Char"/>
    <w:basedOn w:val="DefaultParagraphFont"/>
    <w:link w:val="NoteHeading"/>
    <w:rsid w:val="008E5066"/>
    <w:rPr>
      <w:rFonts w:ascii="Arial" w:hAnsi="Arial"/>
      <w:sz w:val="24"/>
      <w:lang w:eastAsia="en-US"/>
    </w:rPr>
  </w:style>
  <w:style w:type="character" w:styleId="PlaceholderText">
    <w:name w:val="Placeholder Text"/>
    <w:basedOn w:val="DefaultParagraphFont"/>
    <w:uiPriority w:val="99"/>
    <w:semiHidden/>
    <w:rsid w:val="008E5066"/>
    <w:rPr>
      <w:color w:val="808080"/>
    </w:rPr>
  </w:style>
  <w:style w:type="paragraph" w:styleId="PlainText">
    <w:name w:val="Plain Text"/>
    <w:basedOn w:val="Normal"/>
    <w:link w:val="PlainTextChar"/>
    <w:rsid w:val="008E5066"/>
    <w:rPr>
      <w:rFonts w:ascii="Consolas" w:hAnsi="Consolas"/>
      <w:sz w:val="21"/>
      <w:szCs w:val="21"/>
    </w:rPr>
  </w:style>
  <w:style w:type="character" w:customStyle="1" w:styleId="PlainTextChar">
    <w:name w:val="Plain Text Char"/>
    <w:basedOn w:val="DefaultParagraphFont"/>
    <w:link w:val="PlainText"/>
    <w:rsid w:val="008E5066"/>
    <w:rPr>
      <w:rFonts w:ascii="Consolas" w:hAnsi="Consolas"/>
      <w:sz w:val="21"/>
      <w:szCs w:val="21"/>
      <w:lang w:eastAsia="en-US"/>
    </w:rPr>
  </w:style>
  <w:style w:type="paragraph" w:styleId="Quote">
    <w:name w:val="Quote"/>
    <w:basedOn w:val="Normal"/>
    <w:next w:val="Normal"/>
    <w:link w:val="QuoteChar"/>
    <w:uiPriority w:val="29"/>
    <w:qFormat/>
    <w:rsid w:val="008E5066"/>
    <w:rPr>
      <w:i/>
      <w:iCs/>
      <w:color w:val="000000" w:themeColor="text1"/>
    </w:rPr>
  </w:style>
  <w:style w:type="character" w:customStyle="1" w:styleId="QuoteChar">
    <w:name w:val="Quote Char"/>
    <w:basedOn w:val="DefaultParagraphFont"/>
    <w:link w:val="Quote"/>
    <w:uiPriority w:val="29"/>
    <w:rsid w:val="008E5066"/>
    <w:rPr>
      <w:rFonts w:ascii="Arial" w:hAnsi="Arial"/>
      <w:i/>
      <w:iCs/>
      <w:color w:val="000000" w:themeColor="text1"/>
      <w:sz w:val="24"/>
      <w:lang w:eastAsia="en-US"/>
    </w:rPr>
  </w:style>
  <w:style w:type="paragraph" w:styleId="Salutation">
    <w:name w:val="Salutation"/>
    <w:basedOn w:val="Normal"/>
    <w:next w:val="Normal"/>
    <w:link w:val="SalutationChar"/>
    <w:rsid w:val="008E5066"/>
  </w:style>
  <w:style w:type="character" w:customStyle="1" w:styleId="SalutationChar">
    <w:name w:val="Salutation Char"/>
    <w:basedOn w:val="DefaultParagraphFont"/>
    <w:link w:val="Salutation"/>
    <w:rsid w:val="008E5066"/>
    <w:rPr>
      <w:rFonts w:ascii="Arial" w:hAnsi="Arial"/>
      <w:sz w:val="24"/>
      <w:lang w:eastAsia="en-US"/>
    </w:rPr>
  </w:style>
  <w:style w:type="paragraph" w:styleId="Signature">
    <w:name w:val="Signature"/>
    <w:basedOn w:val="Normal"/>
    <w:link w:val="SignatureChar"/>
    <w:rsid w:val="008E5066"/>
    <w:pPr>
      <w:ind w:left="4252"/>
    </w:pPr>
  </w:style>
  <w:style w:type="character" w:customStyle="1" w:styleId="SignatureChar">
    <w:name w:val="Signature Char"/>
    <w:basedOn w:val="DefaultParagraphFont"/>
    <w:link w:val="Signature"/>
    <w:rsid w:val="008E5066"/>
    <w:rPr>
      <w:rFonts w:ascii="Arial" w:hAnsi="Arial"/>
      <w:sz w:val="24"/>
      <w:lang w:eastAsia="en-US"/>
    </w:rPr>
  </w:style>
  <w:style w:type="character" w:styleId="Strong">
    <w:name w:val="Strong"/>
    <w:basedOn w:val="DefaultParagraphFont"/>
    <w:uiPriority w:val="22"/>
    <w:qFormat/>
    <w:rsid w:val="008E5066"/>
    <w:rPr>
      <w:b/>
      <w:bCs/>
    </w:rPr>
  </w:style>
  <w:style w:type="character" w:styleId="SubtleEmphasis">
    <w:name w:val="Subtle Emphasis"/>
    <w:basedOn w:val="DefaultParagraphFont"/>
    <w:uiPriority w:val="19"/>
    <w:qFormat/>
    <w:rsid w:val="008E5066"/>
    <w:rPr>
      <w:i/>
      <w:iCs/>
      <w:color w:val="808080" w:themeColor="text1" w:themeTint="7F"/>
    </w:rPr>
  </w:style>
  <w:style w:type="character" w:styleId="SubtleReference">
    <w:name w:val="Subtle Reference"/>
    <w:basedOn w:val="DefaultParagraphFont"/>
    <w:uiPriority w:val="31"/>
    <w:qFormat/>
    <w:rsid w:val="008E5066"/>
    <w:rPr>
      <w:smallCaps/>
      <w:color w:val="C0504D" w:themeColor="accent2"/>
      <w:u w:val="single"/>
    </w:rPr>
  </w:style>
  <w:style w:type="table" w:styleId="Table3Deffects1">
    <w:name w:val="Table 3D effects 1"/>
    <w:basedOn w:val="TableNormal"/>
    <w:rsid w:val="008E506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E506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E506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E506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E506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E506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E506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E506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E506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E506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E506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E506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E506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E506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E506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E506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E506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E5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E506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E506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E506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E506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E506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E506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E506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E506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E506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E506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E506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E506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E506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E506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E506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E506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E506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E506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E506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E506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E506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E506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E50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E506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E506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E506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rsid w:val="008E5066"/>
    <w:pPr>
      <w:spacing w:after="100"/>
      <w:ind w:left="1200"/>
    </w:pPr>
  </w:style>
  <w:style w:type="paragraph" w:styleId="TOC7">
    <w:name w:val="toc 7"/>
    <w:basedOn w:val="Normal"/>
    <w:next w:val="Normal"/>
    <w:rsid w:val="008E5066"/>
    <w:pPr>
      <w:spacing w:after="100"/>
      <w:ind w:left="1440"/>
    </w:pPr>
  </w:style>
  <w:style w:type="paragraph" w:styleId="TOC8">
    <w:name w:val="toc 8"/>
    <w:basedOn w:val="Normal"/>
    <w:next w:val="Normal"/>
    <w:rsid w:val="008E5066"/>
    <w:pPr>
      <w:spacing w:after="100"/>
      <w:ind w:left="1680"/>
    </w:pPr>
  </w:style>
  <w:style w:type="paragraph" w:styleId="TOC9">
    <w:name w:val="toc 9"/>
    <w:basedOn w:val="Normal"/>
    <w:next w:val="Normal"/>
    <w:rsid w:val="008E5066"/>
    <w:pPr>
      <w:spacing w:after="100"/>
      <w:ind w:left="1920"/>
    </w:pPr>
  </w:style>
  <w:style w:type="paragraph" w:styleId="TOCHeading">
    <w:name w:val="TOC Heading"/>
    <w:basedOn w:val="Heading1"/>
    <w:next w:val="Normal"/>
    <w:uiPriority w:val="39"/>
    <w:semiHidden/>
    <w:unhideWhenUsed/>
    <w:qFormat/>
    <w:rsid w:val="008E5066"/>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8E5066"/>
    <w:pPr>
      <w:autoSpaceDE w:val="0"/>
      <w:autoSpaceDN w:val="0"/>
      <w:adjustRightInd w:val="0"/>
      <w:spacing w:line="241" w:lineRule="atLeast"/>
      <w:jc w:val="left"/>
    </w:pPr>
    <w:rPr>
      <w:rFonts w:eastAsia="Calibri"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HEAD2">
    <w:name w:val="1ai"/>
    <w:pPr>
      <w:numPr>
        <w:numId w:val="3"/>
      </w:numPr>
    </w:pPr>
  </w:style>
  <w:style w:type="numbering" w:customStyle="1" w:styleId="CommentReference">
    <w:name w:val="111111"/>
    <w:pPr>
      <w:numPr>
        <w:numId w:val="2"/>
      </w:numPr>
    </w:pPr>
  </w:style>
  <w:style w:type="numbering" w:customStyle="1" w:styleId="CommentText">
    <w:name w:val="ArticleSection"/>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Users\bernie\AppData\Local\Microsoft\Windows\Temporary%20Internet%20Files\Content.MSO\33D0F5B.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33D0F5B.tmp</Template>
  <TotalTime>15</TotalTime>
  <Pages>50</Pages>
  <Words>12940</Words>
  <Characters>73760</Characters>
  <Application>Microsoft Office Word</Application>
  <DocSecurity>8</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86527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Bernie</dc:creator>
  <cp:lastModifiedBy>Bernie</cp:lastModifiedBy>
  <cp:revision>10</cp:revision>
  <cp:lastPrinted>2015-11-03T02:48:00Z</cp:lastPrinted>
  <dcterms:created xsi:type="dcterms:W3CDTF">2015-10-30T08:11:00Z</dcterms:created>
  <dcterms:modified xsi:type="dcterms:W3CDTF">2015-11-04T03:07:00Z</dcterms:modified>
</cp:coreProperties>
</file>