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17" w:rsidRDefault="00642B87" w:rsidP="00A4377B">
      <w:pPr>
        <w:pStyle w:val="Heading1"/>
      </w:pPr>
      <w:r>
        <w:t xml:space="preserve">The approval process for new development in Cockburn – Video transcript </w:t>
      </w:r>
    </w:p>
    <w:p w:rsidR="008203A6" w:rsidRDefault="008203A6" w:rsidP="008203A6">
      <w:r>
        <w:t>Have you wondered about the approval process for new developments in Cockburn?</w:t>
      </w:r>
    </w:p>
    <w:p w:rsidR="008203A6" w:rsidRDefault="008203A6" w:rsidP="008203A6">
      <w:r>
        <w:t>Who's involved? Who has the final authority to approve or</w:t>
      </w:r>
      <w:r>
        <w:t xml:space="preserve"> refuse a planning application?</w:t>
      </w:r>
      <w:bookmarkStart w:id="0" w:name="_GoBack"/>
      <w:bookmarkEnd w:id="0"/>
    </w:p>
    <w:p w:rsidR="008203A6" w:rsidRDefault="008203A6" w:rsidP="008203A6">
      <w:r>
        <w:t xml:space="preserve">Can residents have a say about certain developments? What kind of input is useful? And how can you find out about planned Planning projects? </w:t>
      </w:r>
    </w:p>
    <w:p w:rsidR="008203A6" w:rsidRDefault="008203A6" w:rsidP="008203A6">
      <w:r>
        <w:t xml:space="preserve">So here is how it works. </w:t>
      </w:r>
    </w:p>
    <w:p w:rsidR="008203A6" w:rsidRDefault="008203A6" w:rsidP="008203A6">
      <w:r>
        <w:t>Most development in the City of Cockburn acquires planning approval from the City before starting. The City’s Town Planning Scheme and Local and State Planning Policies cover the development standards that builders need</w:t>
      </w:r>
      <w:r>
        <w:t xml:space="preserve"> to comply with when building. </w:t>
      </w:r>
    </w:p>
    <w:p w:rsidR="008203A6" w:rsidRDefault="008203A6" w:rsidP="008203A6">
      <w:r>
        <w:t>The City can determine most planning applications submitted except those over 10 million dollars. Which the State Government must decide on through the Joint Development Assessment Pa</w:t>
      </w:r>
      <w:r>
        <w:t xml:space="preserve">nel or JDAP as they are known. </w:t>
      </w:r>
    </w:p>
    <w:p w:rsidR="008203A6" w:rsidRDefault="008203A6" w:rsidP="008203A6">
      <w:r>
        <w:t>Anyone can lodge a Planning Application or though for larger Planning Applications the Developer generally meets with the City before hands to identify any sign</w:t>
      </w:r>
      <w:r>
        <w:t xml:space="preserve">ificant issues that may arise. </w:t>
      </w:r>
    </w:p>
    <w:p w:rsidR="008203A6" w:rsidRDefault="008203A6" w:rsidP="008203A6">
      <w:r>
        <w:t xml:space="preserve">The City may need to advertise a proposed development to get the communities input as specified by the Town Planning Scheme, Local and State Planning Policies. </w:t>
      </w:r>
    </w:p>
    <w:p w:rsidR="008203A6" w:rsidRDefault="008203A6" w:rsidP="008203A6">
      <w:r>
        <w:t xml:space="preserve">Depending on the development this may be done through signage around the proposed development, letters to </w:t>
      </w:r>
      <w:proofErr w:type="spellStart"/>
      <w:r>
        <w:t>neighbouring</w:t>
      </w:r>
      <w:proofErr w:type="spellEnd"/>
      <w:r>
        <w:t xml:space="preserve"> properties or for larger more impactful developments the City’s consultatio</w:t>
      </w:r>
      <w:r>
        <w:t>n website, Comment on Cockburn.</w:t>
      </w:r>
    </w:p>
    <w:p w:rsidR="008203A6" w:rsidRDefault="008203A6" w:rsidP="008203A6">
      <w:r>
        <w:t>The community is invited to highlight any local issues or concerns they have with the proposed development, not including personal matters such as how</w:t>
      </w:r>
      <w:r>
        <w:t xml:space="preserve"> it may impact property values.</w:t>
      </w:r>
    </w:p>
    <w:p w:rsidR="008203A6" w:rsidRDefault="008203A6" w:rsidP="008203A6">
      <w:r>
        <w:t>Feedback will only be assessed if provided via the stated channels. Typically emails, letter or the City’</w:t>
      </w:r>
      <w:r>
        <w:t xml:space="preserve">s Comment on Cockburn website. </w:t>
      </w:r>
    </w:p>
    <w:p w:rsidR="008203A6" w:rsidRDefault="008203A6" w:rsidP="008203A6">
      <w:r>
        <w:t>The development will b</w:t>
      </w:r>
      <w:r>
        <w:t>e advertised for fourteen days.</w:t>
      </w:r>
    </w:p>
    <w:p w:rsidR="008203A6" w:rsidRDefault="008203A6" w:rsidP="008203A6">
      <w:r>
        <w:lastRenderedPageBreak/>
        <w:t xml:space="preserve">To make an informed, impactful submission make sure you have read all the information provided. Or have contacted the City’s Planning Department if </w:t>
      </w:r>
      <w:r>
        <w:t xml:space="preserve">any clarification is required. </w:t>
      </w:r>
    </w:p>
    <w:p w:rsidR="008203A6" w:rsidRDefault="008203A6" w:rsidP="008203A6">
      <w:r>
        <w:t>After considering all community comments and submissions the City will then undertake the assessment against the Local Planning framework and any relevant S</w:t>
      </w:r>
      <w:r>
        <w:t xml:space="preserve">tate Legislation and Policies. </w:t>
      </w:r>
    </w:p>
    <w:p w:rsidR="008203A6" w:rsidRDefault="008203A6" w:rsidP="008203A6">
      <w:r>
        <w:t>It will then either approve or re</w:t>
      </w:r>
      <w:r>
        <w:t xml:space="preserve">fuse the Planning Application. </w:t>
      </w:r>
    </w:p>
    <w:p w:rsidR="008203A6" w:rsidRDefault="008203A6" w:rsidP="008203A6">
      <w:r>
        <w:t xml:space="preserve">If the application was advertised and/or referrals sought from other </w:t>
      </w:r>
      <w:proofErr w:type="spellStart"/>
      <w:r>
        <w:t>organisations</w:t>
      </w:r>
      <w:proofErr w:type="spellEnd"/>
      <w:r>
        <w:t xml:space="preserve"> a decision will be made within 90 days of lodging the application. Otherwise, the timeframe is 60 days or a longer period</w:t>
      </w:r>
      <w:r>
        <w:t xml:space="preserve"> if agreed with the applicant. </w:t>
      </w:r>
    </w:p>
    <w:p w:rsidR="008203A6" w:rsidRDefault="008203A6" w:rsidP="008203A6">
      <w:r>
        <w:t xml:space="preserve">If the developer is not satisfied with the outcome they have an opportunity to appeal the decision at the State Administrative Tribunal and of course if you made a submission on the application, you will be advised of the outcome.  </w:t>
      </w:r>
    </w:p>
    <w:p w:rsidR="008203A6" w:rsidRDefault="008203A6" w:rsidP="008203A6">
      <w:r>
        <w:t>To find out what Local Development in Cockburn are advertised and inviting community comment visit the City’s Comment on Cockburn website.</w:t>
      </w:r>
    </w:p>
    <w:p w:rsidR="00642B87" w:rsidRPr="00642B87" w:rsidRDefault="00642B87" w:rsidP="00642B87"/>
    <w:sectPr w:rsidR="00642B87" w:rsidRPr="00642B87" w:rsidSect="00AD54DA">
      <w:headerReference w:type="even" r:id="rId7"/>
      <w:headerReference w:type="default" r:id="rId8"/>
      <w:footerReference w:type="even" r:id="rId9"/>
      <w:footerReference w:type="default" r:id="rId10"/>
      <w:headerReference w:type="first" r:id="rId11"/>
      <w:footerReference w:type="first" r:id="rId12"/>
      <w:pgSz w:w="11900" w:h="16840"/>
      <w:pgMar w:top="1985" w:right="1134" w:bottom="1701" w:left="1134" w:header="0" w:footer="709"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0C" w:rsidRDefault="00AB420C" w:rsidP="004F36D9">
      <w:r>
        <w:separator/>
      </w:r>
    </w:p>
  </w:endnote>
  <w:endnote w:type="continuationSeparator" w:id="0">
    <w:p w:rsidR="00AB420C" w:rsidRDefault="00AB420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0C" w:rsidRDefault="00AB420C" w:rsidP="004F36D9">
      <w:r>
        <w:separator/>
      </w:r>
    </w:p>
  </w:footnote>
  <w:footnote w:type="continuationSeparator" w:id="0">
    <w:p w:rsidR="00AB420C" w:rsidRDefault="00AB420C" w:rsidP="004F3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DA" w:rsidRDefault="00AD54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F36" w:rsidRDefault="00AD54DA" w:rsidP="00FF2BCE">
    <w:pPr>
      <w:pStyle w:val="Header"/>
      <w:jc w:val="right"/>
    </w:pPr>
    <w:r>
      <w:rPr>
        <w:noProof/>
        <w:lang w:val="en-AU" w:eastAsia="en-AU"/>
      </w:rPr>
      <w:drawing>
        <wp:anchor distT="0" distB="0" distL="114300" distR="114300" simplePos="0" relativeHeight="251659264" behindDoc="0" locked="0" layoutInCell="1" allowOverlap="1" wp14:anchorId="518119B3" wp14:editId="60C3C77A">
          <wp:simplePos x="0" y="0"/>
          <wp:positionH relativeFrom="column">
            <wp:posOffset>-668020</wp:posOffset>
          </wp:positionH>
          <wp:positionV relativeFrom="paragraph">
            <wp:posOffset>-219287</wp:posOffset>
          </wp:positionV>
          <wp:extent cx="1864360" cy="1355725"/>
          <wp:effectExtent l="0" t="0" r="2540" b="3175"/>
          <wp:wrapNone/>
          <wp:docPr id="2"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60" cy="13557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6D9" w:rsidRDefault="004F36D9" w:rsidP="009860E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62DCB"/>
    <w:multiLevelType w:val="hybridMultilevel"/>
    <w:tmpl w:val="0D3CFF86"/>
    <w:lvl w:ilvl="0" w:tplc="64F43F7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F7334"/>
    <w:multiLevelType w:val="multilevel"/>
    <w:tmpl w:val="10D0719C"/>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962686"/>
    <w:multiLevelType w:val="multilevel"/>
    <w:tmpl w:val="E4123C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1752D"/>
    <w:multiLevelType w:val="hybridMultilevel"/>
    <w:tmpl w:val="9D8EDD48"/>
    <w:lvl w:ilvl="0" w:tplc="FC2E3E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tTAyNDQ3MDEyt7BU0lEKTi0uzszPAykwqgUAuTaGyCwAAAA="/>
  </w:docVars>
  <w:rsids>
    <w:rsidRoot w:val="00AB420C"/>
    <w:rsid w:val="000B2191"/>
    <w:rsid w:val="000B75B7"/>
    <w:rsid w:val="00234248"/>
    <w:rsid w:val="002C2EFA"/>
    <w:rsid w:val="002F47CD"/>
    <w:rsid w:val="004F36D9"/>
    <w:rsid w:val="005B7196"/>
    <w:rsid w:val="00642B87"/>
    <w:rsid w:val="00681F36"/>
    <w:rsid w:val="00774D65"/>
    <w:rsid w:val="00796627"/>
    <w:rsid w:val="008203A6"/>
    <w:rsid w:val="0085189F"/>
    <w:rsid w:val="00907770"/>
    <w:rsid w:val="009860EF"/>
    <w:rsid w:val="00997C62"/>
    <w:rsid w:val="00A4377B"/>
    <w:rsid w:val="00AB420C"/>
    <w:rsid w:val="00AD54DA"/>
    <w:rsid w:val="00D834A1"/>
    <w:rsid w:val="00D87581"/>
    <w:rsid w:val="00DE1617"/>
    <w:rsid w:val="00E10AFB"/>
    <w:rsid w:val="00E83AF6"/>
    <w:rsid w:val="00F21EB1"/>
    <w:rsid w:val="00FB0EC8"/>
    <w:rsid w:val="00FF2B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DEDA2"/>
  <w14:defaultImageDpi w14:val="330"/>
  <w15:docId w15:val="{CD5967CF-DD5E-451F-A8A9-BF1024B3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27"/>
    <w:pPr>
      <w:spacing w:after="300" w:line="288" w:lineRule="auto"/>
    </w:pPr>
    <w:rPr>
      <w:rFonts w:ascii="Arial" w:hAnsi="Arial" w:cs="Arial"/>
      <w:lang w:val="en-US" w:eastAsia="en-US"/>
    </w:rPr>
  </w:style>
  <w:style w:type="paragraph" w:styleId="Heading1">
    <w:name w:val="heading 1"/>
    <w:basedOn w:val="Normal"/>
    <w:next w:val="Normal"/>
    <w:link w:val="Heading1Char"/>
    <w:autoRedefine/>
    <w:uiPriority w:val="9"/>
    <w:qFormat/>
    <w:rsid w:val="00796627"/>
    <w:pPr>
      <w:spacing w:before="240" w:after="360"/>
      <w:outlineLvl w:val="0"/>
    </w:pPr>
    <w:rPr>
      <w:rFonts w:cs="Arial Bold"/>
      <w:b/>
      <w:bCs/>
      <w:color w:val="007DB4"/>
      <w:sz w:val="36"/>
      <w:szCs w:val="32"/>
    </w:rPr>
  </w:style>
  <w:style w:type="paragraph" w:styleId="Heading2">
    <w:name w:val="heading 2"/>
    <w:aliases w:val="Subheading 1"/>
    <w:basedOn w:val="Heading3A"/>
    <w:next w:val="Normal"/>
    <w:link w:val="Heading2Char"/>
    <w:autoRedefine/>
    <w:unhideWhenUsed/>
    <w:qFormat/>
    <w:rsid w:val="00796627"/>
    <w:pPr>
      <w:outlineLvl w:val="1"/>
    </w:pPr>
    <w:rPr>
      <w:sz w:val="32"/>
      <w:lang w:eastAsia="zh-CN"/>
    </w:rPr>
  </w:style>
  <w:style w:type="paragraph" w:styleId="Heading3">
    <w:name w:val="heading 3"/>
    <w:aliases w:val="Subheading 2"/>
    <w:basedOn w:val="Normal"/>
    <w:next w:val="Normal"/>
    <w:link w:val="Heading3Char"/>
    <w:uiPriority w:val="9"/>
    <w:unhideWhenUsed/>
    <w:qFormat/>
    <w:rsid w:val="00A4377B"/>
    <w:pPr>
      <w:keepNext/>
      <w:keepLines/>
      <w:numPr>
        <w:ilvl w:val="2"/>
        <w:numId w:val="5"/>
      </w:numPr>
      <w:spacing w:before="240" w:after="360"/>
      <w:outlineLvl w:val="2"/>
    </w:pPr>
    <w:rPr>
      <w:rFonts w:eastAsiaTheme="majorEastAsia" w:cstheme="majorBidi"/>
      <w:b/>
      <w:color w:val="0078AF"/>
      <w:sz w:val="28"/>
    </w:rPr>
  </w:style>
  <w:style w:type="paragraph" w:styleId="Heading4">
    <w:name w:val="heading 4"/>
    <w:aliases w:val="Subheading 3"/>
    <w:basedOn w:val="Normal"/>
    <w:next w:val="Normal"/>
    <w:link w:val="Heading4Char"/>
    <w:uiPriority w:val="9"/>
    <w:unhideWhenUsed/>
    <w:qFormat/>
    <w:rsid w:val="00A4377B"/>
    <w:pPr>
      <w:keepNext/>
      <w:keepLines/>
      <w:numPr>
        <w:ilvl w:val="3"/>
        <w:numId w:val="5"/>
      </w:numPr>
      <w:spacing w:before="240" w:after="360"/>
      <w:ind w:left="862" w:hanging="862"/>
      <w:outlineLvl w:val="3"/>
    </w:pPr>
    <w:rPr>
      <w:rFonts w:eastAsiaTheme="majorEastAsia" w:cstheme="majorBidi"/>
      <w:b/>
      <w:iCs/>
      <w:color w:val="000000" w:themeColor="text1"/>
      <w:lang w:val="en-GB"/>
    </w:rPr>
  </w:style>
  <w:style w:type="paragraph" w:styleId="Heading5">
    <w:name w:val="heading 5"/>
    <w:basedOn w:val="Normal"/>
    <w:next w:val="Normal"/>
    <w:link w:val="Heading5Char"/>
    <w:uiPriority w:val="9"/>
    <w:unhideWhenUsed/>
    <w:qFormat/>
    <w:rsid w:val="00A4377B"/>
    <w:pPr>
      <w:keepNext/>
      <w:keepLines/>
      <w:numPr>
        <w:ilvl w:val="4"/>
        <w:numId w:val="5"/>
      </w:numPr>
      <w:spacing w:before="120" w:after="240"/>
      <w:ind w:left="1009" w:hanging="1009"/>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unhideWhenUsed/>
    <w:qFormat/>
    <w:rsid w:val="00A4377B"/>
    <w:pPr>
      <w:keepNext/>
      <w:keepLines/>
      <w:numPr>
        <w:ilvl w:val="5"/>
        <w:numId w:val="5"/>
      </w:numPr>
      <w:spacing w:before="120" w:after="240"/>
      <w:ind w:left="1151" w:hanging="1151"/>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A4377B"/>
    <w:pPr>
      <w:keepNext/>
      <w:keepLines/>
      <w:numPr>
        <w:ilvl w:val="6"/>
        <w:numId w:val="5"/>
      </w:numPr>
      <w:spacing w:before="120" w:after="240"/>
      <w:ind w:left="1298" w:hanging="1298"/>
      <w:outlineLvl w:val="6"/>
    </w:pPr>
    <w:rPr>
      <w:rFonts w:eastAsiaTheme="majorEastAsia" w:cstheme="majorBidi"/>
      <w:b/>
      <w:iCs/>
      <w:color w:val="404040" w:themeColor="text1" w:themeTint="BF"/>
    </w:rPr>
  </w:style>
  <w:style w:type="paragraph" w:styleId="Heading8">
    <w:name w:val="heading 8"/>
    <w:basedOn w:val="Normal"/>
    <w:next w:val="Normal"/>
    <w:link w:val="Heading8Char"/>
    <w:uiPriority w:val="9"/>
    <w:semiHidden/>
    <w:unhideWhenUsed/>
    <w:qFormat/>
    <w:rsid w:val="00DE161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161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D9"/>
    <w:pPr>
      <w:tabs>
        <w:tab w:val="center" w:pos="4513"/>
        <w:tab w:val="right" w:pos="9026"/>
      </w:tabs>
    </w:pPr>
  </w:style>
  <w:style w:type="character" w:customStyle="1" w:styleId="HeaderChar">
    <w:name w:val="Header Char"/>
    <w:basedOn w:val="DefaultParagraphFont"/>
    <w:link w:val="Header"/>
    <w:uiPriority w:val="99"/>
    <w:rsid w:val="004F36D9"/>
  </w:style>
  <w:style w:type="paragraph" w:styleId="Footer">
    <w:name w:val="footer"/>
    <w:basedOn w:val="Normal"/>
    <w:link w:val="FooterChar"/>
    <w:uiPriority w:val="99"/>
    <w:unhideWhenUsed/>
    <w:qFormat/>
    <w:rsid w:val="004F36D9"/>
    <w:pPr>
      <w:tabs>
        <w:tab w:val="center" w:pos="4513"/>
        <w:tab w:val="right" w:pos="9026"/>
      </w:tabs>
    </w:pPr>
  </w:style>
  <w:style w:type="character" w:customStyle="1" w:styleId="FooterChar">
    <w:name w:val="Footer Char"/>
    <w:basedOn w:val="DefaultParagraphFont"/>
    <w:link w:val="Footer"/>
    <w:uiPriority w:val="99"/>
    <w:rsid w:val="004F36D9"/>
  </w:style>
  <w:style w:type="paragraph" w:customStyle="1" w:styleId="BasicParagraph">
    <w:name w:val="[Basic Paragraph]"/>
    <w:basedOn w:val="Normal"/>
    <w:uiPriority w:val="99"/>
    <w:rsid w:val="00A4377B"/>
    <w:rPr>
      <w:rFonts w:cs="MinionPro-Regular"/>
    </w:rPr>
  </w:style>
  <w:style w:type="paragraph" w:styleId="ListParagraph">
    <w:name w:val="List Paragraph"/>
    <w:basedOn w:val="Normal"/>
    <w:uiPriority w:val="34"/>
    <w:qFormat/>
    <w:rsid w:val="002F47CD"/>
    <w:pPr>
      <w:numPr>
        <w:numId w:val="3"/>
      </w:numPr>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basedOn w:val="DefaultParagraphFont"/>
    <w:link w:val="Date"/>
    <w:uiPriority w:val="99"/>
    <w:semiHidden/>
    <w:rsid w:val="004F36D9"/>
    <w:rPr>
      <w:rFonts w:asciiTheme="minorBidi" w:hAnsiTheme="minorBidi"/>
      <w:color w:val="000000"/>
      <w:lang w:val="en-US"/>
    </w:rPr>
  </w:style>
  <w:style w:type="paragraph" w:styleId="NoSpacing">
    <w:name w:val="No Spacing"/>
    <w:uiPriority w:val="1"/>
    <w:qFormat/>
    <w:rsid w:val="00774D65"/>
    <w:pPr>
      <w:widowControl w:val="0"/>
      <w:autoSpaceDE w:val="0"/>
      <w:autoSpaceDN w:val="0"/>
      <w:adjustRightInd w:val="0"/>
      <w:textAlignment w:val="center"/>
    </w:pPr>
    <w:rPr>
      <w:rFonts w:asciiTheme="minorBidi" w:hAnsiTheme="minorBidi"/>
      <w:color w:val="000000"/>
      <w:lang w:val="en-US"/>
    </w:rPr>
  </w:style>
  <w:style w:type="character" w:styleId="Strong">
    <w:name w:val="Strong"/>
    <w:uiPriority w:val="22"/>
    <w:qFormat/>
    <w:rsid w:val="00A4377B"/>
    <w:rPr>
      <w:rFonts w:ascii="Arial" w:hAnsi="Arial"/>
      <w:b/>
      <w:bCs/>
      <w:sz w:val="24"/>
    </w:rPr>
  </w:style>
  <w:style w:type="paragraph" w:customStyle="1" w:styleId="Footercondensed">
    <w:name w:val="Footer condensed"/>
    <w:qFormat/>
    <w:rsid w:val="00D87581"/>
    <w:rPr>
      <w:rFonts w:ascii="Arial Narrow" w:hAnsi="Arial Narrow"/>
      <w:color w:val="000000"/>
      <w:lang w:val="en-US"/>
    </w:rPr>
  </w:style>
  <w:style w:type="character" w:customStyle="1" w:styleId="Heading1Char">
    <w:name w:val="Heading 1 Char"/>
    <w:basedOn w:val="DefaultParagraphFont"/>
    <w:link w:val="Heading1"/>
    <w:uiPriority w:val="9"/>
    <w:rsid w:val="00796627"/>
    <w:rPr>
      <w:rFonts w:ascii="Arial" w:hAnsi="Arial" w:cs="Arial Bold"/>
      <w:b/>
      <w:bCs/>
      <w:color w:val="007DB4"/>
      <w:sz w:val="36"/>
      <w:szCs w:val="32"/>
      <w:lang w:val="en-US" w:eastAsia="en-US"/>
    </w:rPr>
  </w:style>
  <w:style w:type="character" w:customStyle="1" w:styleId="Heading2Char">
    <w:name w:val="Heading 2 Char"/>
    <w:aliases w:val="Subheading 1 Char"/>
    <w:basedOn w:val="DefaultParagraphFont"/>
    <w:link w:val="Heading2"/>
    <w:rsid w:val="00796627"/>
    <w:rPr>
      <w:rFonts w:ascii="Arial" w:eastAsiaTheme="majorEastAsia" w:hAnsi="Arial" w:cstheme="majorBidi"/>
      <w:b/>
      <w:sz w:val="32"/>
      <w:lang w:val="en-US"/>
    </w:rPr>
  </w:style>
  <w:style w:type="character" w:customStyle="1" w:styleId="Heading3Char">
    <w:name w:val="Heading 3 Char"/>
    <w:aliases w:val="Subheading 2 Char"/>
    <w:basedOn w:val="DefaultParagraphFont"/>
    <w:link w:val="Heading3"/>
    <w:uiPriority w:val="9"/>
    <w:rsid w:val="00A4377B"/>
    <w:rPr>
      <w:rFonts w:ascii="Arial" w:eastAsiaTheme="majorEastAsia" w:hAnsi="Arial" w:cstheme="majorBidi"/>
      <w:b/>
      <w:color w:val="0078AF"/>
      <w:sz w:val="28"/>
      <w:lang w:val="en-US" w:eastAsia="en-US"/>
    </w:rPr>
  </w:style>
  <w:style w:type="character" w:customStyle="1" w:styleId="Heading4Char">
    <w:name w:val="Heading 4 Char"/>
    <w:aliases w:val="Subheading 3 Char"/>
    <w:basedOn w:val="DefaultParagraphFont"/>
    <w:link w:val="Heading4"/>
    <w:uiPriority w:val="9"/>
    <w:rsid w:val="00A4377B"/>
    <w:rPr>
      <w:rFonts w:ascii="Arial" w:eastAsiaTheme="majorEastAsia" w:hAnsi="Arial" w:cstheme="majorBidi"/>
      <w:b/>
      <w:iCs/>
      <w:color w:val="000000" w:themeColor="text1"/>
      <w:lang w:eastAsia="en-US"/>
    </w:rPr>
  </w:style>
  <w:style w:type="character" w:customStyle="1" w:styleId="Heading5Char">
    <w:name w:val="Heading 5 Char"/>
    <w:basedOn w:val="DefaultParagraphFont"/>
    <w:link w:val="Heading5"/>
    <w:uiPriority w:val="9"/>
    <w:rsid w:val="00A4377B"/>
    <w:rPr>
      <w:rFonts w:ascii="Arial" w:eastAsiaTheme="majorEastAsia" w:hAnsi="Arial" w:cstheme="majorBidi"/>
      <w:b/>
      <w:color w:val="2E74B5" w:themeColor="accent1" w:themeShade="BF"/>
      <w:lang w:val="en-US" w:eastAsia="en-US"/>
    </w:rPr>
  </w:style>
  <w:style w:type="character" w:customStyle="1" w:styleId="Heading6Char">
    <w:name w:val="Heading 6 Char"/>
    <w:basedOn w:val="DefaultParagraphFont"/>
    <w:link w:val="Heading6"/>
    <w:uiPriority w:val="9"/>
    <w:rsid w:val="00A4377B"/>
    <w:rPr>
      <w:rFonts w:ascii="Arial" w:eastAsiaTheme="majorEastAsia" w:hAnsi="Arial"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A4377B"/>
    <w:rPr>
      <w:rFonts w:ascii="Arial" w:eastAsiaTheme="majorEastAsia" w:hAnsi="Arial" w:cstheme="majorBidi"/>
      <w:b/>
      <w:iCs/>
      <w:color w:val="404040" w:themeColor="text1" w:themeTint="BF"/>
      <w:lang w:val="en-US" w:eastAsia="en-US"/>
    </w:rPr>
  </w:style>
  <w:style w:type="character" w:customStyle="1" w:styleId="Heading8Char">
    <w:name w:val="Heading 8 Char"/>
    <w:basedOn w:val="DefaultParagraphFont"/>
    <w:link w:val="Heading8"/>
    <w:uiPriority w:val="9"/>
    <w:semiHidden/>
    <w:rsid w:val="00DE1617"/>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DE1617"/>
    <w:rPr>
      <w:rFonts w:asciiTheme="majorHAnsi" w:eastAsiaTheme="majorEastAsia" w:hAnsiTheme="majorHAnsi" w:cstheme="majorBidi"/>
      <w:i/>
      <w:iCs/>
      <w:color w:val="404040" w:themeColor="text1" w:themeTint="BF"/>
      <w:sz w:val="20"/>
      <w:szCs w:val="20"/>
      <w:lang w:val="en-US" w:eastAsia="en-US"/>
    </w:rPr>
  </w:style>
  <w:style w:type="table" w:customStyle="1" w:styleId="GridTable4-Accent31">
    <w:name w:val="Grid Table 4 - Accent 31"/>
    <w:basedOn w:val="TableNormal"/>
    <w:uiPriority w:val="49"/>
    <w:rsid w:val="00DE1617"/>
    <w:rPr>
      <w:rFonts w:eastAsiaTheme="minorHAnsi"/>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link w:val="TableHeadingChar"/>
    <w:autoRedefine/>
    <w:qFormat/>
    <w:rsid w:val="00DE1617"/>
    <w:rPr>
      <w:rFonts w:ascii="Arial" w:hAnsi="Arial" w:cs="Arial Bold"/>
      <w:bCs/>
      <w:color w:val="000000" w:themeColor="text1"/>
      <w:lang w:val="en-US" w:eastAsia="en-US"/>
    </w:rPr>
  </w:style>
  <w:style w:type="character" w:customStyle="1" w:styleId="TableHeadingChar">
    <w:name w:val="Table Heading Char"/>
    <w:basedOn w:val="Heading1Char"/>
    <w:link w:val="TableHeading"/>
    <w:rsid w:val="00DE1617"/>
    <w:rPr>
      <w:rFonts w:ascii="Arial" w:hAnsi="Arial" w:cs="Arial Bold"/>
      <w:b w:val="0"/>
      <w:bCs/>
      <w:color w:val="000000" w:themeColor="text1"/>
      <w:sz w:val="32"/>
      <w:szCs w:val="32"/>
      <w:lang w:val="en-US" w:eastAsia="en-US"/>
    </w:rPr>
  </w:style>
  <w:style w:type="paragraph" w:customStyle="1" w:styleId="Tablerowheadings">
    <w:name w:val="Table row headings"/>
    <w:basedOn w:val="Normal"/>
    <w:link w:val="TablerowheadingsChar"/>
    <w:autoRedefine/>
    <w:qFormat/>
    <w:rsid w:val="00DE1617"/>
    <w:pPr>
      <w:spacing w:before="120" w:after="120"/>
    </w:pPr>
    <w:rPr>
      <w:b/>
      <w:bCs/>
    </w:rPr>
  </w:style>
  <w:style w:type="paragraph" w:customStyle="1" w:styleId="Tablecolumnheadings">
    <w:name w:val="Table column headings"/>
    <w:basedOn w:val="Tablerowheadings"/>
    <w:link w:val="TablecolumnheadingsChar"/>
    <w:qFormat/>
    <w:rsid w:val="00DE1617"/>
    <w:rPr>
      <w:b w:val="0"/>
      <w:bCs w:val="0"/>
      <w:color w:val="FFFFFF" w:themeColor="background1"/>
    </w:rPr>
  </w:style>
  <w:style w:type="character" w:customStyle="1" w:styleId="TablerowheadingsChar">
    <w:name w:val="Table row headings Char"/>
    <w:basedOn w:val="DefaultParagraphFont"/>
    <w:link w:val="Tablerowheadings"/>
    <w:rsid w:val="00DE1617"/>
    <w:rPr>
      <w:rFonts w:ascii="Arial" w:hAnsi="Arial" w:cs="Arial"/>
      <w:b/>
      <w:bCs/>
      <w:lang w:val="en-US" w:eastAsia="en-US"/>
    </w:rPr>
  </w:style>
  <w:style w:type="paragraph" w:customStyle="1" w:styleId="Tablebodycopy">
    <w:name w:val="Table body copy"/>
    <w:basedOn w:val="Tablerowheadings"/>
    <w:link w:val="TablebodycopyChar"/>
    <w:autoRedefine/>
    <w:qFormat/>
    <w:rsid w:val="00796627"/>
    <w:rPr>
      <w:b w:val="0"/>
    </w:rPr>
  </w:style>
  <w:style w:type="character" w:customStyle="1" w:styleId="TablecolumnheadingsChar">
    <w:name w:val="Table column headings Char"/>
    <w:basedOn w:val="TablerowheadingsChar"/>
    <w:link w:val="Tablecolumnheadings"/>
    <w:rsid w:val="00DE1617"/>
    <w:rPr>
      <w:rFonts w:ascii="Arial" w:hAnsi="Arial" w:cs="Arial"/>
      <w:b w:val="0"/>
      <w:bCs w:val="0"/>
      <w:color w:val="FFFFFF" w:themeColor="background1"/>
      <w:lang w:val="en-US" w:eastAsia="en-US"/>
    </w:rPr>
  </w:style>
  <w:style w:type="character" w:customStyle="1" w:styleId="TablebodycopyChar">
    <w:name w:val="Table body copy Char"/>
    <w:basedOn w:val="TablerowheadingsChar"/>
    <w:link w:val="Tablebodycopy"/>
    <w:rsid w:val="00796627"/>
    <w:rPr>
      <w:rFonts w:ascii="Arial" w:hAnsi="Arial" w:cs="Arial"/>
      <w:b w:val="0"/>
      <w:bCs/>
      <w:lang w:val="en-US" w:eastAsia="en-US"/>
    </w:rPr>
  </w:style>
  <w:style w:type="paragraph" w:customStyle="1" w:styleId="Heading3A">
    <w:name w:val="Heading 3A"/>
    <w:basedOn w:val="Heading3"/>
    <w:link w:val="Heading3AChar"/>
    <w:autoRedefine/>
    <w:qFormat/>
    <w:rsid w:val="00A4377B"/>
    <w:pPr>
      <w:ind w:left="851" w:hanging="851"/>
    </w:pPr>
    <w:rPr>
      <w:color w:val="auto"/>
    </w:rPr>
  </w:style>
  <w:style w:type="character" w:customStyle="1" w:styleId="Heading3AChar">
    <w:name w:val="Heading 3A Char"/>
    <w:basedOn w:val="DefaultParagraphFont"/>
    <w:link w:val="Heading3A"/>
    <w:rsid w:val="00A4377B"/>
    <w:rPr>
      <w:rFonts w:ascii="Arial" w:eastAsiaTheme="majorEastAsia" w:hAnsi="Arial" w:cstheme="majorBidi"/>
      <w:b/>
      <w:sz w:val="28"/>
      <w:lang w:val="en-US" w:eastAsia="en-US"/>
    </w:rPr>
  </w:style>
  <w:style w:type="paragraph" w:styleId="Title">
    <w:name w:val="Title"/>
    <w:basedOn w:val="Normal"/>
    <w:next w:val="Normal"/>
    <w:link w:val="TitleChar"/>
    <w:uiPriority w:val="10"/>
    <w:qFormat/>
    <w:rsid w:val="00A4377B"/>
    <w:pPr>
      <w:spacing w:before="480" w:after="48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4377B"/>
    <w:rPr>
      <w:rFonts w:ascii="Arial" w:eastAsiaTheme="majorEastAsia" w:hAnsi="Arial" w:cstheme="majorBidi"/>
      <w:spacing w:val="-10"/>
      <w:kern w:val="28"/>
      <w:sz w:val="56"/>
      <w:szCs w:val="56"/>
      <w:lang w:val="en-US" w:eastAsia="en-US"/>
    </w:rPr>
  </w:style>
  <w:style w:type="paragraph" w:styleId="Subtitle">
    <w:name w:val="Subtitle"/>
    <w:basedOn w:val="Heading1"/>
    <w:next w:val="Normal"/>
    <w:link w:val="SubtitleChar"/>
    <w:uiPriority w:val="11"/>
    <w:qFormat/>
    <w:rsid w:val="00A4377B"/>
    <w:rPr>
      <w:sz w:val="44"/>
    </w:rPr>
  </w:style>
  <w:style w:type="character" w:customStyle="1" w:styleId="SubtitleChar">
    <w:name w:val="Subtitle Char"/>
    <w:basedOn w:val="DefaultParagraphFont"/>
    <w:link w:val="Subtitle"/>
    <w:uiPriority w:val="11"/>
    <w:rsid w:val="00A4377B"/>
    <w:rPr>
      <w:rFonts w:ascii="Arial" w:hAnsi="Arial" w:cs="Arial Bold"/>
      <w:b/>
      <w:bCs/>
      <w:color w:val="007DB4"/>
      <w:sz w:val="44"/>
      <w:szCs w:val="32"/>
      <w:lang w:val="en-US" w:eastAsia="en-US"/>
    </w:rPr>
  </w:style>
  <w:style w:type="character" w:styleId="SubtleEmphasis">
    <w:name w:val="Subtle Emphasis"/>
    <w:basedOn w:val="DefaultParagraphFont"/>
    <w:uiPriority w:val="19"/>
    <w:rsid w:val="00A4377B"/>
    <w:rPr>
      <w:rFonts w:ascii="Arial" w:hAnsi="Arial"/>
      <w:i w:val="0"/>
      <w:iCs/>
      <w:color w:val="404040" w:themeColor="text1" w:themeTint="BF"/>
      <w:sz w:val="24"/>
    </w:rPr>
  </w:style>
  <w:style w:type="character" w:styleId="Emphasis">
    <w:name w:val="Emphasis"/>
    <w:basedOn w:val="DefaultParagraphFont"/>
    <w:uiPriority w:val="20"/>
    <w:rsid w:val="00A4377B"/>
    <w:rPr>
      <w:rFonts w:ascii="Arial" w:hAnsi="Arial"/>
      <w:b/>
      <w:i w:val="0"/>
      <w:iCs/>
      <w:sz w:val="24"/>
    </w:rPr>
  </w:style>
  <w:style w:type="character" w:styleId="IntenseEmphasis">
    <w:name w:val="Intense Emphasis"/>
    <w:basedOn w:val="DefaultParagraphFont"/>
    <w:uiPriority w:val="21"/>
    <w:rsid w:val="00A4377B"/>
    <w:rPr>
      <w:rFonts w:ascii="Arial" w:hAnsi="Arial"/>
      <w:i w:val="0"/>
      <w:iCs/>
      <w:color w:val="1F4E79" w:themeColor="accent1" w:themeShade="80"/>
      <w:sz w:val="24"/>
    </w:rPr>
  </w:style>
  <w:style w:type="paragraph" w:styleId="Quote">
    <w:name w:val="Quote"/>
    <w:basedOn w:val="Normal"/>
    <w:next w:val="Normal"/>
    <w:link w:val="QuoteChar"/>
    <w:uiPriority w:val="29"/>
    <w:rsid w:val="00A4377B"/>
    <w:pPr>
      <w:spacing w:before="200" w:after="160"/>
      <w:ind w:left="864" w:right="864"/>
    </w:pPr>
    <w:rPr>
      <w:b/>
      <w:iCs/>
      <w:color w:val="404040" w:themeColor="text1" w:themeTint="BF"/>
    </w:rPr>
  </w:style>
  <w:style w:type="character" w:customStyle="1" w:styleId="QuoteChar">
    <w:name w:val="Quote Char"/>
    <w:basedOn w:val="DefaultParagraphFont"/>
    <w:link w:val="Quote"/>
    <w:uiPriority w:val="29"/>
    <w:rsid w:val="00A4377B"/>
    <w:rPr>
      <w:rFonts w:ascii="Arial" w:hAnsi="Arial" w:cs="Arial"/>
      <w:b/>
      <w:iCs/>
      <w:color w:val="404040" w:themeColor="text1" w:themeTint="BF"/>
      <w:lang w:val="en-US" w:eastAsia="en-US"/>
    </w:rPr>
  </w:style>
  <w:style w:type="paragraph" w:styleId="IntenseQuote">
    <w:name w:val="Intense Quote"/>
    <w:basedOn w:val="Normal"/>
    <w:next w:val="Normal"/>
    <w:link w:val="IntenseQuoteChar"/>
    <w:uiPriority w:val="30"/>
    <w:rsid w:val="00A4377B"/>
    <w:pPr>
      <w:pBdr>
        <w:top w:val="single" w:sz="4" w:space="10" w:color="5B9BD5" w:themeColor="accent1"/>
        <w:bottom w:val="single" w:sz="4" w:space="10" w:color="5B9BD5" w:themeColor="accent1"/>
      </w:pBdr>
      <w:spacing w:before="360" w:after="360"/>
      <w:ind w:left="864" w:right="864"/>
    </w:pPr>
    <w:rPr>
      <w:b/>
      <w:iCs/>
      <w:color w:val="44546A" w:themeColor="text2"/>
    </w:rPr>
  </w:style>
  <w:style w:type="character" w:customStyle="1" w:styleId="IntenseQuoteChar">
    <w:name w:val="Intense Quote Char"/>
    <w:basedOn w:val="DefaultParagraphFont"/>
    <w:link w:val="IntenseQuote"/>
    <w:uiPriority w:val="30"/>
    <w:rsid w:val="00A4377B"/>
    <w:rPr>
      <w:rFonts w:ascii="Arial" w:hAnsi="Arial" w:cs="Arial"/>
      <w:b/>
      <w:iCs/>
      <w:color w:val="44546A" w:themeColor="text2"/>
      <w:lang w:val="en-US" w:eastAsia="en-US"/>
    </w:rPr>
  </w:style>
  <w:style w:type="character" w:styleId="SubtleReference">
    <w:name w:val="Subtle Reference"/>
    <w:basedOn w:val="DefaultParagraphFont"/>
    <w:uiPriority w:val="31"/>
    <w:rsid w:val="00A4377B"/>
    <w:rPr>
      <w:rFonts w:ascii="Arial" w:hAnsi="Arial"/>
      <w:smallCaps/>
      <w:color w:val="5A5A5A" w:themeColor="text1" w:themeTint="A5"/>
      <w:sz w:val="24"/>
    </w:rPr>
  </w:style>
  <w:style w:type="character" w:styleId="BookTitle">
    <w:name w:val="Book Title"/>
    <w:basedOn w:val="DefaultParagraphFont"/>
    <w:uiPriority w:val="33"/>
    <w:rsid w:val="00A4377B"/>
    <w:rPr>
      <w:rFonts w:ascii="Arial" w:hAnsi="Arial"/>
      <w:b/>
      <w:bCs/>
      <w:i w:val="0"/>
      <w:iCs/>
      <w:spacing w:val="5"/>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8222635_v1_Basic%20word%20template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ECM_8222635_v1_Basic word template_Accessible.dotx</Template>
  <TotalTime>10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Rhianna Dunn</dc:creator>
  <cp:lastModifiedBy>Rhianna Dunn</cp:lastModifiedBy>
  <cp:revision>3</cp:revision>
  <dcterms:created xsi:type="dcterms:W3CDTF">2021-05-13T06:02:00Z</dcterms:created>
  <dcterms:modified xsi:type="dcterms:W3CDTF">2021-05-13T06:20:00Z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