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6527" w14:textId="460C7E76" w:rsidR="00226FD7" w:rsidRDefault="00226FD7" w:rsidP="00F06F3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Cr </w:t>
      </w:r>
      <w:r>
        <w:rPr>
          <w:rFonts w:ascii="Arial" w:hAnsi="Arial" w:cs="Arial"/>
          <w:b/>
          <w:bCs/>
          <w:sz w:val="32"/>
          <w:szCs w:val="32"/>
        </w:rPr>
        <w:t>Phoebe Corke</w:t>
      </w:r>
      <w:r w:rsidRPr="00AF23B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ab/>
      </w:r>
      <w:r w:rsidRPr="00AF23BE">
        <w:rPr>
          <w:rFonts w:ascii="Arial" w:hAnsi="Arial" w:cs="Arial"/>
          <w:b/>
          <w:bCs/>
          <w:sz w:val="32"/>
          <w:szCs w:val="32"/>
        </w:rPr>
        <w:t xml:space="preserve">Elected Member Record of Activities </w:t>
      </w:r>
    </w:p>
    <w:p w14:paraId="16B33BBF" w14:textId="685C4124" w:rsidR="00226FD7" w:rsidRDefault="00226FD7" w:rsidP="00226FD7">
      <w:pPr>
        <w:rPr>
          <w:rFonts w:ascii="Arial" w:hAnsi="Arial" w:cs="Arial"/>
          <w:b/>
          <w:bCs/>
          <w:sz w:val="32"/>
          <w:szCs w:val="32"/>
        </w:rPr>
      </w:pPr>
      <w:r w:rsidRPr="00AF23BE">
        <w:rPr>
          <w:rFonts w:ascii="Arial" w:hAnsi="Arial" w:cs="Arial"/>
          <w:b/>
          <w:bCs/>
          <w:sz w:val="32"/>
          <w:szCs w:val="32"/>
        </w:rPr>
        <w:t>01 March 22 to 31 March 2022</w:t>
      </w:r>
    </w:p>
    <w:p w14:paraId="363BFED6" w14:textId="77777777" w:rsidR="00226FD7" w:rsidRDefault="00226FD7" w:rsidP="00226FD7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96"/>
        <w:gridCol w:w="12900"/>
      </w:tblGrid>
      <w:tr w:rsidR="00226FD7" w:rsidRPr="00351224" w14:paraId="3B369404" w14:textId="77777777" w:rsidTr="00226FD7">
        <w:trPr>
          <w:trHeight w:val="567"/>
        </w:trPr>
        <w:tc>
          <w:tcPr>
            <w:tcW w:w="1696" w:type="dxa"/>
          </w:tcPr>
          <w:p w14:paraId="200915F0" w14:textId="77777777" w:rsidR="00226FD7" w:rsidRPr="00226FD7" w:rsidRDefault="00226FD7" w:rsidP="00F06F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6FD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900" w:type="dxa"/>
          </w:tcPr>
          <w:p w14:paraId="179B486F" w14:textId="5EBCF038" w:rsidR="00226FD7" w:rsidRPr="00226FD7" w:rsidRDefault="00226FD7" w:rsidP="00F06F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</w:tr>
      <w:tr w:rsidR="00226FD7" w:rsidRPr="00351224" w14:paraId="6E612CA8" w14:textId="77777777" w:rsidTr="00226FD7">
        <w:trPr>
          <w:trHeight w:val="567"/>
        </w:trPr>
        <w:tc>
          <w:tcPr>
            <w:tcW w:w="1696" w:type="dxa"/>
          </w:tcPr>
          <w:p w14:paraId="37D93CCD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1/3/22</w:t>
            </w:r>
          </w:p>
        </w:tc>
        <w:tc>
          <w:tcPr>
            <w:tcW w:w="12900" w:type="dxa"/>
          </w:tcPr>
          <w:p w14:paraId="23FE5074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Spearwood Residents Association</w:t>
            </w:r>
          </w:p>
        </w:tc>
      </w:tr>
      <w:tr w:rsidR="00226FD7" w:rsidRPr="00351224" w14:paraId="02B5DAC0" w14:textId="77777777" w:rsidTr="00226FD7">
        <w:trPr>
          <w:trHeight w:val="567"/>
        </w:trPr>
        <w:tc>
          <w:tcPr>
            <w:tcW w:w="1696" w:type="dxa"/>
          </w:tcPr>
          <w:p w14:paraId="20FB23EA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3/3/22</w:t>
            </w:r>
          </w:p>
        </w:tc>
        <w:tc>
          <w:tcPr>
            <w:tcW w:w="12900" w:type="dxa"/>
          </w:tcPr>
          <w:p w14:paraId="5D9D9DA6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Agenda Briefing</w:t>
            </w:r>
          </w:p>
        </w:tc>
      </w:tr>
      <w:tr w:rsidR="00226FD7" w:rsidRPr="00351224" w14:paraId="0694BA33" w14:textId="77777777" w:rsidTr="00226FD7">
        <w:trPr>
          <w:trHeight w:val="567"/>
        </w:trPr>
        <w:tc>
          <w:tcPr>
            <w:tcW w:w="1696" w:type="dxa"/>
          </w:tcPr>
          <w:p w14:paraId="1595AB61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4/3/22</w:t>
            </w:r>
          </w:p>
        </w:tc>
        <w:tc>
          <w:tcPr>
            <w:tcW w:w="12900" w:type="dxa"/>
          </w:tcPr>
          <w:p w14:paraId="29DC617D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Cockburn Sound Management Council</w:t>
            </w:r>
          </w:p>
        </w:tc>
      </w:tr>
      <w:tr w:rsidR="00226FD7" w:rsidRPr="00351224" w14:paraId="6366C5C3" w14:textId="77777777" w:rsidTr="00226FD7">
        <w:trPr>
          <w:trHeight w:val="567"/>
        </w:trPr>
        <w:tc>
          <w:tcPr>
            <w:tcW w:w="1696" w:type="dxa"/>
          </w:tcPr>
          <w:p w14:paraId="12B7FC70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4/3/22</w:t>
            </w:r>
          </w:p>
        </w:tc>
        <w:tc>
          <w:tcPr>
            <w:tcW w:w="12900" w:type="dxa"/>
          </w:tcPr>
          <w:p w14:paraId="375C1A39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224">
              <w:rPr>
                <w:rFonts w:ascii="Arial" w:hAnsi="Arial" w:cs="Arial"/>
                <w:sz w:val="24"/>
                <w:szCs w:val="24"/>
              </w:rPr>
              <w:t>Artzspace</w:t>
            </w:r>
            <w:proofErr w:type="spellEnd"/>
            <w:r w:rsidRPr="00351224">
              <w:rPr>
                <w:rFonts w:ascii="Arial" w:hAnsi="Arial" w:cs="Arial"/>
                <w:sz w:val="24"/>
                <w:szCs w:val="24"/>
              </w:rPr>
              <w:t xml:space="preserve"> 2022 exhibition opening</w:t>
            </w:r>
          </w:p>
        </w:tc>
      </w:tr>
      <w:tr w:rsidR="00226FD7" w:rsidRPr="00351224" w14:paraId="216A9EFE" w14:textId="77777777" w:rsidTr="00226FD7">
        <w:trPr>
          <w:trHeight w:val="567"/>
        </w:trPr>
        <w:tc>
          <w:tcPr>
            <w:tcW w:w="1696" w:type="dxa"/>
          </w:tcPr>
          <w:p w14:paraId="78BDA77F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6/3/22</w:t>
            </w:r>
          </w:p>
        </w:tc>
        <w:tc>
          <w:tcPr>
            <w:tcW w:w="12900" w:type="dxa"/>
          </w:tcPr>
          <w:p w14:paraId="1ECFB54A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Clean Up Australia Day event</w:t>
            </w:r>
          </w:p>
        </w:tc>
      </w:tr>
      <w:tr w:rsidR="00226FD7" w:rsidRPr="00351224" w14:paraId="470FE986" w14:textId="77777777" w:rsidTr="00226FD7">
        <w:trPr>
          <w:trHeight w:val="567"/>
        </w:trPr>
        <w:tc>
          <w:tcPr>
            <w:tcW w:w="1696" w:type="dxa"/>
          </w:tcPr>
          <w:p w14:paraId="12623837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8/3/22</w:t>
            </w:r>
          </w:p>
        </w:tc>
        <w:tc>
          <w:tcPr>
            <w:tcW w:w="12900" w:type="dxa"/>
          </w:tcPr>
          <w:p w14:paraId="5D134376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Governance Review Steering Committee</w:t>
            </w:r>
          </w:p>
        </w:tc>
      </w:tr>
      <w:tr w:rsidR="00226FD7" w:rsidRPr="00351224" w14:paraId="2E7E0CB3" w14:textId="77777777" w:rsidTr="00226FD7">
        <w:trPr>
          <w:trHeight w:val="567"/>
        </w:trPr>
        <w:tc>
          <w:tcPr>
            <w:tcW w:w="1696" w:type="dxa"/>
          </w:tcPr>
          <w:p w14:paraId="487E837C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9/3/22</w:t>
            </w:r>
          </w:p>
        </w:tc>
        <w:tc>
          <w:tcPr>
            <w:tcW w:w="12900" w:type="dxa"/>
          </w:tcPr>
          <w:p w14:paraId="388702AA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Hamilton Hill Community Group</w:t>
            </w:r>
          </w:p>
        </w:tc>
      </w:tr>
      <w:tr w:rsidR="00226FD7" w:rsidRPr="00351224" w14:paraId="72CA4527" w14:textId="77777777" w:rsidTr="00226FD7">
        <w:trPr>
          <w:trHeight w:val="567"/>
        </w:trPr>
        <w:tc>
          <w:tcPr>
            <w:tcW w:w="1696" w:type="dxa"/>
          </w:tcPr>
          <w:p w14:paraId="34B9F9CF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10/3/22</w:t>
            </w:r>
          </w:p>
        </w:tc>
        <w:tc>
          <w:tcPr>
            <w:tcW w:w="12900" w:type="dxa"/>
          </w:tcPr>
          <w:p w14:paraId="5DB13850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Ordinary Council Meeting</w:t>
            </w:r>
          </w:p>
        </w:tc>
      </w:tr>
      <w:tr w:rsidR="00226FD7" w:rsidRPr="00351224" w14:paraId="4783D0C5" w14:textId="77777777" w:rsidTr="00226FD7">
        <w:trPr>
          <w:trHeight w:val="567"/>
        </w:trPr>
        <w:tc>
          <w:tcPr>
            <w:tcW w:w="1696" w:type="dxa"/>
          </w:tcPr>
          <w:p w14:paraId="54CBDF2E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10/3/22</w:t>
            </w:r>
          </w:p>
        </w:tc>
        <w:tc>
          <w:tcPr>
            <w:tcW w:w="12900" w:type="dxa"/>
          </w:tcPr>
          <w:p w14:paraId="58B58A34" w14:textId="03B27870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Joint Development Assessment Panel</w:t>
            </w:r>
          </w:p>
        </w:tc>
      </w:tr>
      <w:tr w:rsidR="00226FD7" w:rsidRPr="00351224" w14:paraId="7915306C" w14:textId="77777777" w:rsidTr="00226FD7">
        <w:trPr>
          <w:trHeight w:val="567"/>
        </w:trPr>
        <w:tc>
          <w:tcPr>
            <w:tcW w:w="1696" w:type="dxa"/>
          </w:tcPr>
          <w:p w14:paraId="26ECF447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11/3/22</w:t>
            </w:r>
          </w:p>
        </w:tc>
        <w:tc>
          <w:tcPr>
            <w:tcW w:w="12900" w:type="dxa"/>
          </w:tcPr>
          <w:p w14:paraId="6B64120B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Meeting with rep from Women’s Shed Movement</w:t>
            </w:r>
          </w:p>
        </w:tc>
      </w:tr>
      <w:tr w:rsidR="00226FD7" w:rsidRPr="00351224" w14:paraId="45BCA8DB" w14:textId="77777777" w:rsidTr="00226FD7">
        <w:trPr>
          <w:trHeight w:val="567"/>
        </w:trPr>
        <w:tc>
          <w:tcPr>
            <w:tcW w:w="1696" w:type="dxa"/>
          </w:tcPr>
          <w:p w14:paraId="3CEF85F6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13/3/22</w:t>
            </w:r>
          </w:p>
        </w:tc>
        <w:tc>
          <w:tcPr>
            <w:tcW w:w="12900" w:type="dxa"/>
          </w:tcPr>
          <w:p w14:paraId="4BF30968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Western Knights Family Day</w:t>
            </w:r>
          </w:p>
        </w:tc>
      </w:tr>
      <w:tr w:rsidR="00226FD7" w:rsidRPr="00351224" w14:paraId="6D38CADE" w14:textId="77777777" w:rsidTr="00226FD7">
        <w:trPr>
          <w:trHeight w:val="567"/>
        </w:trPr>
        <w:tc>
          <w:tcPr>
            <w:tcW w:w="1696" w:type="dxa"/>
          </w:tcPr>
          <w:p w14:paraId="71A6BDBC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15/3/22</w:t>
            </w:r>
          </w:p>
        </w:tc>
        <w:tc>
          <w:tcPr>
            <w:tcW w:w="12900" w:type="dxa"/>
          </w:tcPr>
          <w:p w14:paraId="24C9CFE2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South Beach Community Group meeting</w:t>
            </w:r>
          </w:p>
        </w:tc>
      </w:tr>
      <w:tr w:rsidR="00226FD7" w:rsidRPr="00351224" w14:paraId="5CE8C343" w14:textId="77777777" w:rsidTr="00226FD7">
        <w:trPr>
          <w:trHeight w:val="567"/>
        </w:trPr>
        <w:tc>
          <w:tcPr>
            <w:tcW w:w="1696" w:type="dxa"/>
          </w:tcPr>
          <w:p w14:paraId="36CBA893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15/3/22</w:t>
            </w:r>
          </w:p>
        </w:tc>
        <w:tc>
          <w:tcPr>
            <w:tcW w:w="12900" w:type="dxa"/>
          </w:tcPr>
          <w:p w14:paraId="3E0EE80B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Combined Agency Briefing</w:t>
            </w:r>
          </w:p>
        </w:tc>
      </w:tr>
      <w:tr w:rsidR="00226FD7" w:rsidRPr="00351224" w14:paraId="770B3668" w14:textId="77777777" w:rsidTr="00226FD7">
        <w:trPr>
          <w:trHeight w:val="567"/>
        </w:trPr>
        <w:tc>
          <w:tcPr>
            <w:tcW w:w="1696" w:type="dxa"/>
          </w:tcPr>
          <w:p w14:paraId="6897D64D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17/3/22</w:t>
            </w:r>
          </w:p>
        </w:tc>
        <w:tc>
          <w:tcPr>
            <w:tcW w:w="12900" w:type="dxa"/>
          </w:tcPr>
          <w:p w14:paraId="24053692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First Budget Forum</w:t>
            </w:r>
          </w:p>
        </w:tc>
      </w:tr>
      <w:tr w:rsidR="00226FD7" w:rsidRPr="00351224" w14:paraId="672E6276" w14:textId="77777777" w:rsidTr="00226FD7">
        <w:trPr>
          <w:trHeight w:val="567"/>
        </w:trPr>
        <w:tc>
          <w:tcPr>
            <w:tcW w:w="1696" w:type="dxa"/>
          </w:tcPr>
          <w:p w14:paraId="04333CE7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18/3/22</w:t>
            </w:r>
          </w:p>
        </w:tc>
        <w:tc>
          <w:tcPr>
            <w:tcW w:w="12900" w:type="dxa"/>
          </w:tcPr>
          <w:p w14:paraId="3CB42CFB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Free the Hounds</w:t>
            </w:r>
          </w:p>
        </w:tc>
      </w:tr>
      <w:tr w:rsidR="00226FD7" w:rsidRPr="00351224" w14:paraId="6102EDE7" w14:textId="77777777" w:rsidTr="00226FD7">
        <w:trPr>
          <w:trHeight w:val="567"/>
        </w:trPr>
        <w:tc>
          <w:tcPr>
            <w:tcW w:w="1696" w:type="dxa"/>
          </w:tcPr>
          <w:p w14:paraId="79843B6E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20/3/22</w:t>
            </w:r>
          </w:p>
        </w:tc>
        <w:tc>
          <w:tcPr>
            <w:tcW w:w="12900" w:type="dxa"/>
          </w:tcPr>
          <w:p w14:paraId="60E8E0BF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Repair Hub</w:t>
            </w:r>
          </w:p>
        </w:tc>
      </w:tr>
      <w:tr w:rsidR="00226FD7" w:rsidRPr="00351224" w14:paraId="460541B2" w14:textId="77777777" w:rsidTr="00226FD7">
        <w:trPr>
          <w:trHeight w:val="567"/>
        </w:trPr>
        <w:tc>
          <w:tcPr>
            <w:tcW w:w="1696" w:type="dxa"/>
          </w:tcPr>
          <w:p w14:paraId="486DB40C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22/3/22</w:t>
            </w:r>
          </w:p>
        </w:tc>
        <w:tc>
          <w:tcPr>
            <w:tcW w:w="12900" w:type="dxa"/>
          </w:tcPr>
          <w:p w14:paraId="33A1173D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Restoration Club update</w:t>
            </w:r>
          </w:p>
        </w:tc>
      </w:tr>
      <w:tr w:rsidR="00226FD7" w:rsidRPr="00351224" w14:paraId="3B1A898A" w14:textId="77777777" w:rsidTr="00226FD7">
        <w:trPr>
          <w:trHeight w:val="567"/>
        </w:trPr>
        <w:tc>
          <w:tcPr>
            <w:tcW w:w="1696" w:type="dxa"/>
          </w:tcPr>
          <w:p w14:paraId="52B62EE4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24/3/22</w:t>
            </w:r>
          </w:p>
        </w:tc>
        <w:tc>
          <w:tcPr>
            <w:tcW w:w="12900" w:type="dxa"/>
          </w:tcPr>
          <w:p w14:paraId="3231C9E1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224">
              <w:rPr>
                <w:rFonts w:ascii="Arial" w:hAnsi="Arial" w:cs="Arial"/>
                <w:sz w:val="24"/>
                <w:szCs w:val="24"/>
              </w:rPr>
              <w:t>Beeliar</w:t>
            </w:r>
            <w:proofErr w:type="spellEnd"/>
            <w:r w:rsidRPr="00351224">
              <w:rPr>
                <w:rFonts w:ascii="Arial" w:hAnsi="Arial" w:cs="Arial"/>
                <w:sz w:val="24"/>
                <w:szCs w:val="24"/>
              </w:rPr>
              <w:t xml:space="preserve"> Regional Park Community Advisory Committee</w:t>
            </w:r>
          </w:p>
        </w:tc>
      </w:tr>
      <w:tr w:rsidR="00226FD7" w:rsidRPr="00351224" w14:paraId="11734936" w14:textId="77777777" w:rsidTr="00226FD7">
        <w:trPr>
          <w:trHeight w:val="567"/>
        </w:trPr>
        <w:tc>
          <w:tcPr>
            <w:tcW w:w="1696" w:type="dxa"/>
          </w:tcPr>
          <w:p w14:paraId="041B53F2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24/3/22</w:t>
            </w:r>
          </w:p>
        </w:tc>
        <w:tc>
          <w:tcPr>
            <w:tcW w:w="12900" w:type="dxa"/>
          </w:tcPr>
          <w:p w14:paraId="2770121A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Special Council Meeting</w:t>
            </w:r>
          </w:p>
        </w:tc>
      </w:tr>
      <w:tr w:rsidR="00226FD7" w:rsidRPr="00351224" w14:paraId="0E8D61D4" w14:textId="77777777" w:rsidTr="00226FD7">
        <w:trPr>
          <w:trHeight w:val="567"/>
        </w:trPr>
        <w:tc>
          <w:tcPr>
            <w:tcW w:w="1696" w:type="dxa"/>
          </w:tcPr>
          <w:p w14:paraId="0ECC6753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24/2/22</w:t>
            </w:r>
          </w:p>
        </w:tc>
        <w:tc>
          <w:tcPr>
            <w:tcW w:w="12900" w:type="dxa"/>
          </w:tcPr>
          <w:p w14:paraId="52A4924C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Audit Risk and Compliance Committee</w:t>
            </w:r>
          </w:p>
        </w:tc>
      </w:tr>
      <w:tr w:rsidR="00226FD7" w:rsidRPr="00351224" w14:paraId="4F78C038" w14:textId="77777777" w:rsidTr="00226FD7">
        <w:trPr>
          <w:trHeight w:val="567"/>
        </w:trPr>
        <w:tc>
          <w:tcPr>
            <w:tcW w:w="1696" w:type="dxa"/>
          </w:tcPr>
          <w:p w14:paraId="60EEAAED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25/3/22</w:t>
            </w:r>
          </w:p>
        </w:tc>
        <w:tc>
          <w:tcPr>
            <w:tcW w:w="12900" w:type="dxa"/>
          </w:tcPr>
          <w:p w14:paraId="3F2026AE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Community Citizen of the Year Awards</w:t>
            </w:r>
          </w:p>
        </w:tc>
      </w:tr>
      <w:tr w:rsidR="00226FD7" w:rsidRPr="00351224" w14:paraId="60F3A8D8" w14:textId="77777777" w:rsidTr="00226FD7">
        <w:trPr>
          <w:trHeight w:val="567"/>
        </w:trPr>
        <w:tc>
          <w:tcPr>
            <w:tcW w:w="1696" w:type="dxa"/>
          </w:tcPr>
          <w:p w14:paraId="66730A78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25/3/22</w:t>
            </w:r>
          </w:p>
        </w:tc>
        <w:tc>
          <w:tcPr>
            <w:tcW w:w="12900" w:type="dxa"/>
          </w:tcPr>
          <w:p w14:paraId="66658D89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224">
              <w:rPr>
                <w:rFonts w:ascii="Arial" w:hAnsi="Arial" w:cs="Arial"/>
                <w:sz w:val="24"/>
                <w:szCs w:val="24"/>
              </w:rPr>
              <w:t>ShowOff</w:t>
            </w:r>
            <w:proofErr w:type="spellEnd"/>
            <w:r w:rsidRPr="00351224">
              <w:rPr>
                <w:rFonts w:ascii="Arial" w:hAnsi="Arial" w:cs="Arial"/>
                <w:sz w:val="24"/>
                <w:szCs w:val="24"/>
              </w:rPr>
              <w:t xml:space="preserve"> 2022 exhibition opening</w:t>
            </w:r>
          </w:p>
        </w:tc>
      </w:tr>
      <w:tr w:rsidR="00226FD7" w:rsidRPr="00351224" w14:paraId="3CF0A740" w14:textId="77777777" w:rsidTr="00226FD7">
        <w:trPr>
          <w:trHeight w:val="567"/>
        </w:trPr>
        <w:tc>
          <w:tcPr>
            <w:tcW w:w="1696" w:type="dxa"/>
          </w:tcPr>
          <w:p w14:paraId="7EA14BC5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31/3/22</w:t>
            </w:r>
          </w:p>
        </w:tc>
        <w:tc>
          <w:tcPr>
            <w:tcW w:w="12900" w:type="dxa"/>
          </w:tcPr>
          <w:p w14:paraId="0CE4B496" w14:textId="77777777" w:rsidR="00226FD7" w:rsidRPr="00351224" w:rsidRDefault="00226FD7" w:rsidP="00F06F39">
            <w:pPr>
              <w:rPr>
                <w:rFonts w:ascii="Arial" w:hAnsi="Arial" w:cs="Arial"/>
                <w:sz w:val="24"/>
                <w:szCs w:val="24"/>
              </w:rPr>
            </w:pPr>
            <w:r w:rsidRPr="00351224">
              <w:rPr>
                <w:rFonts w:ascii="Arial" w:hAnsi="Arial" w:cs="Arial"/>
                <w:sz w:val="24"/>
                <w:szCs w:val="24"/>
              </w:rPr>
              <w:t>WALGA Development Assessment Panels webinar</w:t>
            </w:r>
          </w:p>
        </w:tc>
      </w:tr>
    </w:tbl>
    <w:p w14:paraId="6B7A6DBA" w14:textId="77777777" w:rsidR="00B224F8" w:rsidRPr="00387B0A" w:rsidRDefault="00B224F8" w:rsidP="00B224F8">
      <w:pPr>
        <w:rPr>
          <w:rFonts w:ascii="Arial" w:hAnsi="Arial" w:cs="Arial"/>
          <w:b/>
          <w:bCs/>
        </w:rPr>
      </w:pPr>
    </w:p>
    <w:p w14:paraId="6A350F89" w14:textId="77777777" w:rsidR="00A65BC3" w:rsidRPr="00B224F8" w:rsidRDefault="00A65BC3" w:rsidP="00B224F8"/>
    <w:sectPr w:rsidR="00A65BC3" w:rsidRPr="00B224F8" w:rsidSect="00226FD7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226FD7"/>
    <w:rsid w:val="004F36D9"/>
    <w:rsid w:val="005B7196"/>
    <w:rsid w:val="00681F36"/>
    <w:rsid w:val="007431B4"/>
    <w:rsid w:val="00774D65"/>
    <w:rsid w:val="0085189F"/>
    <w:rsid w:val="00907770"/>
    <w:rsid w:val="0096499C"/>
    <w:rsid w:val="00A60973"/>
    <w:rsid w:val="00A65BC3"/>
    <w:rsid w:val="00B224F8"/>
    <w:rsid w:val="00D834A1"/>
    <w:rsid w:val="00D87581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2</cp:revision>
  <dcterms:created xsi:type="dcterms:W3CDTF">2022-04-14T03:08:00Z</dcterms:created>
  <dcterms:modified xsi:type="dcterms:W3CDTF">2022-04-14T03:08:00Z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