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CB" w:rsidRDefault="00F839CB" w:rsidP="00F57E78">
      <w:pPr>
        <w:pStyle w:val="NoSpacing"/>
        <w:rPr>
          <w:lang w:val="en-AU"/>
        </w:rPr>
      </w:pPr>
      <w:r>
        <w:rPr>
          <w:lang w:val="en-AU"/>
        </w:rPr>
        <w:t>Media Release</w:t>
      </w:r>
    </w:p>
    <w:p w:rsidR="00F839CB" w:rsidRDefault="00F839CB" w:rsidP="00F57E78">
      <w:pPr>
        <w:pStyle w:val="NoSpacing"/>
        <w:rPr>
          <w:lang w:val="en-AU"/>
        </w:rPr>
      </w:pPr>
    </w:p>
    <w:p w:rsidR="00F57E78" w:rsidRPr="00381455" w:rsidRDefault="00133210" w:rsidP="00F57E78">
      <w:pPr>
        <w:pStyle w:val="NoSpacing"/>
        <w:rPr>
          <w:lang w:val="en-AU"/>
        </w:rPr>
      </w:pPr>
      <w:r>
        <w:rPr>
          <w:lang w:val="en-AU"/>
        </w:rPr>
        <w:t xml:space="preserve">5 </w:t>
      </w:r>
      <w:r w:rsidR="00F839CB">
        <w:rPr>
          <w:lang w:val="en-AU"/>
        </w:rPr>
        <w:t>June 2019</w:t>
      </w:r>
    </w:p>
    <w:p w:rsidR="00F57E78" w:rsidRPr="00381455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  <w:lang w:val="en-AU"/>
        </w:rPr>
      </w:pPr>
    </w:p>
    <w:p w:rsidR="007445CB" w:rsidRPr="00381455" w:rsidRDefault="009878A7" w:rsidP="00B27C15">
      <w:pPr>
        <w:pStyle w:val="NoSpacing"/>
        <w:jc w:val="center"/>
        <w:rPr>
          <w:rFonts w:ascii="Arial" w:hAnsi="Arial" w:cs="Arial"/>
          <w:bCs/>
          <w:color w:val="auto"/>
          <w:sz w:val="32"/>
          <w:szCs w:val="32"/>
          <w:lang w:val="en-AU"/>
        </w:rPr>
      </w:pPr>
      <w:r w:rsidRPr="00381455">
        <w:rPr>
          <w:rFonts w:ascii="Arial" w:hAnsi="Arial" w:cs="Arial"/>
          <w:b/>
          <w:bCs/>
          <w:color w:val="auto"/>
          <w:sz w:val="32"/>
          <w:szCs w:val="32"/>
          <w:lang w:val="en-AU"/>
        </w:rPr>
        <w:t>Recycled asphalt tri</w:t>
      </w:r>
      <w:r w:rsidR="008B18FF">
        <w:rPr>
          <w:rFonts w:ascii="Arial" w:hAnsi="Arial" w:cs="Arial"/>
          <w:b/>
          <w:bCs/>
          <w:color w:val="auto"/>
          <w:sz w:val="32"/>
          <w:szCs w:val="32"/>
          <w:lang w:val="en-AU"/>
        </w:rPr>
        <w:t>a</w:t>
      </w:r>
      <w:r w:rsidRPr="00381455">
        <w:rPr>
          <w:rFonts w:ascii="Arial" w:hAnsi="Arial" w:cs="Arial"/>
          <w:b/>
          <w:bCs/>
          <w:color w:val="auto"/>
          <w:sz w:val="32"/>
          <w:szCs w:val="32"/>
          <w:lang w:val="en-AU"/>
        </w:rPr>
        <w:t>l</w:t>
      </w:r>
      <w:r w:rsidR="008B18FF">
        <w:rPr>
          <w:rFonts w:ascii="Arial" w:hAnsi="Arial" w:cs="Arial"/>
          <w:b/>
          <w:bCs/>
          <w:color w:val="auto"/>
          <w:sz w:val="32"/>
          <w:szCs w:val="32"/>
          <w:lang w:val="en-AU"/>
        </w:rPr>
        <w:t>l</w:t>
      </w:r>
      <w:r w:rsidRPr="00381455">
        <w:rPr>
          <w:rFonts w:ascii="Arial" w:hAnsi="Arial" w:cs="Arial"/>
          <w:b/>
          <w:bCs/>
          <w:color w:val="auto"/>
          <w:sz w:val="32"/>
          <w:szCs w:val="32"/>
          <w:lang w:val="en-AU"/>
        </w:rPr>
        <w:t>ed in Port Coogee</w:t>
      </w:r>
      <w:r w:rsidR="00DF169F">
        <w:rPr>
          <w:rFonts w:ascii="Arial" w:hAnsi="Arial" w:cs="Arial"/>
          <w:b/>
          <w:bCs/>
          <w:color w:val="auto"/>
          <w:sz w:val="32"/>
          <w:szCs w:val="32"/>
          <w:lang w:val="en-AU"/>
        </w:rPr>
        <w:t xml:space="preserve"> in a WA first</w:t>
      </w:r>
    </w:p>
    <w:p w:rsidR="00B27C15" w:rsidRPr="00381455" w:rsidRDefault="00B27C15" w:rsidP="00C55093">
      <w:pPr>
        <w:pStyle w:val="NoSpacing"/>
        <w:rPr>
          <w:rFonts w:ascii="Arial" w:hAnsi="Arial" w:cs="Arial"/>
          <w:color w:val="2C2C2C"/>
          <w:lang w:val="en-AU"/>
        </w:rPr>
      </w:pPr>
    </w:p>
    <w:p w:rsidR="003C72EF" w:rsidRPr="003C72EF" w:rsidRDefault="003C72EF" w:rsidP="00C445FF">
      <w:pPr>
        <w:pStyle w:val="NoSpacing"/>
        <w:rPr>
          <w:color w:val="auto"/>
          <w:lang w:val="en-AU"/>
        </w:rPr>
      </w:pPr>
      <w:r w:rsidRPr="003C72EF">
        <w:rPr>
          <w:color w:val="auto"/>
          <w:lang w:val="en-AU"/>
        </w:rPr>
        <w:t>The City of Cockburn will be the first Local Government in Western Australia to pave its roads with waste.</w:t>
      </w:r>
    </w:p>
    <w:p w:rsidR="003C72EF" w:rsidRPr="003C72EF" w:rsidRDefault="003C72EF" w:rsidP="00C445FF">
      <w:pPr>
        <w:pStyle w:val="NoSpacing"/>
        <w:rPr>
          <w:color w:val="auto"/>
          <w:lang w:val="en-AU"/>
        </w:rPr>
      </w:pPr>
    </w:p>
    <w:p w:rsidR="003C72EF" w:rsidRPr="003C72EF" w:rsidRDefault="003C72EF" w:rsidP="00C445FF">
      <w:pPr>
        <w:pStyle w:val="NoSpacing"/>
        <w:rPr>
          <w:color w:val="auto"/>
          <w:lang w:val="en-AU"/>
        </w:rPr>
      </w:pPr>
      <w:r w:rsidRPr="003C72EF">
        <w:rPr>
          <w:color w:val="auto"/>
          <w:lang w:val="en-AU"/>
        </w:rPr>
        <w:t xml:space="preserve">Cecilia and Skerne </w:t>
      </w:r>
      <w:r w:rsidR="0056319E">
        <w:rPr>
          <w:color w:val="auto"/>
          <w:lang w:val="en-AU"/>
        </w:rPr>
        <w:t>L</w:t>
      </w:r>
      <w:r w:rsidRPr="003C72EF">
        <w:rPr>
          <w:color w:val="auto"/>
          <w:lang w:val="en-AU"/>
        </w:rPr>
        <w:t xml:space="preserve">anes </w:t>
      </w:r>
      <w:r w:rsidR="0056319E">
        <w:rPr>
          <w:color w:val="auto"/>
          <w:lang w:val="en-AU"/>
        </w:rPr>
        <w:t xml:space="preserve">in Frasers Property Australia’s </w:t>
      </w:r>
      <w:proofErr w:type="spellStart"/>
      <w:r w:rsidR="0056319E">
        <w:rPr>
          <w:color w:val="auto"/>
          <w:lang w:val="en-AU"/>
        </w:rPr>
        <w:t>masterplanned</w:t>
      </w:r>
      <w:proofErr w:type="spellEnd"/>
      <w:r w:rsidR="0056319E">
        <w:rPr>
          <w:color w:val="auto"/>
          <w:lang w:val="en-AU"/>
        </w:rPr>
        <w:t xml:space="preserve"> waterfront community,</w:t>
      </w:r>
      <w:r w:rsidRPr="003C72EF">
        <w:rPr>
          <w:color w:val="auto"/>
          <w:lang w:val="en-AU"/>
        </w:rPr>
        <w:t xml:space="preserve"> Port Coogee</w:t>
      </w:r>
      <w:r w:rsidR="00D81451">
        <w:rPr>
          <w:color w:val="auto"/>
          <w:lang w:val="en-AU"/>
        </w:rPr>
        <w:t>,</w:t>
      </w:r>
      <w:r w:rsidRPr="003C72EF">
        <w:rPr>
          <w:color w:val="auto"/>
          <w:lang w:val="en-AU"/>
        </w:rPr>
        <w:t xml:space="preserve"> will be sealed with 750sqm of Reconophalt </w:t>
      </w:r>
      <w:r w:rsidR="001B41D3">
        <w:rPr>
          <w:color w:val="auto"/>
          <w:lang w:val="en-AU"/>
        </w:rPr>
        <w:t xml:space="preserve">made </w:t>
      </w:r>
      <w:proofErr w:type="gramStart"/>
      <w:r w:rsidR="001B41D3">
        <w:rPr>
          <w:color w:val="auto"/>
          <w:lang w:val="en-AU"/>
        </w:rPr>
        <w:t>from</w:t>
      </w:r>
      <w:r w:rsidRPr="003C72EF">
        <w:rPr>
          <w:color w:val="auto"/>
          <w:lang w:val="en-AU"/>
        </w:rPr>
        <w:t xml:space="preserve">  </w:t>
      </w:r>
      <w:r w:rsidR="00A95F2A">
        <w:rPr>
          <w:color w:val="auto"/>
          <w:lang w:val="en-AU"/>
        </w:rPr>
        <w:t>40,000</w:t>
      </w:r>
      <w:proofErr w:type="gramEnd"/>
      <w:r w:rsidR="00A95F2A">
        <w:rPr>
          <w:color w:val="auto"/>
          <w:lang w:val="en-AU"/>
        </w:rPr>
        <w:t xml:space="preserve"> </w:t>
      </w:r>
      <w:r w:rsidRPr="003C72EF">
        <w:rPr>
          <w:color w:val="auto"/>
          <w:lang w:val="en-AU"/>
        </w:rPr>
        <w:t xml:space="preserve">plastic bags, </w:t>
      </w:r>
      <w:r w:rsidR="00A95F2A">
        <w:rPr>
          <w:color w:val="auto"/>
          <w:lang w:val="en-AU"/>
        </w:rPr>
        <w:t>900</w:t>
      </w:r>
      <w:r w:rsidRPr="003C72EF">
        <w:rPr>
          <w:color w:val="auto"/>
          <w:lang w:val="en-AU"/>
        </w:rPr>
        <w:t xml:space="preserve"> toner cartridges, </w:t>
      </w:r>
      <w:r w:rsidR="002179A7">
        <w:rPr>
          <w:color w:val="auto"/>
          <w:lang w:val="en-AU"/>
        </w:rPr>
        <w:t>210</w:t>
      </w:r>
      <w:r w:rsidR="00A95F2A" w:rsidRPr="003C72EF">
        <w:rPr>
          <w:color w:val="auto"/>
          <w:lang w:val="en-AU"/>
        </w:rPr>
        <w:t xml:space="preserve">kg </w:t>
      </w:r>
      <w:r w:rsidRPr="003C72EF">
        <w:rPr>
          <w:color w:val="auto"/>
          <w:lang w:val="en-AU"/>
        </w:rPr>
        <w:t xml:space="preserve">of crumb rubber from car tyres, and </w:t>
      </w:r>
      <w:r w:rsidR="00F63A67">
        <w:rPr>
          <w:color w:val="auto"/>
          <w:lang w:val="en-AU"/>
        </w:rPr>
        <w:t>seven</w:t>
      </w:r>
      <w:r w:rsidRPr="003C72EF">
        <w:rPr>
          <w:color w:val="auto"/>
          <w:lang w:val="en-AU"/>
        </w:rPr>
        <w:t xml:space="preserve"> tonnes of </w:t>
      </w:r>
      <w:r w:rsidR="003F4A4E">
        <w:rPr>
          <w:color w:val="auto"/>
          <w:lang w:val="en-AU"/>
        </w:rPr>
        <w:t xml:space="preserve">recycled </w:t>
      </w:r>
      <w:r w:rsidRPr="003C72EF">
        <w:rPr>
          <w:color w:val="auto"/>
          <w:lang w:val="en-AU"/>
        </w:rPr>
        <w:t xml:space="preserve">asphalt pavement. </w:t>
      </w:r>
    </w:p>
    <w:p w:rsidR="003C72EF" w:rsidRPr="003C72EF" w:rsidRDefault="003C72EF" w:rsidP="00C445FF">
      <w:pPr>
        <w:pStyle w:val="NoSpacing"/>
        <w:rPr>
          <w:color w:val="auto"/>
          <w:lang w:val="en-AU"/>
        </w:rPr>
      </w:pPr>
    </w:p>
    <w:p w:rsidR="003C72EF" w:rsidRDefault="0056319E" w:rsidP="00C445FF">
      <w:pPr>
        <w:pStyle w:val="NoSpacing"/>
        <w:rPr>
          <w:color w:val="auto"/>
          <w:lang w:val="en-AU"/>
        </w:rPr>
      </w:pPr>
      <w:r w:rsidRPr="00FD2FC0">
        <w:rPr>
          <w:color w:val="auto"/>
          <w:lang w:val="en-AU"/>
        </w:rPr>
        <w:t xml:space="preserve">The Reconophalt </w:t>
      </w:r>
      <w:r w:rsidR="003C72EF" w:rsidRPr="00FD2FC0">
        <w:rPr>
          <w:color w:val="auto"/>
          <w:lang w:val="en-AU"/>
        </w:rPr>
        <w:t>will be installed by Densford Civil on 5 June with materials supplied by the Downer Group.</w:t>
      </w:r>
    </w:p>
    <w:p w:rsidR="003C72EF" w:rsidRDefault="003C72EF" w:rsidP="00C445FF">
      <w:pPr>
        <w:pStyle w:val="NoSpacing"/>
        <w:rPr>
          <w:color w:val="auto"/>
          <w:lang w:val="en-AU"/>
        </w:rPr>
      </w:pPr>
    </w:p>
    <w:p w:rsidR="00381455" w:rsidRPr="00133210" w:rsidRDefault="00381455" w:rsidP="00C445FF">
      <w:pPr>
        <w:pStyle w:val="NoSpacing"/>
        <w:rPr>
          <w:color w:val="auto"/>
          <w:lang w:val="en-AU"/>
        </w:rPr>
      </w:pPr>
      <w:r w:rsidRPr="00133210">
        <w:rPr>
          <w:color w:val="auto"/>
          <w:lang w:val="en-AU"/>
        </w:rPr>
        <w:t>Reconophalt</w:t>
      </w:r>
      <w:r w:rsidR="00133210" w:rsidRPr="00133210">
        <w:rPr>
          <w:color w:val="auto"/>
          <w:lang w:val="en-AU"/>
        </w:rPr>
        <w:t xml:space="preserve"> </w:t>
      </w:r>
      <w:r w:rsidR="0056319E">
        <w:rPr>
          <w:color w:val="auto"/>
          <w:lang w:val="en-AU"/>
        </w:rPr>
        <w:t>comprises a variety of</w:t>
      </w:r>
      <w:r w:rsidRPr="00133210">
        <w:rPr>
          <w:color w:val="auto"/>
          <w:lang w:val="en-AU"/>
        </w:rPr>
        <w:t xml:space="preserve"> recycled waste materials including:</w:t>
      </w:r>
    </w:p>
    <w:p w:rsidR="00381455" w:rsidRPr="00133210" w:rsidRDefault="00381455" w:rsidP="00C445FF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hAnsi="Arial" w:cs="Arial"/>
          <w:color w:val="auto"/>
        </w:rPr>
      </w:pPr>
      <w:r w:rsidRPr="00133210">
        <w:rPr>
          <w:rFonts w:ascii="Arial" w:hAnsi="Arial" w:cs="Arial"/>
          <w:color w:val="auto"/>
        </w:rPr>
        <w:t xml:space="preserve">Recycled plastic bags, collected through the </w:t>
      </w:r>
      <w:proofErr w:type="spellStart"/>
      <w:r w:rsidRPr="00133210">
        <w:rPr>
          <w:rFonts w:ascii="Arial" w:hAnsi="Arial" w:cs="Arial"/>
          <w:color w:val="auto"/>
        </w:rPr>
        <w:t>REDcycle</w:t>
      </w:r>
      <w:proofErr w:type="spellEnd"/>
      <w:r w:rsidRPr="00133210">
        <w:rPr>
          <w:rFonts w:ascii="Arial" w:hAnsi="Arial" w:cs="Arial"/>
          <w:color w:val="auto"/>
        </w:rPr>
        <w:t xml:space="preserve"> program in supermarkets</w:t>
      </w:r>
      <w:r w:rsidR="0056319E">
        <w:rPr>
          <w:rFonts w:ascii="Arial" w:hAnsi="Arial" w:cs="Arial"/>
          <w:color w:val="auto"/>
        </w:rPr>
        <w:t>;</w:t>
      </w:r>
      <w:r w:rsidRPr="00133210">
        <w:rPr>
          <w:rFonts w:ascii="Arial" w:hAnsi="Arial" w:cs="Arial"/>
          <w:color w:val="auto"/>
        </w:rPr>
        <w:t xml:space="preserve"> </w:t>
      </w:r>
    </w:p>
    <w:p w:rsidR="00381455" w:rsidRDefault="00381455" w:rsidP="00C445FF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hAnsi="Arial" w:cs="Arial"/>
          <w:color w:val="auto"/>
        </w:rPr>
      </w:pPr>
      <w:r w:rsidRPr="00133210">
        <w:rPr>
          <w:rFonts w:ascii="Arial" w:hAnsi="Arial" w:cs="Arial"/>
          <w:color w:val="auto"/>
        </w:rPr>
        <w:t>Waste toner from printer cartridges, collected through Close the Loop collection points</w:t>
      </w:r>
      <w:r w:rsidR="0056319E">
        <w:rPr>
          <w:rFonts w:ascii="Arial" w:hAnsi="Arial" w:cs="Arial"/>
          <w:color w:val="auto"/>
        </w:rPr>
        <w:t>;</w:t>
      </w:r>
      <w:r w:rsidRPr="00133210">
        <w:rPr>
          <w:rFonts w:ascii="Arial" w:hAnsi="Arial" w:cs="Arial"/>
          <w:color w:val="auto"/>
        </w:rPr>
        <w:t xml:space="preserve"> </w:t>
      </w:r>
    </w:p>
    <w:p w:rsidR="003C6933" w:rsidRDefault="003C6933" w:rsidP="00C445FF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Crumb rubber from car tyres</w:t>
      </w:r>
      <w:r w:rsidR="0056319E">
        <w:rPr>
          <w:rFonts w:ascii="Arial" w:hAnsi="Arial" w:cs="Arial"/>
          <w:color w:val="auto"/>
        </w:rPr>
        <w:t>; and</w:t>
      </w:r>
    </w:p>
    <w:p w:rsidR="008B18FF" w:rsidRPr="00133210" w:rsidRDefault="008B18FF" w:rsidP="00C445FF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contextualSpacing w:val="0"/>
        <w:textAlignment w:val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Recycled asphalt pavement</w:t>
      </w:r>
      <w:r w:rsidR="0056319E">
        <w:rPr>
          <w:rFonts w:ascii="Arial" w:hAnsi="Arial" w:cs="Arial"/>
          <w:color w:val="auto"/>
        </w:rPr>
        <w:t>.</w:t>
      </w:r>
    </w:p>
    <w:p w:rsidR="00381455" w:rsidRPr="00133210" w:rsidRDefault="00381455" w:rsidP="00C445FF">
      <w:pPr>
        <w:pStyle w:val="NoSpacing"/>
        <w:rPr>
          <w:color w:val="auto"/>
          <w:lang w:val="en-AU"/>
        </w:rPr>
      </w:pPr>
      <w:bookmarkStart w:id="0" w:name="_GoBack"/>
      <w:bookmarkEnd w:id="0"/>
    </w:p>
    <w:p w:rsidR="00133210" w:rsidRPr="00133210" w:rsidRDefault="00DF169F" w:rsidP="00C445FF">
      <w:pPr>
        <w:pStyle w:val="NoSpacing"/>
        <w:rPr>
          <w:color w:val="auto"/>
          <w:lang w:val="en-AU"/>
        </w:rPr>
      </w:pPr>
      <w:r>
        <w:rPr>
          <w:color w:val="auto"/>
          <w:lang w:val="en-AU"/>
        </w:rPr>
        <w:t xml:space="preserve">Beyond the environmental </w:t>
      </w:r>
      <w:r w:rsidR="008B18FF">
        <w:rPr>
          <w:color w:val="auto"/>
          <w:lang w:val="en-AU"/>
        </w:rPr>
        <w:t>benefit</w:t>
      </w:r>
      <w:r w:rsidR="0045533D">
        <w:rPr>
          <w:color w:val="auto"/>
          <w:lang w:val="en-AU"/>
        </w:rPr>
        <w:t>s</w:t>
      </w:r>
      <w:r>
        <w:rPr>
          <w:color w:val="auto"/>
          <w:lang w:val="en-AU"/>
        </w:rPr>
        <w:t xml:space="preserve">, </w:t>
      </w:r>
      <w:r w:rsidR="0045533D">
        <w:rPr>
          <w:color w:val="auto"/>
          <w:lang w:val="en-AU"/>
        </w:rPr>
        <w:t>R</w:t>
      </w:r>
      <w:r>
        <w:rPr>
          <w:color w:val="auto"/>
          <w:lang w:val="en-AU"/>
        </w:rPr>
        <w:t xml:space="preserve">econophalt also </w:t>
      </w:r>
      <w:r w:rsidR="00133210" w:rsidRPr="00133210">
        <w:rPr>
          <w:rFonts w:ascii="Arial" w:hAnsi="Arial" w:cs="Arial"/>
          <w:color w:val="auto"/>
          <w:lang w:val="en-AU"/>
        </w:rPr>
        <w:t>lasts longer, with a 65% improvement in fatigue life compared with standard asphalt.</w:t>
      </w:r>
    </w:p>
    <w:p w:rsidR="00381455" w:rsidRPr="00133210" w:rsidRDefault="00381455" w:rsidP="00C445FF">
      <w:pPr>
        <w:pStyle w:val="NoSpacing"/>
        <w:rPr>
          <w:color w:val="auto"/>
          <w:lang w:val="en-AU"/>
        </w:rPr>
      </w:pPr>
    </w:p>
    <w:p w:rsidR="00133210" w:rsidRDefault="00133210" w:rsidP="00C445FF">
      <w:pPr>
        <w:spacing w:after="0" w:line="240" w:lineRule="auto"/>
        <w:rPr>
          <w:rFonts w:ascii="Arial" w:hAnsi="Arial" w:cs="Arial"/>
          <w:color w:val="auto"/>
        </w:rPr>
      </w:pPr>
      <w:r w:rsidRPr="00133210">
        <w:rPr>
          <w:rFonts w:ascii="Arial" w:hAnsi="Arial" w:cs="Arial"/>
          <w:color w:val="auto"/>
        </w:rPr>
        <w:t xml:space="preserve">The trial is an example of how </w:t>
      </w:r>
      <w:r w:rsidR="0056319E">
        <w:rPr>
          <w:rFonts w:ascii="Arial" w:hAnsi="Arial" w:cs="Arial"/>
          <w:color w:val="auto"/>
        </w:rPr>
        <w:t xml:space="preserve">local government and the private sector can collaborate and </w:t>
      </w:r>
      <w:r w:rsidRPr="00133210">
        <w:rPr>
          <w:rFonts w:ascii="Arial" w:hAnsi="Arial" w:cs="Arial"/>
          <w:color w:val="auto"/>
        </w:rPr>
        <w:t>innovate with new environmentally</w:t>
      </w:r>
      <w:r w:rsidR="00FD2FC0">
        <w:rPr>
          <w:rFonts w:ascii="Arial" w:hAnsi="Arial" w:cs="Arial"/>
          <w:color w:val="auto"/>
        </w:rPr>
        <w:t xml:space="preserve"> </w:t>
      </w:r>
      <w:r w:rsidRPr="00133210">
        <w:rPr>
          <w:rFonts w:ascii="Arial" w:hAnsi="Arial" w:cs="Arial"/>
          <w:color w:val="auto"/>
        </w:rPr>
        <w:t>friendly methods</w:t>
      </w:r>
      <w:r w:rsidR="00D46B32">
        <w:rPr>
          <w:rFonts w:ascii="Arial" w:hAnsi="Arial" w:cs="Arial"/>
          <w:color w:val="auto"/>
        </w:rPr>
        <w:t>,</w:t>
      </w:r>
      <w:r w:rsidRPr="00133210">
        <w:rPr>
          <w:rFonts w:ascii="Arial" w:hAnsi="Arial" w:cs="Arial"/>
          <w:color w:val="auto"/>
        </w:rPr>
        <w:t xml:space="preserve"> said </w:t>
      </w:r>
      <w:r w:rsidR="00C445FF">
        <w:rPr>
          <w:rFonts w:ascii="Arial" w:hAnsi="Arial" w:cs="Arial"/>
          <w:color w:val="auto"/>
        </w:rPr>
        <w:t>Nicki Ledger, Waste Education Officer from the City of Cockburn.</w:t>
      </w:r>
    </w:p>
    <w:p w:rsidR="00C445FF" w:rsidRPr="00133210" w:rsidRDefault="00C445FF" w:rsidP="00C445FF">
      <w:pPr>
        <w:spacing w:after="0" w:line="240" w:lineRule="auto"/>
        <w:rPr>
          <w:rFonts w:ascii="Arial" w:hAnsi="Arial" w:cs="Arial"/>
          <w:color w:val="auto"/>
        </w:rPr>
      </w:pPr>
    </w:p>
    <w:p w:rsidR="00133210" w:rsidRDefault="00133210" w:rsidP="00C445FF">
      <w:pPr>
        <w:spacing w:after="0" w:line="240" w:lineRule="auto"/>
        <w:rPr>
          <w:rFonts w:ascii="Arial" w:hAnsi="Arial" w:cs="Arial"/>
          <w:color w:val="auto"/>
        </w:rPr>
      </w:pPr>
      <w:r w:rsidRPr="00133210">
        <w:rPr>
          <w:rFonts w:ascii="Arial" w:hAnsi="Arial" w:cs="Arial"/>
          <w:color w:val="auto"/>
        </w:rPr>
        <w:t>“The City is proud to support this trial</w:t>
      </w:r>
      <w:r w:rsidR="003C6933">
        <w:rPr>
          <w:rFonts w:ascii="Arial" w:hAnsi="Arial" w:cs="Arial"/>
          <w:color w:val="auto"/>
        </w:rPr>
        <w:t xml:space="preserve"> by </w:t>
      </w:r>
      <w:r w:rsidR="009C0857">
        <w:rPr>
          <w:rFonts w:ascii="Arial" w:hAnsi="Arial" w:cs="Arial"/>
          <w:color w:val="auto"/>
        </w:rPr>
        <w:t>Frasers</w:t>
      </w:r>
      <w:r w:rsidR="003F4A4E">
        <w:rPr>
          <w:rFonts w:ascii="Arial" w:hAnsi="Arial" w:cs="Arial"/>
          <w:color w:val="auto"/>
        </w:rPr>
        <w:t xml:space="preserve"> Property</w:t>
      </w:r>
      <w:r w:rsidR="009C0857">
        <w:rPr>
          <w:rFonts w:ascii="Arial" w:hAnsi="Arial" w:cs="Arial"/>
          <w:color w:val="auto"/>
        </w:rPr>
        <w:t xml:space="preserve"> and </w:t>
      </w:r>
      <w:proofErr w:type="spellStart"/>
      <w:r w:rsidR="009C0857">
        <w:rPr>
          <w:rFonts w:ascii="Arial" w:hAnsi="Arial" w:cs="Arial"/>
          <w:color w:val="auto"/>
        </w:rPr>
        <w:t>Densford</w:t>
      </w:r>
      <w:proofErr w:type="spellEnd"/>
      <w:r w:rsidR="009C0857">
        <w:rPr>
          <w:rFonts w:ascii="Arial" w:hAnsi="Arial" w:cs="Arial"/>
          <w:color w:val="auto"/>
        </w:rPr>
        <w:t xml:space="preserve"> Civil</w:t>
      </w:r>
      <w:r w:rsidRPr="00133210">
        <w:rPr>
          <w:rFonts w:ascii="Arial" w:hAnsi="Arial" w:cs="Arial"/>
          <w:color w:val="auto"/>
        </w:rPr>
        <w:t xml:space="preserve">, the first of its kind in WA, and will certainly be looking to continue using </w:t>
      </w:r>
      <w:r w:rsidR="0056319E">
        <w:rPr>
          <w:rFonts w:ascii="Arial" w:hAnsi="Arial" w:cs="Arial"/>
          <w:color w:val="auto"/>
        </w:rPr>
        <w:t>R</w:t>
      </w:r>
      <w:r w:rsidRPr="00133210">
        <w:rPr>
          <w:rFonts w:ascii="Arial" w:hAnsi="Arial" w:cs="Arial"/>
          <w:color w:val="auto"/>
        </w:rPr>
        <w:t>econophalt</w:t>
      </w:r>
      <w:r w:rsidR="003C6933">
        <w:rPr>
          <w:rFonts w:ascii="Arial" w:hAnsi="Arial" w:cs="Arial"/>
          <w:color w:val="auto"/>
        </w:rPr>
        <w:t xml:space="preserve"> in Cockburn</w:t>
      </w:r>
      <w:r w:rsidRPr="00133210">
        <w:rPr>
          <w:rFonts w:ascii="Arial" w:hAnsi="Arial" w:cs="Arial"/>
          <w:color w:val="auto"/>
        </w:rPr>
        <w:t xml:space="preserve"> in the future.</w:t>
      </w:r>
    </w:p>
    <w:p w:rsidR="00C445FF" w:rsidRPr="00133210" w:rsidRDefault="00C445FF" w:rsidP="00C445FF">
      <w:pPr>
        <w:spacing w:after="0" w:line="240" w:lineRule="auto"/>
        <w:rPr>
          <w:rFonts w:ascii="Arial" w:hAnsi="Arial" w:cs="Arial"/>
          <w:color w:val="auto"/>
        </w:rPr>
      </w:pPr>
    </w:p>
    <w:p w:rsidR="008B18FF" w:rsidRDefault="00133210" w:rsidP="00C445FF">
      <w:pPr>
        <w:spacing w:after="0" w:line="240" w:lineRule="auto"/>
        <w:rPr>
          <w:rFonts w:ascii="Arial" w:hAnsi="Arial" w:cs="Arial"/>
          <w:color w:val="auto"/>
        </w:rPr>
      </w:pPr>
      <w:r w:rsidRPr="00133210">
        <w:rPr>
          <w:rFonts w:ascii="Arial" w:hAnsi="Arial" w:cs="Arial"/>
          <w:color w:val="auto"/>
        </w:rPr>
        <w:t>“We believe it is vital to encourage the use of recycled materials wherever possible, to stimulate the development of recycling industries here in Australia,” said</w:t>
      </w:r>
      <w:r w:rsidR="00C445FF">
        <w:rPr>
          <w:rFonts w:ascii="Arial" w:hAnsi="Arial" w:cs="Arial"/>
          <w:color w:val="auto"/>
        </w:rPr>
        <w:t xml:space="preserve"> Ms Ledger</w:t>
      </w:r>
      <w:r w:rsidRPr="00133210">
        <w:rPr>
          <w:rFonts w:ascii="Arial" w:hAnsi="Arial" w:cs="Arial"/>
          <w:color w:val="auto"/>
        </w:rPr>
        <w:t>.</w:t>
      </w:r>
    </w:p>
    <w:p w:rsidR="00C445FF" w:rsidRDefault="00C445FF" w:rsidP="00C445FF">
      <w:pPr>
        <w:spacing w:after="0" w:line="240" w:lineRule="auto"/>
        <w:rPr>
          <w:rFonts w:ascii="Arial" w:hAnsi="Arial" w:cs="Arial"/>
          <w:color w:val="auto"/>
        </w:rPr>
      </w:pPr>
    </w:p>
    <w:p w:rsidR="004434FF" w:rsidRDefault="0056319E" w:rsidP="00C445FF">
      <w:pPr>
        <w:spacing w:after="0" w:line="240" w:lineRule="auto"/>
        <w:rPr>
          <w:rFonts w:ascii="Arial" w:hAnsi="Arial" w:cs="Arial"/>
          <w:color w:val="auto"/>
        </w:rPr>
      </w:pPr>
      <w:r w:rsidRPr="00F05158">
        <w:rPr>
          <w:rFonts w:ascii="Arial" w:hAnsi="Arial" w:cs="Arial"/>
          <w:color w:val="auto"/>
        </w:rPr>
        <w:t xml:space="preserve">Stuart Gardiner, </w:t>
      </w:r>
      <w:r>
        <w:rPr>
          <w:rFonts w:ascii="Arial" w:hAnsi="Arial" w:cs="Arial"/>
          <w:color w:val="auto"/>
        </w:rPr>
        <w:t>General Manager</w:t>
      </w:r>
      <w:r w:rsidRPr="00F05158">
        <w:rPr>
          <w:rFonts w:ascii="Arial" w:hAnsi="Arial" w:cs="Arial"/>
          <w:color w:val="auto"/>
        </w:rPr>
        <w:t xml:space="preserve"> – Residential WA</w:t>
      </w:r>
      <w:r>
        <w:rPr>
          <w:rFonts w:ascii="Arial" w:hAnsi="Arial" w:cs="Arial"/>
          <w:color w:val="auto"/>
        </w:rPr>
        <w:t>,</w:t>
      </w:r>
      <w:r w:rsidRPr="00F05158">
        <w:rPr>
          <w:rFonts w:ascii="Arial" w:hAnsi="Arial" w:cs="Arial"/>
          <w:color w:val="auto"/>
        </w:rPr>
        <w:t xml:space="preserve"> Frasers Property Australia</w:t>
      </w:r>
      <w:r>
        <w:rPr>
          <w:rFonts w:ascii="Arial" w:hAnsi="Arial" w:cs="Arial"/>
          <w:color w:val="auto"/>
        </w:rPr>
        <w:t xml:space="preserve"> says inn</w:t>
      </w:r>
      <w:r w:rsidR="004434FF">
        <w:rPr>
          <w:rFonts w:ascii="Arial" w:hAnsi="Arial" w:cs="Arial"/>
          <w:color w:val="auto"/>
        </w:rPr>
        <w:t xml:space="preserve">ovations </w:t>
      </w:r>
      <w:r>
        <w:rPr>
          <w:rFonts w:ascii="Arial" w:hAnsi="Arial" w:cs="Arial"/>
          <w:color w:val="auto"/>
        </w:rPr>
        <w:t xml:space="preserve">such as this </w:t>
      </w:r>
      <w:r w:rsidR="00975810">
        <w:rPr>
          <w:rFonts w:ascii="Arial" w:hAnsi="Arial" w:cs="Arial"/>
          <w:color w:val="auto"/>
        </w:rPr>
        <w:t xml:space="preserve">could </w:t>
      </w:r>
      <w:r w:rsidR="0077342F">
        <w:rPr>
          <w:rFonts w:ascii="Arial" w:hAnsi="Arial" w:cs="Arial"/>
          <w:color w:val="auto"/>
        </w:rPr>
        <w:t>generat</w:t>
      </w:r>
      <w:r w:rsidR="00975810">
        <w:rPr>
          <w:rFonts w:ascii="Arial" w:hAnsi="Arial" w:cs="Arial"/>
          <w:color w:val="auto"/>
        </w:rPr>
        <w:t xml:space="preserve">e </w:t>
      </w:r>
      <w:r w:rsidR="0077342F">
        <w:rPr>
          <w:rFonts w:ascii="Arial" w:hAnsi="Arial" w:cs="Arial"/>
          <w:color w:val="auto"/>
        </w:rPr>
        <w:t>positive</w:t>
      </w:r>
      <w:r w:rsidR="00975810">
        <w:rPr>
          <w:rFonts w:ascii="Arial" w:hAnsi="Arial" w:cs="Arial"/>
          <w:color w:val="auto"/>
        </w:rPr>
        <w:t xml:space="preserve"> waste minimisation implications for the company’s </w:t>
      </w:r>
      <w:r w:rsidR="00111CBB">
        <w:rPr>
          <w:rFonts w:ascii="Arial" w:hAnsi="Arial" w:cs="Arial"/>
          <w:color w:val="auto"/>
        </w:rPr>
        <w:t xml:space="preserve">broader </w:t>
      </w:r>
      <w:r w:rsidR="00975810">
        <w:rPr>
          <w:rFonts w:ascii="Arial" w:hAnsi="Arial" w:cs="Arial"/>
          <w:color w:val="auto"/>
        </w:rPr>
        <w:t>portfolio</w:t>
      </w:r>
      <w:r>
        <w:rPr>
          <w:rFonts w:ascii="Arial" w:hAnsi="Arial" w:cs="Arial"/>
          <w:color w:val="auto"/>
        </w:rPr>
        <w:t xml:space="preserve">. </w:t>
      </w:r>
    </w:p>
    <w:p w:rsidR="007F5C0E" w:rsidRDefault="007F5C0E" w:rsidP="00C445FF">
      <w:pPr>
        <w:spacing w:after="0" w:line="240" w:lineRule="auto"/>
        <w:rPr>
          <w:rFonts w:ascii="Arial" w:hAnsi="Arial" w:cs="Arial"/>
          <w:color w:val="auto"/>
        </w:rPr>
      </w:pPr>
    </w:p>
    <w:p w:rsidR="008B18FF" w:rsidRDefault="008B18FF" w:rsidP="00C445FF">
      <w:p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Pr="00F05158">
        <w:rPr>
          <w:rFonts w:ascii="Arial" w:hAnsi="Arial" w:cs="Arial"/>
          <w:color w:val="auto"/>
        </w:rPr>
        <w:t xml:space="preserve">This </w:t>
      </w:r>
      <w:r w:rsidR="00D17B3D">
        <w:rPr>
          <w:rFonts w:ascii="Arial" w:hAnsi="Arial" w:cs="Arial"/>
          <w:color w:val="auto"/>
        </w:rPr>
        <w:t xml:space="preserve">progressive </w:t>
      </w:r>
      <w:r w:rsidR="000C0847">
        <w:rPr>
          <w:rFonts w:ascii="Arial" w:hAnsi="Arial" w:cs="Arial"/>
          <w:color w:val="auto"/>
        </w:rPr>
        <w:t>environmental solution</w:t>
      </w:r>
      <w:r w:rsidRPr="00F05158">
        <w:rPr>
          <w:rFonts w:ascii="Arial" w:hAnsi="Arial" w:cs="Arial"/>
          <w:color w:val="auto"/>
        </w:rPr>
        <w:t xml:space="preserve"> </w:t>
      </w:r>
      <w:r w:rsidR="004434FF">
        <w:rPr>
          <w:rFonts w:ascii="Arial" w:hAnsi="Arial" w:cs="Arial"/>
          <w:color w:val="auto"/>
        </w:rPr>
        <w:t xml:space="preserve">in the waterfront community </w:t>
      </w:r>
      <w:r w:rsidRPr="00F05158">
        <w:rPr>
          <w:rFonts w:ascii="Arial" w:hAnsi="Arial" w:cs="Arial"/>
          <w:color w:val="auto"/>
        </w:rPr>
        <w:t xml:space="preserve">at Port Coogee demonstrates the importance of sustainable partnerships to create economic, social and environmental value for </w:t>
      </w:r>
      <w:r w:rsidR="00625F92">
        <w:rPr>
          <w:rFonts w:ascii="Arial" w:hAnsi="Arial" w:cs="Arial"/>
          <w:color w:val="auto"/>
        </w:rPr>
        <w:t>material</w:t>
      </w:r>
      <w:r w:rsidRPr="00F05158">
        <w:rPr>
          <w:rFonts w:ascii="Arial" w:hAnsi="Arial" w:cs="Arial"/>
          <w:color w:val="auto"/>
        </w:rPr>
        <w:t>s that would more than likely end up in landfill, or as pollutant</w:t>
      </w:r>
      <w:r>
        <w:rPr>
          <w:rFonts w:ascii="Arial" w:hAnsi="Arial" w:cs="Arial"/>
          <w:color w:val="auto"/>
        </w:rPr>
        <w:t>s</w:t>
      </w:r>
      <w:r w:rsidRPr="00F05158">
        <w:rPr>
          <w:rFonts w:ascii="Arial" w:hAnsi="Arial" w:cs="Arial"/>
          <w:color w:val="auto"/>
        </w:rPr>
        <w:t xml:space="preserve"> in our natural environments</w:t>
      </w:r>
      <w:r w:rsidR="004434FF">
        <w:rPr>
          <w:rFonts w:ascii="Arial" w:hAnsi="Arial" w:cs="Arial"/>
          <w:color w:val="auto"/>
        </w:rPr>
        <w:t>.</w:t>
      </w:r>
    </w:p>
    <w:p w:rsidR="00C445FF" w:rsidRPr="00F05158" w:rsidRDefault="00C445FF" w:rsidP="00C445FF">
      <w:pPr>
        <w:spacing w:after="0" w:line="240" w:lineRule="auto"/>
        <w:rPr>
          <w:rFonts w:ascii="Arial" w:hAnsi="Arial" w:cs="Arial"/>
          <w:color w:val="auto"/>
        </w:rPr>
      </w:pPr>
    </w:p>
    <w:p w:rsidR="00805869" w:rsidRDefault="008B18FF" w:rsidP="00C445FF">
      <w:p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“</w:t>
      </w:r>
      <w:r w:rsidRPr="00F05158">
        <w:rPr>
          <w:rFonts w:ascii="Arial" w:hAnsi="Arial" w:cs="Arial"/>
          <w:color w:val="auto"/>
        </w:rPr>
        <w:t>We look forward to monitoring the trial of this recycled asphalt and how the new surface performs over time</w:t>
      </w:r>
      <w:r>
        <w:rPr>
          <w:rFonts w:ascii="Arial" w:hAnsi="Arial" w:cs="Arial"/>
          <w:color w:val="auto"/>
        </w:rPr>
        <w:t>,”</w:t>
      </w:r>
      <w:r w:rsidRPr="00F05158">
        <w:rPr>
          <w:rFonts w:ascii="Arial" w:hAnsi="Arial" w:cs="Arial"/>
          <w:color w:val="auto"/>
        </w:rPr>
        <w:t xml:space="preserve"> sa</w:t>
      </w:r>
      <w:r w:rsidR="006C6B92">
        <w:rPr>
          <w:rFonts w:ascii="Arial" w:hAnsi="Arial" w:cs="Arial"/>
          <w:color w:val="auto"/>
        </w:rPr>
        <w:t>ys</w:t>
      </w:r>
      <w:r w:rsidRPr="00F05158">
        <w:rPr>
          <w:rFonts w:ascii="Arial" w:hAnsi="Arial" w:cs="Arial"/>
          <w:color w:val="auto"/>
        </w:rPr>
        <w:t xml:space="preserve"> Mr Gardiner.</w:t>
      </w:r>
      <w:r w:rsidR="00133210" w:rsidRPr="00133210">
        <w:rPr>
          <w:rFonts w:ascii="Arial" w:hAnsi="Arial" w:cs="Arial"/>
          <w:color w:val="auto"/>
        </w:rPr>
        <w:t xml:space="preserve"> </w:t>
      </w:r>
    </w:p>
    <w:p w:rsidR="0056319E" w:rsidRDefault="0056319E" w:rsidP="00C445FF">
      <w:pPr>
        <w:spacing w:after="0" w:line="240" w:lineRule="auto"/>
        <w:rPr>
          <w:rFonts w:ascii="Arial" w:hAnsi="Arial" w:cs="Arial"/>
          <w:color w:val="auto"/>
        </w:rPr>
      </w:pPr>
    </w:p>
    <w:p w:rsidR="0056319E" w:rsidRDefault="004434FF" w:rsidP="00C445FF">
      <w:p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Port Coogee is a flagship project for Frasers Property in Western Australia delivering premium coastal living designed around a world-class marina.  Since being launched in December 2006</w:t>
      </w:r>
      <w:r w:rsidR="00D60814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over 450 land lots have been sold in the community.</w:t>
      </w:r>
    </w:p>
    <w:p w:rsidR="004434FF" w:rsidRDefault="004434FF" w:rsidP="00C445FF">
      <w:pPr>
        <w:spacing w:after="0" w:line="240" w:lineRule="auto"/>
        <w:rPr>
          <w:rFonts w:ascii="Arial" w:hAnsi="Arial" w:cs="Arial"/>
          <w:color w:val="auto"/>
        </w:rPr>
      </w:pPr>
    </w:p>
    <w:p w:rsidR="00C445FF" w:rsidRPr="008B18FF" w:rsidRDefault="00C445FF" w:rsidP="00C445FF">
      <w:pPr>
        <w:spacing w:after="0" w:line="240" w:lineRule="auto"/>
        <w:rPr>
          <w:rFonts w:ascii="Arial" w:hAnsi="Arial" w:cs="Arial"/>
          <w:color w:val="auto"/>
        </w:rPr>
      </w:pPr>
    </w:p>
    <w:p w:rsidR="00805869" w:rsidRPr="00381455" w:rsidRDefault="00805869" w:rsidP="00805869">
      <w:pPr>
        <w:pStyle w:val="NoSpacing"/>
        <w:jc w:val="center"/>
        <w:rPr>
          <w:lang w:val="en-AU"/>
        </w:rPr>
      </w:pPr>
      <w:r w:rsidRPr="00381455">
        <w:rPr>
          <w:lang w:val="en-AU"/>
        </w:rPr>
        <w:t>ENDS</w:t>
      </w:r>
    </w:p>
    <w:p w:rsidR="00805869" w:rsidRPr="00381455" w:rsidRDefault="00805869" w:rsidP="00C55093">
      <w:pPr>
        <w:pStyle w:val="NoSpacing"/>
        <w:rPr>
          <w:lang w:val="en-AU"/>
        </w:rPr>
      </w:pPr>
    </w:p>
    <w:p w:rsidR="004434FF" w:rsidRDefault="00C55093" w:rsidP="00C55093">
      <w:pPr>
        <w:pStyle w:val="NoSpacing"/>
        <w:rPr>
          <w:lang w:val="en-AU"/>
        </w:rPr>
      </w:pPr>
      <w:r w:rsidRPr="00381455">
        <w:rPr>
          <w:lang w:val="en-AU"/>
        </w:rPr>
        <w:t>For more information contact:</w:t>
      </w:r>
      <w:r w:rsidRPr="00381455">
        <w:rPr>
          <w:lang w:val="en-AU"/>
        </w:rPr>
        <w:br/>
      </w:r>
    </w:p>
    <w:p w:rsidR="004434FF" w:rsidRDefault="004434FF" w:rsidP="00C55093">
      <w:pPr>
        <w:pStyle w:val="NoSpacing"/>
        <w:rPr>
          <w:lang w:val="en-AU"/>
        </w:rPr>
      </w:pPr>
      <w:r w:rsidRPr="00381455">
        <w:rPr>
          <w:lang w:val="en-AU"/>
        </w:rPr>
        <w:t xml:space="preserve">City of Cockburn </w:t>
      </w:r>
    </w:p>
    <w:p w:rsidR="00111CBB" w:rsidRDefault="00B07BC9" w:rsidP="00C55093">
      <w:pPr>
        <w:pStyle w:val="NoSpacing"/>
        <w:rPr>
          <w:lang w:val="en-AU"/>
        </w:rPr>
      </w:pPr>
      <w:r w:rsidRPr="00381455">
        <w:rPr>
          <w:lang w:val="en-AU"/>
        </w:rPr>
        <w:t>Media and Communications Officer</w:t>
      </w:r>
      <w:r w:rsidR="00C55093" w:rsidRPr="00381455">
        <w:rPr>
          <w:lang w:val="en-AU"/>
        </w:rPr>
        <w:br/>
        <w:t xml:space="preserve">T: </w:t>
      </w:r>
      <w:r w:rsidRPr="00381455">
        <w:rPr>
          <w:lang w:val="en-AU"/>
        </w:rPr>
        <w:t>08 9411 3551</w:t>
      </w:r>
      <w:r w:rsidRPr="00381455">
        <w:rPr>
          <w:lang w:val="en-AU"/>
        </w:rPr>
        <w:br/>
        <w:t xml:space="preserve">E: </w:t>
      </w:r>
      <w:hyperlink r:id="rId9" w:history="1">
        <w:r w:rsidR="004434FF" w:rsidRPr="009C2237">
          <w:rPr>
            <w:rStyle w:val="Hyperlink"/>
            <w:lang w:val="en-AU"/>
          </w:rPr>
          <w:t>media@cockburn.wa.gov.au</w:t>
        </w:r>
      </w:hyperlink>
    </w:p>
    <w:p w:rsidR="004434FF" w:rsidRDefault="004434FF" w:rsidP="00C55093">
      <w:pPr>
        <w:pStyle w:val="NoSpacing"/>
        <w:rPr>
          <w:lang w:val="en-AU"/>
        </w:rPr>
      </w:pPr>
    </w:p>
    <w:p w:rsidR="004434FF" w:rsidRDefault="004434FF" w:rsidP="00C55093">
      <w:pPr>
        <w:pStyle w:val="NoSpacing"/>
        <w:rPr>
          <w:lang w:val="en-AU"/>
        </w:rPr>
      </w:pPr>
      <w:r>
        <w:rPr>
          <w:lang w:val="en-AU"/>
        </w:rPr>
        <w:t xml:space="preserve">Frasers Property Australia </w:t>
      </w:r>
    </w:p>
    <w:p w:rsidR="004434FF" w:rsidRDefault="004434FF" w:rsidP="00C55093">
      <w:pPr>
        <w:pStyle w:val="NoSpacing"/>
        <w:rPr>
          <w:lang w:val="en-AU"/>
        </w:rPr>
      </w:pPr>
      <w:r>
        <w:rPr>
          <w:lang w:val="en-AU"/>
        </w:rPr>
        <w:t>Trudy Wise</w:t>
      </w:r>
    </w:p>
    <w:p w:rsidR="004434FF" w:rsidRDefault="004434FF" w:rsidP="00C55093">
      <w:pPr>
        <w:pStyle w:val="NoSpacing"/>
        <w:rPr>
          <w:lang w:val="en-AU"/>
        </w:rPr>
      </w:pPr>
      <w:r>
        <w:rPr>
          <w:lang w:val="en-AU"/>
        </w:rPr>
        <w:t xml:space="preserve">Wise </w:t>
      </w:r>
      <w:proofErr w:type="spellStart"/>
      <w:r>
        <w:rPr>
          <w:lang w:val="en-AU"/>
        </w:rPr>
        <w:t>McBaron</w:t>
      </w:r>
      <w:proofErr w:type="spellEnd"/>
      <w:r>
        <w:rPr>
          <w:lang w:val="en-AU"/>
        </w:rPr>
        <w:t xml:space="preserve"> Communication</w:t>
      </w:r>
    </w:p>
    <w:p w:rsidR="004434FF" w:rsidRDefault="004434FF" w:rsidP="00C55093">
      <w:pPr>
        <w:pStyle w:val="NoSpacing"/>
        <w:rPr>
          <w:lang w:val="en-AU"/>
        </w:rPr>
      </w:pPr>
      <w:r>
        <w:rPr>
          <w:lang w:val="en-AU"/>
        </w:rPr>
        <w:t>T: 02 9279 4770 or 0418 220028</w:t>
      </w:r>
    </w:p>
    <w:p w:rsidR="004434FF" w:rsidRDefault="004434FF" w:rsidP="00C55093">
      <w:pPr>
        <w:pStyle w:val="NoSpacing"/>
        <w:rPr>
          <w:lang w:val="en-AU"/>
        </w:rPr>
      </w:pPr>
      <w:r>
        <w:rPr>
          <w:lang w:val="en-AU"/>
        </w:rPr>
        <w:t xml:space="preserve">E: </w:t>
      </w:r>
      <w:hyperlink r:id="rId10" w:history="1">
        <w:r w:rsidR="00D60814" w:rsidRPr="00882C5F">
          <w:rPr>
            <w:rStyle w:val="Hyperlink"/>
            <w:lang w:val="en-AU"/>
          </w:rPr>
          <w:t>trudy_wise@wisemcbaron.com.au</w:t>
        </w:r>
      </w:hyperlink>
      <w:r w:rsidR="00D60814">
        <w:rPr>
          <w:lang w:val="en-AU"/>
        </w:rPr>
        <w:t xml:space="preserve"> </w:t>
      </w:r>
    </w:p>
    <w:p w:rsidR="004434FF" w:rsidRPr="00381455" w:rsidRDefault="004434FF" w:rsidP="00C55093">
      <w:pPr>
        <w:pStyle w:val="NoSpacing"/>
        <w:rPr>
          <w:lang w:val="en-AU"/>
        </w:rPr>
      </w:pPr>
    </w:p>
    <w:sectPr w:rsidR="004434FF" w:rsidRPr="00381455" w:rsidSect="00C55093">
      <w:headerReference w:type="default" r:id="rId11"/>
      <w:footerReference w:type="default" r:id="rId12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9E" w:rsidRDefault="0033129E" w:rsidP="00C55093">
      <w:pPr>
        <w:spacing w:after="0" w:line="240" w:lineRule="auto"/>
      </w:pPr>
      <w:r>
        <w:separator/>
      </w:r>
    </w:p>
  </w:endnote>
  <w:endnote w:type="continuationSeparator" w:id="0">
    <w:p w:rsidR="0033129E" w:rsidRDefault="0033129E" w:rsidP="00C55093">
      <w:pPr>
        <w:spacing w:after="0" w:line="240" w:lineRule="auto"/>
      </w:pPr>
      <w:r>
        <w:continuationSeparator/>
      </w:r>
    </w:p>
  </w:endnote>
  <w:endnote w:type="continuationNotice" w:id="1">
    <w:p w:rsidR="0033129E" w:rsidRDefault="003312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1" layoutInCell="1" allowOverlap="0" wp14:anchorId="651AF262" wp14:editId="55D180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9E" w:rsidRDefault="0033129E" w:rsidP="00C55093">
      <w:pPr>
        <w:spacing w:after="0" w:line="240" w:lineRule="auto"/>
      </w:pPr>
      <w:r>
        <w:separator/>
      </w:r>
    </w:p>
  </w:footnote>
  <w:footnote w:type="continuationSeparator" w:id="0">
    <w:p w:rsidR="0033129E" w:rsidRDefault="0033129E" w:rsidP="00C55093">
      <w:pPr>
        <w:spacing w:after="0" w:line="240" w:lineRule="auto"/>
      </w:pPr>
      <w:r>
        <w:continuationSeparator/>
      </w:r>
    </w:p>
  </w:footnote>
  <w:footnote w:type="continuationNotice" w:id="1">
    <w:p w:rsidR="0033129E" w:rsidRDefault="003312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3B" w:rsidRPr="00C55093" w:rsidRDefault="00932A3B" w:rsidP="00932A3B">
    <w:pPr>
      <w:jc w:val="right"/>
      <w:rPr>
        <w:sz w:val="56"/>
        <w:szCs w:val="56"/>
      </w:rPr>
    </w:pPr>
    <w:r>
      <w:rPr>
        <w:noProof/>
        <w:lang w:eastAsia="en-AU"/>
      </w:rPr>
      <w:drawing>
        <wp:anchor distT="0" distB="0" distL="114300" distR="114300" simplePos="0" relativeHeight="251660289" behindDoc="0" locked="1" layoutInCell="1" allowOverlap="1" wp14:anchorId="36AEE208" wp14:editId="6E222B3D">
          <wp:simplePos x="0" y="0"/>
          <wp:positionH relativeFrom="page">
            <wp:posOffset>5086350</wp:posOffset>
          </wp:positionH>
          <wp:positionV relativeFrom="page">
            <wp:posOffset>171450</wp:posOffset>
          </wp:positionV>
          <wp:extent cx="2593340" cy="10763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PA_LHD_Brisbane_SO-01.png"/>
                  <pic:cNvPicPr/>
                </pic:nvPicPr>
                <pic:blipFill rotWithShape="1">
                  <a:blip r:embed="rId1"/>
                  <a:srcRect l="65586"/>
                  <a:stretch/>
                </pic:blipFill>
                <pic:spPr bwMode="auto">
                  <a:xfrm>
                    <a:off x="0" y="0"/>
                    <a:ext cx="259334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A3B">
      <w:rPr>
        <w:sz w:val="56"/>
        <w:szCs w:val="56"/>
      </w:rPr>
      <w:t xml:space="preserve"> </w:t>
    </w:r>
  </w:p>
  <w:p w:rsidR="00C55093" w:rsidRDefault="00C5509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0" wp14:anchorId="52FE9F65" wp14:editId="3E89EA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5D2"/>
    <w:multiLevelType w:val="multilevel"/>
    <w:tmpl w:val="464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5263D8"/>
    <w:multiLevelType w:val="hybridMultilevel"/>
    <w:tmpl w:val="40182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B409F"/>
    <w:multiLevelType w:val="hybridMultilevel"/>
    <w:tmpl w:val="C59EB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hilip.Strapp">
    <w15:presenceInfo w15:providerId="None" w15:userId="Philip.Strap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37598"/>
    <w:rsid w:val="0005530B"/>
    <w:rsid w:val="00066AEE"/>
    <w:rsid w:val="00070505"/>
    <w:rsid w:val="000B75B7"/>
    <w:rsid w:val="000C0847"/>
    <w:rsid w:val="00111CBB"/>
    <w:rsid w:val="00133210"/>
    <w:rsid w:val="00167B64"/>
    <w:rsid w:val="00174B06"/>
    <w:rsid w:val="00185F8F"/>
    <w:rsid w:val="001B41D3"/>
    <w:rsid w:val="001B6007"/>
    <w:rsid w:val="00216336"/>
    <w:rsid w:val="002179A7"/>
    <w:rsid w:val="002244E6"/>
    <w:rsid w:val="00275785"/>
    <w:rsid w:val="002C7B97"/>
    <w:rsid w:val="0033129E"/>
    <w:rsid w:val="00365EE7"/>
    <w:rsid w:val="00381455"/>
    <w:rsid w:val="003948D5"/>
    <w:rsid w:val="003C4438"/>
    <w:rsid w:val="003C6933"/>
    <w:rsid w:val="003C72EF"/>
    <w:rsid w:val="003E387F"/>
    <w:rsid w:val="003F4A4E"/>
    <w:rsid w:val="004434FF"/>
    <w:rsid w:val="0045533D"/>
    <w:rsid w:val="004651D0"/>
    <w:rsid w:val="004C3DBA"/>
    <w:rsid w:val="004E33FA"/>
    <w:rsid w:val="0056319E"/>
    <w:rsid w:val="00584556"/>
    <w:rsid w:val="0059328B"/>
    <w:rsid w:val="00594F82"/>
    <w:rsid w:val="005B0E38"/>
    <w:rsid w:val="005C2CE0"/>
    <w:rsid w:val="005D30E3"/>
    <w:rsid w:val="006215A1"/>
    <w:rsid w:val="00625F92"/>
    <w:rsid w:val="006C6B92"/>
    <w:rsid w:val="006E1422"/>
    <w:rsid w:val="007445CB"/>
    <w:rsid w:val="00755413"/>
    <w:rsid w:val="0077342F"/>
    <w:rsid w:val="007769D9"/>
    <w:rsid w:val="00786422"/>
    <w:rsid w:val="007D4108"/>
    <w:rsid w:val="007F5C0E"/>
    <w:rsid w:val="00805869"/>
    <w:rsid w:val="008260C9"/>
    <w:rsid w:val="00840341"/>
    <w:rsid w:val="0085189F"/>
    <w:rsid w:val="008935D5"/>
    <w:rsid w:val="008B18FF"/>
    <w:rsid w:val="00902039"/>
    <w:rsid w:val="00907770"/>
    <w:rsid w:val="00932A3B"/>
    <w:rsid w:val="00975810"/>
    <w:rsid w:val="009878A7"/>
    <w:rsid w:val="00994CF7"/>
    <w:rsid w:val="009C008C"/>
    <w:rsid w:val="009C0857"/>
    <w:rsid w:val="009C25E0"/>
    <w:rsid w:val="009C4D9F"/>
    <w:rsid w:val="009C6EB9"/>
    <w:rsid w:val="009F71F5"/>
    <w:rsid w:val="00A3611C"/>
    <w:rsid w:val="00A95F2A"/>
    <w:rsid w:val="00AB178C"/>
    <w:rsid w:val="00B07BC9"/>
    <w:rsid w:val="00B132AA"/>
    <w:rsid w:val="00B27C15"/>
    <w:rsid w:val="00BA2EA1"/>
    <w:rsid w:val="00BD0578"/>
    <w:rsid w:val="00C13FEE"/>
    <w:rsid w:val="00C258B1"/>
    <w:rsid w:val="00C43C99"/>
    <w:rsid w:val="00C445FF"/>
    <w:rsid w:val="00C55093"/>
    <w:rsid w:val="00C963AD"/>
    <w:rsid w:val="00D17B3D"/>
    <w:rsid w:val="00D46B32"/>
    <w:rsid w:val="00D60814"/>
    <w:rsid w:val="00D62002"/>
    <w:rsid w:val="00D81451"/>
    <w:rsid w:val="00D86D67"/>
    <w:rsid w:val="00D977E0"/>
    <w:rsid w:val="00DB3A0A"/>
    <w:rsid w:val="00DC16AF"/>
    <w:rsid w:val="00DF169F"/>
    <w:rsid w:val="00E03E30"/>
    <w:rsid w:val="00E81D04"/>
    <w:rsid w:val="00E96F8F"/>
    <w:rsid w:val="00EB3A7A"/>
    <w:rsid w:val="00ED765F"/>
    <w:rsid w:val="00F57E78"/>
    <w:rsid w:val="00F63A67"/>
    <w:rsid w:val="00F814A1"/>
    <w:rsid w:val="00F839CB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AU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4E"/>
    <w:rPr>
      <w:rFonts w:ascii="Segoe UI" w:hAnsi="Segoe UI" w:cs="Segoe UI"/>
      <w:color w:val="000000"/>
      <w:sz w:val="18"/>
      <w:szCs w:val="18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4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AU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4E"/>
    <w:rPr>
      <w:rFonts w:ascii="Segoe UI" w:hAnsi="Segoe UI" w:cs="Segoe UI"/>
      <w:color w:val="000000"/>
      <w:sz w:val="18"/>
      <w:szCs w:val="18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trudy_wise@wisemcbaron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ockburn.wa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D40E-4463-44B3-81E6-214345A5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2322</Characters>
  <Application>Microsoft Office Word</Application>
  <DocSecurity>4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2719</CharactersWithSpaces>
  <SharedDoc>false</SharedDoc>
  <HLinks>
    <vt:vector size="12" baseType="variant"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mailto:trudy_wise@wisemcbaron.com.au</vt:lpwstr>
      </vt:variant>
      <vt:variant>
        <vt:lpwstr/>
      </vt:variant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mailto:media@cockburn.wa.gov.au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Sam Cecins</cp:lastModifiedBy>
  <cp:revision>2</cp:revision>
  <dcterms:created xsi:type="dcterms:W3CDTF">2019-06-04T02:01:00Z</dcterms:created>
  <dcterms:modified xsi:type="dcterms:W3CDTF">2019-06-04T02:01:00Z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