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D37" w14:textId="77777777" w:rsidR="005C5F2D" w:rsidRPr="00552752" w:rsidRDefault="005C5F2D" w:rsidP="005C5F2D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August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August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3094"/>
      </w:tblGrid>
      <w:tr w:rsidR="005C5F2D" w14:paraId="528EB040" w14:textId="77777777" w:rsidTr="005C5F2D">
        <w:trPr>
          <w:trHeight w:val="279"/>
        </w:trPr>
        <w:tc>
          <w:tcPr>
            <w:tcW w:w="1218" w:type="dxa"/>
          </w:tcPr>
          <w:p w14:paraId="1588AEF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01/08/23</w:t>
            </w:r>
          </w:p>
          <w:p w14:paraId="37AC6F0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  <w:p w14:paraId="6D2C35B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04/08/23</w:t>
            </w:r>
          </w:p>
        </w:tc>
        <w:tc>
          <w:tcPr>
            <w:tcW w:w="13094" w:type="dxa"/>
          </w:tcPr>
          <w:p w14:paraId="54155C9C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Economic Development Tour Brisbane and Gold Coast</w:t>
            </w:r>
          </w:p>
        </w:tc>
      </w:tr>
      <w:tr w:rsidR="005C5F2D" w14:paraId="73C68E84" w14:textId="77777777" w:rsidTr="005C5F2D">
        <w:trPr>
          <w:trHeight w:val="279"/>
        </w:trPr>
        <w:tc>
          <w:tcPr>
            <w:tcW w:w="1218" w:type="dxa"/>
          </w:tcPr>
          <w:p w14:paraId="470C707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05/08/23</w:t>
            </w:r>
          </w:p>
        </w:tc>
        <w:tc>
          <w:tcPr>
            <w:tcW w:w="13094" w:type="dxa"/>
          </w:tcPr>
          <w:p w14:paraId="4342C68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Women’s Basketball Preliminary Final @ Wally Hagan Stadium</w:t>
            </w:r>
          </w:p>
        </w:tc>
      </w:tr>
      <w:tr w:rsidR="005C5F2D" w14:paraId="09A72EFE" w14:textId="77777777" w:rsidTr="005C5F2D">
        <w:trPr>
          <w:trHeight w:val="279"/>
        </w:trPr>
        <w:tc>
          <w:tcPr>
            <w:tcW w:w="1218" w:type="dxa"/>
          </w:tcPr>
          <w:p w14:paraId="2356529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06/08/23</w:t>
            </w:r>
          </w:p>
        </w:tc>
        <w:tc>
          <w:tcPr>
            <w:tcW w:w="13094" w:type="dxa"/>
          </w:tcPr>
          <w:p w14:paraId="41AC4A3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Local Legends Fremantle Football Club Game Takeover</w:t>
            </w:r>
          </w:p>
        </w:tc>
      </w:tr>
      <w:tr w:rsidR="005C5F2D" w14:paraId="21C317F7" w14:textId="77777777" w:rsidTr="005C5F2D">
        <w:trPr>
          <w:trHeight w:val="279"/>
        </w:trPr>
        <w:tc>
          <w:tcPr>
            <w:tcW w:w="1218" w:type="dxa"/>
          </w:tcPr>
          <w:p w14:paraId="6DC27D0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07/08/23</w:t>
            </w:r>
          </w:p>
        </w:tc>
        <w:tc>
          <w:tcPr>
            <w:tcW w:w="13094" w:type="dxa"/>
          </w:tcPr>
          <w:p w14:paraId="594406B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of USS North Carolina (SSN-777) Virginia Class Submarine</w:t>
            </w:r>
          </w:p>
        </w:tc>
      </w:tr>
      <w:tr w:rsidR="005C5F2D" w14:paraId="447BCC0B" w14:textId="77777777" w:rsidTr="005C5F2D">
        <w:trPr>
          <w:trHeight w:val="279"/>
        </w:trPr>
        <w:tc>
          <w:tcPr>
            <w:tcW w:w="1218" w:type="dxa"/>
          </w:tcPr>
          <w:p w14:paraId="547B250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08/08/23</w:t>
            </w:r>
          </w:p>
        </w:tc>
        <w:tc>
          <w:tcPr>
            <w:tcW w:w="13094" w:type="dxa"/>
          </w:tcPr>
          <w:p w14:paraId="1347CC7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General Meeting</w:t>
            </w:r>
          </w:p>
        </w:tc>
      </w:tr>
      <w:tr w:rsidR="005C5F2D" w14:paraId="45F45596" w14:textId="77777777" w:rsidTr="005C5F2D">
        <w:trPr>
          <w:trHeight w:val="279"/>
        </w:trPr>
        <w:tc>
          <w:tcPr>
            <w:tcW w:w="1218" w:type="dxa"/>
          </w:tcPr>
          <w:p w14:paraId="5C4FA18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08/08/23</w:t>
            </w:r>
          </w:p>
        </w:tc>
        <w:tc>
          <w:tcPr>
            <w:tcW w:w="13094" w:type="dxa"/>
          </w:tcPr>
          <w:p w14:paraId="75F4A89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AUKUS Update with the Department of Jobs, Tourism, Science &amp; Innovation </w:t>
            </w:r>
          </w:p>
        </w:tc>
      </w:tr>
      <w:tr w:rsidR="005C5F2D" w14:paraId="7796A8E6" w14:textId="77777777" w:rsidTr="005C5F2D">
        <w:trPr>
          <w:trHeight w:val="279"/>
        </w:trPr>
        <w:tc>
          <w:tcPr>
            <w:tcW w:w="1218" w:type="dxa"/>
          </w:tcPr>
          <w:p w14:paraId="4984464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09/08/23</w:t>
            </w:r>
          </w:p>
        </w:tc>
        <w:tc>
          <w:tcPr>
            <w:tcW w:w="13094" w:type="dxa"/>
          </w:tcPr>
          <w:p w14:paraId="7288725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Carneys Community Art Exhibition – Round Room – Hamilton Hill Memorial Hall</w:t>
            </w:r>
          </w:p>
        </w:tc>
      </w:tr>
      <w:tr w:rsidR="005C5F2D" w14:paraId="31421B50" w14:textId="77777777" w:rsidTr="005C5F2D">
        <w:trPr>
          <w:trHeight w:val="279"/>
        </w:trPr>
        <w:tc>
          <w:tcPr>
            <w:tcW w:w="1218" w:type="dxa"/>
          </w:tcPr>
          <w:p w14:paraId="69DA7C2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09/08/23</w:t>
            </w:r>
          </w:p>
        </w:tc>
        <w:tc>
          <w:tcPr>
            <w:tcW w:w="13094" w:type="dxa"/>
          </w:tcPr>
          <w:p w14:paraId="7DDA0D6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Pat’s Supporter Event</w:t>
            </w:r>
          </w:p>
        </w:tc>
      </w:tr>
      <w:tr w:rsidR="005C5F2D" w14:paraId="3A53D33F" w14:textId="77777777" w:rsidTr="005C5F2D">
        <w:trPr>
          <w:trHeight w:val="279"/>
        </w:trPr>
        <w:tc>
          <w:tcPr>
            <w:tcW w:w="1218" w:type="dxa"/>
          </w:tcPr>
          <w:p w14:paraId="501EAAB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09/08/23</w:t>
            </w:r>
          </w:p>
        </w:tc>
        <w:tc>
          <w:tcPr>
            <w:tcW w:w="13094" w:type="dxa"/>
          </w:tcPr>
          <w:p w14:paraId="4387585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 Hill Community Group Annual General Meeting</w:t>
            </w:r>
          </w:p>
        </w:tc>
      </w:tr>
      <w:tr w:rsidR="005C5F2D" w14:paraId="0F23E9E0" w14:textId="77777777" w:rsidTr="005C5F2D">
        <w:trPr>
          <w:trHeight w:val="279"/>
        </w:trPr>
        <w:tc>
          <w:tcPr>
            <w:tcW w:w="1218" w:type="dxa"/>
          </w:tcPr>
          <w:p w14:paraId="3CDBFE1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10/08/23</w:t>
            </w:r>
          </w:p>
        </w:tc>
        <w:tc>
          <w:tcPr>
            <w:tcW w:w="13094" w:type="dxa"/>
          </w:tcPr>
          <w:p w14:paraId="5EAF88E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</w:t>
            </w:r>
          </w:p>
        </w:tc>
      </w:tr>
      <w:tr w:rsidR="005C5F2D" w14:paraId="6AD475C3" w14:textId="77777777" w:rsidTr="005C5F2D">
        <w:trPr>
          <w:trHeight w:val="279"/>
        </w:trPr>
        <w:tc>
          <w:tcPr>
            <w:tcW w:w="1218" w:type="dxa"/>
          </w:tcPr>
          <w:p w14:paraId="6FCFF5B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11/08/23</w:t>
            </w:r>
          </w:p>
        </w:tc>
        <w:tc>
          <w:tcPr>
            <w:tcW w:w="13094" w:type="dxa"/>
          </w:tcPr>
          <w:p w14:paraId="18114D7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5C5F2D" w14:paraId="0BE296DD" w14:textId="77777777" w:rsidTr="005C5F2D">
        <w:trPr>
          <w:trHeight w:val="279"/>
        </w:trPr>
        <w:tc>
          <w:tcPr>
            <w:tcW w:w="1218" w:type="dxa"/>
          </w:tcPr>
          <w:p w14:paraId="73B69CE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11/08/23</w:t>
            </w:r>
          </w:p>
        </w:tc>
        <w:tc>
          <w:tcPr>
            <w:tcW w:w="13094" w:type="dxa"/>
          </w:tcPr>
          <w:p w14:paraId="3FADDC2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- Volunteer Thank You Luncheon</w:t>
            </w:r>
          </w:p>
        </w:tc>
      </w:tr>
      <w:tr w:rsidR="005C5F2D" w14:paraId="79CA9985" w14:textId="77777777" w:rsidTr="005C5F2D">
        <w:trPr>
          <w:trHeight w:val="279"/>
        </w:trPr>
        <w:tc>
          <w:tcPr>
            <w:tcW w:w="1218" w:type="dxa"/>
          </w:tcPr>
          <w:p w14:paraId="0EC24A9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11/08/23</w:t>
            </w:r>
          </w:p>
        </w:tc>
        <w:tc>
          <w:tcPr>
            <w:tcW w:w="13094" w:type="dxa"/>
          </w:tcPr>
          <w:p w14:paraId="4EB4666F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v </w:t>
            </w:r>
            <w:proofErr w:type="spellStart"/>
            <w:r>
              <w:rPr>
                <w:rFonts w:ascii="Arial" w:hAnsi="Arial" w:cs="Arial"/>
              </w:rPr>
              <w:t>Willetton</w:t>
            </w:r>
            <w:proofErr w:type="spellEnd"/>
            <w:r>
              <w:rPr>
                <w:rFonts w:ascii="Arial" w:hAnsi="Arial" w:cs="Arial"/>
              </w:rPr>
              <w:t xml:space="preserve"> Women’s Basketball Grand Final @ </w:t>
            </w:r>
            <w:proofErr w:type="spellStart"/>
            <w:r>
              <w:rPr>
                <w:rFonts w:ascii="Arial" w:hAnsi="Arial" w:cs="Arial"/>
              </w:rPr>
              <w:t>Bendat</w:t>
            </w:r>
            <w:proofErr w:type="spellEnd"/>
            <w:r>
              <w:rPr>
                <w:rFonts w:ascii="Arial" w:hAnsi="Arial" w:cs="Arial"/>
              </w:rPr>
              <w:t xml:space="preserve"> Basketball Centre</w:t>
            </w:r>
          </w:p>
        </w:tc>
      </w:tr>
      <w:tr w:rsidR="005C5F2D" w14:paraId="6FCFD7EE" w14:textId="77777777" w:rsidTr="005C5F2D">
        <w:trPr>
          <w:trHeight w:val="279"/>
        </w:trPr>
        <w:tc>
          <w:tcPr>
            <w:tcW w:w="1218" w:type="dxa"/>
          </w:tcPr>
          <w:p w14:paraId="6C70846A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13/08/23</w:t>
            </w:r>
          </w:p>
        </w:tc>
        <w:tc>
          <w:tcPr>
            <w:tcW w:w="13094" w:type="dxa"/>
          </w:tcPr>
          <w:p w14:paraId="3394D58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5C5F2D" w14:paraId="7A3F6D52" w14:textId="77777777" w:rsidTr="005C5F2D">
        <w:trPr>
          <w:trHeight w:val="279"/>
        </w:trPr>
        <w:tc>
          <w:tcPr>
            <w:tcW w:w="1218" w:type="dxa"/>
          </w:tcPr>
          <w:p w14:paraId="139BC16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13/08/23</w:t>
            </w:r>
          </w:p>
        </w:tc>
        <w:tc>
          <w:tcPr>
            <w:tcW w:w="13094" w:type="dxa"/>
          </w:tcPr>
          <w:p w14:paraId="595703F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Joys for Women Choir @ Luna </w:t>
            </w:r>
            <w:proofErr w:type="gramStart"/>
            <w:r>
              <w:rPr>
                <w:rFonts w:ascii="Arial" w:hAnsi="Arial" w:cs="Arial"/>
              </w:rPr>
              <w:t>On</w:t>
            </w:r>
            <w:proofErr w:type="gramEnd"/>
            <w:r>
              <w:rPr>
                <w:rFonts w:ascii="Arial" w:hAnsi="Arial" w:cs="Arial"/>
              </w:rPr>
              <w:t xml:space="preserve"> SX Cinemas</w:t>
            </w:r>
          </w:p>
        </w:tc>
      </w:tr>
      <w:tr w:rsidR="005C5F2D" w14:paraId="5BC67467" w14:textId="77777777" w:rsidTr="005C5F2D">
        <w:trPr>
          <w:trHeight w:val="279"/>
        </w:trPr>
        <w:tc>
          <w:tcPr>
            <w:tcW w:w="1218" w:type="dxa"/>
          </w:tcPr>
          <w:p w14:paraId="6E51E02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14/08/23</w:t>
            </w:r>
          </w:p>
        </w:tc>
        <w:tc>
          <w:tcPr>
            <w:tcW w:w="13094" w:type="dxa"/>
          </w:tcPr>
          <w:p w14:paraId="5610C0EF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‘Pitching’ Morning – Little Library Design</w:t>
            </w:r>
          </w:p>
        </w:tc>
      </w:tr>
      <w:tr w:rsidR="005C5F2D" w14:paraId="3340DB48" w14:textId="77777777" w:rsidTr="005C5F2D">
        <w:trPr>
          <w:trHeight w:val="279"/>
        </w:trPr>
        <w:tc>
          <w:tcPr>
            <w:tcW w:w="1218" w:type="dxa"/>
          </w:tcPr>
          <w:p w14:paraId="676C7C9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14/08/23</w:t>
            </w:r>
          </w:p>
        </w:tc>
        <w:tc>
          <w:tcPr>
            <w:tcW w:w="13094" w:type="dxa"/>
          </w:tcPr>
          <w:p w14:paraId="47F5942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5C5F2D" w14:paraId="3BB926ED" w14:textId="77777777" w:rsidTr="005C5F2D">
        <w:trPr>
          <w:trHeight w:val="279"/>
        </w:trPr>
        <w:tc>
          <w:tcPr>
            <w:tcW w:w="1218" w:type="dxa"/>
          </w:tcPr>
          <w:p w14:paraId="5A29277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15/08/23</w:t>
            </w:r>
          </w:p>
        </w:tc>
        <w:tc>
          <w:tcPr>
            <w:tcW w:w="13094" w:type="dxa"/>
          </w:tcPr>
          <w:p w14:paraId="77DB863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Matters Breakfast with Hon Roger Cook MLA; Premier</w:t>
            </w:r>
          </w:p>
        </w:tc>
      </w:tr>
      <w:tr w:rsidR="005C5F2D" w14:paraId="60079960" w14:textId="77777777" w:rsidTr="005C5F2D">
        <w:trPr>
          <w:trHeight w:val="279"/>
        </w:trPr>
        <w:tc>
          <w:tcPr>
            <w:tcW w:w="1218" w:type="dxa"/>
          </w:tcPr>
          <w:p w14:paraId="4917336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15/08/23</w:t>
            </w:r>
          </w:p>
        </w:tc>
        <w:tc>
          <w:tcPr>
            <w:tcW w:w="13094" w:type="dxa"/>
          </w:tcPr>
          <w:p w14:paraId="1A1CDAEE" w14:textId="77777777" w:rsidR="005C5F2D" w:rsidRPr="003F1C14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 for LEMC Chairs – Review into District and Local Emergency Management Committees</w:t>
            </w:r>
          </w:p>
        </w:tc>
      </w:tr>
      <w:tr w:rsidR="005C5F2D" w14:paraId="212604D7" w14:textId="77777777" w:rsidTr="005C5F2D">
        <w:trPr>
          <w:trHeight w:val="279"/>
        </w:trPr>
        <w:tc>
          <w:tcPr>
            <w:tcW w:w="1218" w:type="dxa"/>
          </w:tcPr>
          <w:p w14:paraId="1E93EB91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15/08/23</w:t>
            </w:r>
          </w:p>
        </w:tc>
        <w:tc>
          <w:tcPr>
            <w:tcW w:w="13094" w:type="dxa"/>
          </w:tcPr>
          <w:p w14:paraId="2BC0DE8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Rotary Clubs Dinner in </w:t>
            </w:r>
            <w:proofErr w:type="spellStart"/>
            <w:r>
              <w:rPr>
                <w:rFonts w:ascii="Arial" w:hAnsi="Arial" w:cs="Arial"/>
              </w:rPr>
              <w:t>Honour</w:t>
            </w:r>
            <w:proofErr w:type="spellEnd"/>
            <w:r>
              <w:rPr>
                <w:rFonts w:ascii="Arial" w:hAnsi="Arial" w:cs="Arial"/>
              </w:rPr>
              <w:t xml:space="preserve"> of District Governor </w:t>
            </w:r>
            <w:proofErr w:type="spellStart"/>
            <w:r>
              <w:rPr>
                <w:rFonts w:ascii="Arial" w:hAnsi="Arial" w:cs="Arial"/>
              </w:rPr>
              <w:t>Ineke</w:t>
            </w:r>
            <w:proofErr w:type="spellEnd"/>
            <w:r>
              <w:rPr>
                <w:rFonts w:ascii="Arial" w:hAnsi="Arial" w:cs="Arial"/>
              </w:rPr>
              <w:t xml:space="preserve"> Oliver</w:t>
            </w:r>
          </w:p>
        </w:tc>
      </w:tr>
      <w:tr w:rsidR="005C5F2D" w14:paraId="4D69AA25" w14:textId="77777777" w:rsidTr="005C5F2D">
        <w:trPr>
          <w:trHeight w:val="279"/>
        </w:trPr>
        <w:tc>
          <w:tcPr>
            <w:tcW w:w="1218" w:type="dxa"/>
          </w:tcPr>
          <w:p w14:paraId="4A946221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16/08/23</w:t>
            </w:r>
          </w:p>
        </w:tc>
        <w:tc>
          <w:tcPr>
            <w:tcW w:w="13094" w:type="dxa"/>
          </w:tcPr>
          <w:p w14:paraId="3985646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 Meeting with Hon Brendan O’Connor; Federal Minister for Skills and Training</w:t>
            </w:r>
          </w:p>
        </w:tc>
      </w:tr>
      <w:tr w:rsidR="005C5F2D" w14:paraId="48C4C0C4" w14:textId="77777777" w:rsidTr="005C5F2D">
        <w:trPr>
          <w:trHeight w:val="279"/>
        </w:trPr>
        <w:tc>
          <w:tcPr>
            <w:tcW w:w="1218" w:type="dxa"/>
          </w:tcPr>
          <w:p w14:paraId="69B1286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17/08/23</w:t>
            </w:r>
          </w:p>
        </w:tc>
        <w:tc>
          <w:tcPr>
            <w:tcW w:w="13094" w:type="dxa"/>
          </w:tcPr>
          <w:p w14:paraId="4C67E4E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EDGE 2023 Engineering Ocean Solutions</w:t>
            </w:r>
          </w:p>
        </w:tc>
      </w:tr>
      <w:tr w:rsidR="005C5F2D" w14:paraId="08241E43" w14:textId="77777777" w:rsidTr="005C5F2D">
        <w:trPr>
          <w:trHeight w:val="279"/>
        </w:trPr>
        <w:tc>
          <w:tcPr>
            <w:tcW w:w="1218" w:type="dxa"/>
          </w:tcPr>
          <w:p w14:paraId="3F23F30C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17/08/23</w:t>
            </w:r>
          </w:p>
        </w:tc>
        <w:tc>
          <w:tcPr>
            <w:tcW w:w="13094" w:type="dxa"/>
          </w:tcPr>
          <w:p w14:paraId="612FF703" w14:textId="77777777" w:rsidR="005C5F2D" w:rsidRPr="00B345D6" w:rsidRDefault="005C5F2D" w:rsidP="00710508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Strategic Briefing – Risk Management Framework Review, Moore Australia </w:t>
            </w:r>
          </w:p>
        </w:tc>
      </w:tr>
      <w:tr w:rsidR="005C5F2D" w14:paraId="2D12AFC0" w14:textId="77777777" w:rsidTr="005C5F2D">
        <w:trPr>
          <w:trHeight w:val="279"/>
        </w:trPr>
        <w:tc>
          <w:tcPr>
            <w:tcW w:w="1218" w:type="dxa"/>
          </w:tcPr>
          <w:p w14:paraId="6CA9A09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17/08/23</w:t>
            </w:r>
          </w:p>
        </w:tc>
        <w:tc>
          <w:tcPr>
            <w:tcW w:w="13094" w:type="dxa"/>
          </w:tcPr>
          <w:p w14:paraId="4282C02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Aboriginal Cultural and Visitor’s Centre Workshop</w:t>
            </w:r>
          </w:p>
        </w:tc>
      </w:tr>
      <w:tr w:rsidR="005C5F2D" w14:paraId="4DE32CB8" w14:textId="77777777" w:rsidTr="005C5F2D">
        <w:trPr>
          <w:trHeight w:val="279"/>
        </w:trPr>
        <w:tc>
          <w:tcPr>
            <w:tcW w:w="1218" w:type="dxa"/>
          </w:tcPr>
          <w:p w14:paraId="40ED1DD6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18/08/23</w:t>
            </w:r>
          </w:p>
        </w:tc>
        <w:tc>
          <w:tcPr>
            <w:tcW w:w="13094" w:type="dxa"/>
          </w:tcPr>
          <w:p w14:paraId="639E605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 War Veteran’s Memorial Service @ City of Cockburn RSL Sub-Branch</w:t>
            </w:r>
          </w:p>
        </w:tc>
      </w:tr>
      <w:tr w:rsidR="005C5F2D" w14:paraId="0D1649B8" w14:textId="77777777" w:rsidTr="005C5F2D">
        <w:trPr>
          <w:trHeight w:val="279"/>
        </w:trPr>
        <w:tc>
          <w:tcPr>
            <w:tcW w:w="1218" w:type="dxa"/>
          </w:tcPr>
          <w:p w14:paraId="1F37686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18/08/23</w:t>
            </w:r>
          </w:p>
        </w:tc>
        <w:tc>
          <w:tcPr>
            <w:tcW w:w="13094" w:type="dxa"/>
          </w:tcPr>
          <w:p w14:paraId="2BAC53C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Centre - Fremantle Dockers Players ‘Meet &amp; Greet’</w:t>
            </w:r>
          </w:p>
        </w:tc>
      </w:tr>
      <w:tr w:rsidR="005C5F2D" w14:paraId="68E15763" w14:textId="77777777" w:rsidTr="005C5F2D">
        <w:trPr>
          <w:trHeight w:val="279"/>
        </w:trPr>
        <w:tc>
          <w:tcPr>
            <w:tcW w:w="1218" w:type="dxa"/>
          </w:tcPr>
          <w:p w14:paraId="2B16BE3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18/08/23</w:t>
            </w:r>
          </w:p>
        </w:tc>
        <w:tc>
          <w:tcPr>
            <w:tcW w:w="13094" w:type="dxa"/>
          </w:tcPr>
          <w:p w14:paraId="228BD11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Aboard His Majesty’s Canadian Ship Montreal – High Commission of Canada in Australia</w:t>
            </w:r>
          </w:p>
        </w:tc>
      </w:tr>
      <w:tr w:rsidR="005C5F2D" w14:paraId="049AAB4C" w14:textId="77777777" w:rsidTr="005C5F2D">
        <w:trPr>
          <w:trHeight w:val="279"/>
        </w:trPr>
        <w:tc>
          <w:tcPr>
            <w:tcW w:w="1218" w:type="dxa"/>
          </w:tcPr>
          <w:p w14:paraId="27E270B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19/08/23</w:t>
            </w:r>
          </w:p>
        </w:tc>
        <w:tc>
          <w:tcPr>
            <w:tcW w:w="13094" w:type="dxa"/>
          </w:tcPr>
          <w:p w14:paraId="350B111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City of Belmont Candidate Information Session</w:t>
            </w:r>
          </w:p>
        </w:tc>
      </w:tr>
      <w:tr w:rsidR="005C5F2D" w14:paraId="38EEBC60" w14:textId="77777777" w:rsidTr="005C5F2D">
        <w:trPr>
          <w:trHeight w:val="279"/>
        </w:trPr>
        <w:tc>
          <w:tcPr>
            <w:tcW w:w="1218" w:type="dxa"/>
          </w:tcPr>
          <w:p w14:paraId="3CAA283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19/08/23</w:t>
            </w:r>
          </w:p>
        </w:tc>
        <w:tc>
          <w:tcPr>
            <w:tcW w:w="13094" w:type="dxa"/>
          </w:tcPr>
          <w:p w14:paraId="66D5F396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Netball Association Awards Night</w:t>
            </w:r>
          </w:p>
        </w:tc>
      </w:tr>
      <w:tr w:rsidR="005C5F2D" w14:paraId="0DB5D5AF" w14:textId="77777777" w:rsidTr="005C5F2D">
        <w:trPr>
          <w:trHeight w:val="279"/>
        </w:trPr>
        <w:tc>
          <w:tcPr>
            <w:tcW w:w="1218" w:type="dxa"/>
          </w:tcPr>
          <w:p w14:paraId="39BD848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20/08/23</w:t>
            </w:r>
          </w:p>
        </w:tc>
        <w:tc>
          <w:tcPr>
            <w:tcW w:w="13094" w:type="dxa"/>
          </w:tcPr>
          <w:p w14:paraId="3691AD6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Leeming Area Community Band Concert</w:t>
            </w:r>
          </w:p>
        </w:tc>
      </w:tr>
      <w:tr w:rsidR="005C5F2D" w14:paraId="0F3D47AA" w14:textId="77777777" w:rsidTr="005C5F2D">
        <w:trPr>
          <w:trHeight w:val="279"/>
        </w:trPr>
        <w:tc>
          <w:tcPr>
            <w:tcW w:w="1218" w:type="dxa"/>
          </w:tcPr>
          <w:p w14:paraId="13D353D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21/08/23</w:t>
            </w:r>
          </w:p>
        </w:tc>
        <w:tc>
          <w:tcPr>
            <w:tcW w:w="13094" w:type="dxa"/>
          </w:tcPr>
          <w:p w14:paraId="2D43707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5C5F2D" w14:paraId="05E4E2D7" w14:textId="77777777" w:rsidTr="005C5F2D">
        <w:trPr>
          <w:trHeight w:val="279"/>
        </w:trPr>
        <w:tc>
          <w:tcPr>
            <w:tcW w:w="1218" w:type="dxa"/>
          </w:tcPr>
          <w:p w14:paraId="3CF3097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21/08/23</w:t>
            </w:r>
          </w:p>
        </w:tc>
        <w:tc>
          <w:tcPr>
            <w:tcW w:w="13094" w:type="dxa"/>
          </w:tcPr>
          <w:p w14:paraId="52BF09B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 Stephen Pratt MLC Quarterly Catch-Up</w:t>
            </w:r>
          </w:p>
        </w:tc>
      </w:tr>
      <w:tr w:rsidR="005C5F2D" w14:paraId="393FF109" w14:textId="77777777" w:rsidTr="005C5F2D">
        <w:trPr>
          <w:trHeight w:val="279"/>
        </w:trPr>
        <w:tc>
          <w:tcPr>
            <w:tcW w:w="1218" w:type="dxa"/>
          </w:tcPr>
          <w:p w14:paraId="38DF036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21/08/23</w:t>
            </w:r>
          </w:p>
        </w:tc>
        <w:tc>
          <w:tcPr>
            <w:tcW w:w="13094" w:type="dxa"/>
          </w:tcPr>
          <w:p w14:paraId="5E929A8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of Western Australia Masterclass Event Briefing – on-line </w:t>
            </w:r>
          </w:p>
        </w:tc>
      </w:tr>
      <w:tr w:rsidR="005C5F2D" w14:paraId="389DF7A9" w14:textId="77777777" w:rsidTr="005C5F2D">
        <w:trPr>
          <w:trHeight w:val="279"/>
        </w:trPr>
        <w:tc>
          <w:tcPr>
            <w:tcW w:w="1218" w:type="dxa"/>
          </w:tcPr>
          <w:p w14:paraId="650EA9A1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22/08/23</w:t>
            </w:r>
          </w:p>
        </w:tc>
        <w:tc>
          <w:tcPr>
            <w:tcW w:w="13094" w:type="dxa"/>
          </w:tcPr>
          <w:p w14:paraId="7E8E6AA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Minister Carey @ Dumas House</w:t>
            </w:r>
          </w:p>
        </w:tc>
      </w:tr>
      <w:tr w:rsidR="005C5F2D" w14:paraId="069060E4" w14:textId="77777777" w:rsidTr="005C5F2D">
        <w:trPr>
          <w:trHeight w:val="279"/>
        </w:trPr>
        <w:tc>
          <w:tcPr>
            <w:tcW w:w="1218" w:type="dxa"/>
          </w:tcPr>
          <w:p w14:paraId="1F32DF6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22/08/23</w:t>
            </w:r>
          </w:p>
        </w:tc>
        <w:tc>
          <w:tcPr>
            <w:tcW w:w="13094" w:type="dxa"/>
          </w:tcPr>
          <w:p w14:paraId="7DB0E6BA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Minister Papalia @ Dumas House</w:t>
            </w:r>
          </w:p>
        </w:tc>
      </w:tr>
      <w:tr w:rsidR="005C5F2D" w14:paraId="45F497A2" w14:textId="77777777" w:rsidTr="005C5F2D">
        <w:trPr>
          <w:trHeight w:val="279"/>
        </w:trPr>
        <w:tc>
          <w:tcPr>
            <w:tcW w:w="1218" w:type="dxa"/>
          </w:tcPr>
          <w:p w14:paraId="6BE1ACE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22/08/23</w:t>
            </w:r>
          </w:p>
        </w:tc>
        <w:tc>
          <w:tcPr>
            <w:tcW w:w="13094" w:type="dxa"/>
          </w:tcPr>
          <w:p w14:paraId="4BB3A603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Western Australia Masterclass Welcome Dinner</w:t>
            </w:r>
          </w:p>
        </w:tc>
      </w:tr>
      <w:tr w:rsidR="005C5F2D" w14:paraId="160A6954" w14:textId="77777777" w:rsidTr="005C5F2D">
        <w:trPr>
          <w:trHeight w:val="279"/>
        </w:trPr>
        <w:tc>
          <w:tcPr>
            <w:tcW w:w="1218" w:type="dxa"/>
          </w:tcPr>
          <w:p w14:paraId="5369F3D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23/08/23</w:t>
            </w:r>
          </w:p>
        </w:tc>
        <w:tc>
          <w:tcPr>
            <w:tcW w:w="13094" w:type="dxa"/>
          </w:tcPr>
          <w:p w14:paraId="22BBB48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– Finance and Services Committee Meeting </w:t>
            </w:r>
          </w:p>
        </w:tc>
      </w:tr>
      <w:tr w:rsidR="005C5F2D" w14:paraId="3CAC82B1" w14:textId="77777777" w:rsidTr="005C5F2D">
        <w:trPr>
          <w:trHeight w:val="279"/>
        </w:trPr>
        <w:tc>
          <w:tcPr>
            <w:tcW w:w="1218" w:type="dxa"/>
          </w:tcPr>
          <w:p w14:paraId="287788C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23/08/23</w:t>
            </w:r>
          </w:p>
        </w:tc>
        <w:tc>
          <w:tcPr>
            <w:tcW w:w="13094" w:type="dxa"/>
          </w:tcPr>
          <w:p w14:paraId="0CC6AB76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Luncheon and Briefing</w:t>
            </w:r>
          </w:p>
        </w:tc>
      </w:tr>
      <w:tr w:rsidR="005C5F2D" w14:paraId="417E25F8" w14:textId="77777777" w:rsidTr="005C5F2D">
        <w:trPr>
          <w:trHeight w:val="279"/>
        </w:trPr>
        <w:tc>
          <w:tcPr>
            <w:tcW w:w="1218" w:type="dxa"/>
          </w:tcPr>
          <w:p w14:paraId="411E9C5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23/08/23</w:t>
            </w:r>
          </w:p>
        </w:tc>
        <w:tc>
          <w:tcPr>
            <w:tcW w:w="13094" w:type="dxa"/>
          </w:tcPr>
          <w:p w14:paraId="4E5F850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Elections – Candidates Information Forum</w:t>
            </w:r>
          </w:p>
        </w:tc>
      </w:tr>
      <w:tr w:rsidR="005C5F2D" w14:paraId="3BF0AC9F" w14:textId="77777777" w:rsidTr="005C5F2D">
        <w:trPr>
          <w:trHeight w:val="279"/>
        </w:trPr>
        <w:tc>
          <w:tcPr>
            <w:tcW w:w="1218" w:type="dxa"/>
          </w:tcPr>
          <w:p w14:paraId="1F83743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24/08/23</w:t>
            </w:r>
          </w:p>
        </w:tc>
        <w:tc>
          <w:tcPr>
            <w:tcW w:w="13094" w:type="dxa"/>
          </w:tcPr>
          <w:p w14:paraId="110D07C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Western Australia Masterclass Panel Discussion</w:t>
            </w:r>
          </w:p>
        </w:tc>
      </w:tr>
      <w:tr w:rsidR="005C5F2D" w14:paraId="69621D33" w14:textId="77777777" w:rsidTr="005C5F2D">
        <w:trPr>
          <w:trHeight w:val="279"/>
        </w:trPr>
        <w:tc>
          <w:tcPr>
            <w:tcW w:w="1218" w:type="dxa"/>
          </w:tcPr>
          <w:p w14:paraId="1B1B1A3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24/08/23</w:t>
            </w:r>
          </w:p>
        </w:tc>
        <w:tc>
          <w:tcPr>
            <w:tcW w:w="13094" w:type="dxa"/>
          </w:tcPr>
          <w:p w14:paraId="79CA8520" w14:textId="77777777" w:rsidR="005C5F2D" w:rsidRDefault="005C5F2D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5C5F2D" w14:paraId="4ED6FCE7" w14:textId="77777777" w:rsidTr="005C5F2D">
        <w:trPr>
          <w:trHeight w:val="279"/>
        </w:trPr>
        <w:tc>
          <w:tcPr>
            <w:tcW w:w="1218" w:type="dxa"/>
          </w:tcPr>
          <w:p w14:paraId="7407220A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24/08/23</w:t>
            </w:r>
          </w:p>
        </w:tc>
        <w:tc>
          <w:tcPr>
            <w:tcW w:w="13094" w:type="dxa"/>
          </w:tcPr>
          <w:p w14:paraId="50B1C4C8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 - Observer</w:t>
            </w:r>
          </w:p>
        </w:tc>
      </w:tr>
      <w:tr w:rsidR="005C5F2D" w14:paraId="05F87A21" w14:textId="77777777" w:rsidTr="005C5F2D">
        <w:trPr>
          <w:trHeight w:val="279"/>
        </w:trPr>
        <w:tc>
          <w:tcPr>
            <w:tcW w:w="1218" w:type="dxa"/>
          </w:tcPr>
          <w:p w14:paraId="28B1185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25/08/23</w:t>
            </w:r>
          </w:p>
        </w:tc>
        <w:tc>
          <w:tcPr>
            <w:tcW w:w="13094" w:type="dxa"/>
          </w:tcPr>
          <w:p w14:paraId="2D007796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Event</w:t>
            </w:r>
          </w:p>
        </w:tc>
      </w:tr>
      <w:tr w:rsidR="005C5F2D" w14:paraId="1DB4C6E1" w14:textId="77777777" w:rsidTr="005C5F2D">
        <w:trPr>
          <w:trHeight w:val="279"/>
        </w:trPr>
        <w:tc>
          <w:tcPr>
            <w:tcW w:w="1218" w:type="dxa"/>
          </w:tcPr>
          <w:p w14:paraId="2872062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25/08/23</w:t>
            </w:r>
          </w:p>
        </w:tc>
        <w:tc>
          <w:tcPr>
            <w:tcW w:w="13094" w:type="dxa"/>
          </w:tcPr>
          <w:p w14:paraId="3962C88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Williams and Guy </w:t>
            </w:r>
            <w:proofErr w:type="spellStart"/>
            <w:r>
              <w:rPr>
                <w:rFonts w:ascii="Arial" w:hAnsi="Arial" w:cs="Arial"/>
              </w:rPr>
              <w:t>Ghouse</w:t>
            </w:r>
            <w:proofErr w:type="spellEnd"/>
            <w:r>
              <w:rPr>
                <w:rFonts w:ascii="Arial" w:hAnsi="Arial" w:cs="Arial"/>
              </w:rPr>
              <w:t xml:space="preserve"> Show Case </w:t>
            </w:r>
            <w:proofErr w:type="spellStart"/>
            <w:r>
              <w:rPr>
                <w:rFonts w:ascii="Arial" w:hAnsi="Arial" w:cs="Arial"/>
              </w:rPr>
              <w:t>Kalyakoori</w:t>
            </w:r>
            <w:proofErr w:type="spellEnd"/>
            <w:r>
              <w:rPr>
                <w:rFonts w:ascii="Arial" w:hAnsi="Arial" w:cs="Arial"/>
              </w:rPr>
              <w:t xml:space="preserve"> @ Hamilton Hill Memorial Hall</w:t>
            </w:r>
          </w:p>
        </w:tc>
      </w:tr>
      <w:tr w:rsidR="005C5F2D" w14:paraId="58C6ABD5" w14:textId="77777777" w:rsidTr="005C5F2D">
        <w:trPr>
          <w:trHeight w:val="279"/>
        </w:trPr>
        <w:tc>
          <w:tcPr>
            <w:tcW w:w="1218" w:type="dxa"/>
          </w:tcPr>
          <w:p w14:paraId="3B3E70A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26/08/23</w:t>
            </w:r>
          </w:p>
        </w:tc>
        <w:tc>
          <w:tcPr>
            <w:tcW w:w="13094" w:type="dxa"/>
          </w:tcPr>
          <w:p w14:paraId="65751C2C" w14:textId="77777777" w:rsidR="005C5F2D" w:rsidRPr="009C193B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Waldorf School Open Day</w:t>
            </w:r>
          </w:p>
        </w:tc>
      </w:tr>
      <w:tr w:rsidR="005C5F2D" w14:paraId="1F02BEA4" w14:textId="77777777" w:rsidTr="005C5F2D">
        <w:trPr>
          <w:trHeight w:val="279"/>
        </w:trPr>
        <w:tc>
          <w:tcPr>
            <w:tcW w:w="1218" w:type="dxa"/>
          </w:tcPr>
          <w:p w14:paraId="58BB012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26/08/23</w:t>
            </w:r>
          </w:p>
        </w:tc>
        <w:tc>
          <w:tcPr>
            <w:tcW w:w="13094" w:type="dxa"/>
          </w:tcPr>
          <w:p w14:paraId="19279819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Awards Night</w:t>
            </w:r>
          </w:p>
        </w:tc>
      </w:tr>
      <w:tr w:rsidR="005C5F2D" w14:paraId="423B3EBC" w14:textId="77777777" w:rsidTr="005C5F2D">
        <w:trPr>
          <w:trHeight w:val="279"/>
        </w:trPr>
        <w:tc>
          <w:tcPr>
            <w:tcW w:w="1218" w:type="dxa"/>
          </w:tcPr>
          <w:p w14:paraId="47585EF6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27/08/23</w:t>
            </w:r>
          </w:p>
        </w:tc>
        <w:tc>
          <w:tcPr>
            <w:tcW w:w="13094" w:type="dxa"/>
          </w:tcPr>
          <w:p w14:paraId="243FE4DA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Stage and Screen Concert – Corpus Christi College</w:t>
            </w:r>
          </w:p>
        </w:tc>
      </w:tr>
      <w:tr w:rsidR="005C5F2D" w14:paraId="47AE09C1" w14:textId="77777777" w:rsidTr="005C5F2D">
        <w:trPr>
          <w:trHeight w:val="279"/>
        </w:trPr>
        <w:tc>
          <w:tcPr>
            <w:tcW w:w="1218" w:type="dxa"/>
          </w:tcPr>
          <w:p w14:paraId="75E28D5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28/08/23</w:t>
            </w:r>
          </w:p>
        </w:tc>
        <w:tc>
          <w:tcPr>
            <w:tcW w:w="13094" w:type="dxa"/>
          </w:tcPr>
          <w:p w14:paraId="0F54EA52" w14:textId="77777777" w:rsidR="005C5F2D" w:rsidRPr="009E2947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(Seniors) Morning Tea</w:t>
            </w:r>
          </w:p>
        </w:tc>
      </w:tr>
      <w:tr w:rsidR="005C5F2D" w14:paraId="0EC83465" w14:textId="77777777" w:rsidTr="005C5F2D">
        <w:trPr>
          <w:trHeight w:val="279"/>
        </w:trPr>
        <w:tc>
          <w:tcPr>
            <w:tcW w:w="1218" w:type="dxa"/>
          </w:tcPr>
          <w:p w14:paraId="7AB9134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28/08/23</w:t>
            </w:r>
          </w:p>
        </w:tc>
        <w:tc>
          <w:tcPr>
            <w:tcW w:w="13094" w:type="dxa"/>
          </w:tcPr>
          <w:p w14:paraId="292515F6" w14:textId="77777777" w:rsidR="005C5F2D" w:rsidRPr="009E2947" w:rsidRDefault="005C5F2D" w:rsidP="00710508">
            <w:pPr>
              <w:rPr>
                <w:rFonts w:ascii="Arial" w:hAnsi="Arial" w:cs="Arial"/>
              </w:rPr>
            </w:pPr>
            <w:r w:rsidRPr="009E2947">
              <w:rPr>
                <w:rFonts w:ascii="Arial" w:hAnsi="Arial" w:cs="Arial"/>
              </w:rPr>
              <w:t>Seniors Centre</w:t>
            </w:r>
          </w:p>
        </w:tc>
      </w:tr>
      <w:tr w:rsidR="005C5F2D" w14:paraId="2C319BB7" w14:textId="77777777" w:rsidTr="005C5F2D">
        <w:trPr>
          <w:trHeight w:val="279"/>
        </w:trPr>
        <w:tc>
          <w:tcPr>
            <w:tcW w:w="1218" w:type="dxa"/>
          </w:tcPr>
          <w:p w14:paraId="318EB8BF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28/08/23</w:t>
            </w:r>
          </w:p>
        </w:tc>
        <w:tc>
          <w:tcPr>
            <w:tcW w:w="13094" w:type="dxa"/>
          </w:tcPr>
          <w:p w14:paraId="4B5237C0" w14:textId="77777777" w:rsidR="005C5F2D" w:rsidRPr="00496E21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 Local Government Association South Metropolitan Zone Meeting @ City of Fremantle</w:t>
            </w:r>
          </w:p>
        </w:tc>
      </w:tr>
      <w:tr w:rsidR="005C5F2D" w14:paraId="23D8EB98" w14:textId="77777777" w:rsidTr="005C5F2D">
        <w:trPr>
          <w:trHeight w:val="279"/>
        </w:trPr>
        <w:tc>
          <w:tcPr>
            <w:tcW w:w="1218" w:type="dxa"/>
          </w:tcPr>
          <w:p w14:paraId="062F8297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29/08/23</w:t>
            </w:r>
          </w:p>
        </w:tc>
        <w:tc>
          <w:tcPr>
            <w:tcW w:w="13094" w:type="dxa"/>
          </w:tcPr>
          <w:p w14:paraId="67B19CCA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Matters Breakfast with Hon Anthony Albanese, Prime Minister of Australia</w:t>
            </w:r>
          </w:p>
        </w:tc>
      </w:tr>
      <w:tr w:rsidR="005C5F2D" w14:paraId="24F0134F" w14:textId="77777777" w:rsidTr="005C5F2D">
        <w:trPr>
          <w:trHeight w:val="279"/>
        </w:trPr>
        <w:tc>
          <w:tcPr>
            <w:tcW w:w="1218" w:type="dxa"/>
          </w:tcPr>
          <w:p w14:paraId="53D2E38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29/08/23 </w:t>
            </w:r>
          </w:p>
        </w:tc>
        <w:tc>
          <w:tcPr>
            <w:tcW w:w="13094" w:type="dxa"/>
          </w:tcPr>
          <w:p w14:paraId="5C6EE26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Languages Week Activities</w:t>
            </w:r>
          </w:p>
        </w:tc>
      </w:tr>
      <w:tr w:rsidR="005C5F2D" w14:paraId="04BE738B" w14:textId="77777777" w:rsidTr="005C5F2D">
        <w:trPr>
          <w:trHeight w:val="279"/>
        </w:trPr>
        <w:tc>
          <w:tcPr>
            <w:tcW w:w="1218" w:type="dxa"/>
          </w:tcPr>
          <w:p w14:paraId="292196A4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30/08/23</w:t>
            </w:r>
          </w:p>
        </w:tc>
        <w:tc>
          <w:tcPr>
            <w:tcW w:w="13094" w:type="dxa"/>
          </w:tcPr>
          <w:p w14:paraId="089CDC5C" w14:textId="77777777" w:rsidR="005C5F2D" w:rsidRDefault="005C5F2D" w:rsidP="00710508">
            <w:pPr>
              <w:rPr>
                <w:rFonts w:ascii="Arial" w:hAnsi="Arial" w:cs="Arial"/>
              </w:rPr>
            </w:pPr>
            <w:r w:rsidRPr="009C193B">
              <w:rPr>
                <w:rFonts w:ascii="Arial" w:hAnsi="Arial" w:cs="Arial"/>
              </w:rPr>
              <w:t>‘Open Arms’ Catch-up</w:t>
            </w:r>
          </w:p>
        </w:tc>
      </w:tr>
      <w:tr w:rsidR="005C5F2D" w14:paraId="41BF74E3" w14:textId="77777777" w:rsidTr="005C5F2D">
        <w:trPr>
          <w:trHeight w:val="279"/>
        </w:trPr>
        <w:tc>
          <w:tcPr>
            <w:tcW w:w="1218" w:type="dxa"/>
          </w:tcPr>
          <w:p w14:paraId="19633ED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30/08/23</w:t>
            </w:r>
          </w:p>
        </w:tc>
        <w:tc>
          <w:tcPr>
            <w:tcW w:w="13094" w:type="dxa"/>
          </w:tcPr>
          <w:p w14:paraId="0F6F73F0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Chaplaincy Meeting @ Lakeland Senior High School</w:t>
            </w:r>
          </w:p>
        </w:tc>
      </w:tr>
      <w:tr w:rsidR="005C5F2D" w14:paraId="64A6BCA3" w14:textId="77777777" w:rsidTr="005C5F2D">
        <w:trPr>
          <w:trHeight w:val="279"/>
        </w:trPr>
        <w:tc>
          <w:tcPr>
            <w:tcW w:w="1218" w:type="dxa"/>
          </w:tcPr>
          <w:p w14:paraId="68F3F2D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30/08/23</w:t>
            </w:r>
          </w:p>
        </w:tc>
        <w:tc>
          <w:tcPr>
            <w:tcW w:w="13094" w:type="dxa"/>
          </w:tcPr>
          <w:p w14:paraId="71B916A5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Address – AIDN Defence Workshop Employer/Employment Event</w:t>
            </w:r>
          </w:p>
        </w:tc>
      </w:tr>
      <w:tr w:rsidR="005C5F2D" w14:paraId="43F3F288" w14:textId="77777777" w:rsidTr="005C5F2D">
        <w:trPr>
          <w:trHeight w:val="279"/>
        </w:trPr>
        <w:tc>
          <w:tcPr>
            <w:tcW w:w="1218" w:type="dxa"/>
          </w:tcPr>
          <w:p w14:paraId="6B9FAD6D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31/08/23</w:t>
            </w:r>
          </w:p>
        </w:tc>
        <w:tc>
          <w:tcPr>
            <w:tcW w:w="13094" w:type="dxa"/>
          </w:tcPr>
          <w:p w14:paraId="67CD243C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RAC – Breakfast with Craig </w:t>
            </w:r>
            <w:proofErr w:type="spellStart"/>
            <w:r>
              <w:rPr>
                <w:rFonts w:ascii="Arial" w:hAnsi="Arial" w:cs="Arial"/>
              </w:rPr>
              <w:t>Reucassel</w:t>
            </w:r>
            <w:proofErr w:type="spellEnd"/>
          </w:p>
        </w:tc>
      </w:tr>
      <w:tr w:rsidR="005C5F2D" w14:paraId="44CE0070" w14:textId="77777777" w:rsidTr="005C5F2D">
        <w:trPr>
          <w:trHeight w:val="279"/>
        </w:trPr>
        <w:tc>
          <w:tcPr>
            <w:tcW w:w="1218" w:type="dxa"/>
          </w:tcPr>
          <w:p w14:paraId="00AC11FE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31/08/23</w:t>
            </w:r>
          </w:p>
        </w:tc>
        <w:tc>
          <w:tcPr>
            <w:tcW w:w="13094" w:type="dxa"/>
          </w:tcPr>
          <w:p w14:paraId="643AF4CB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Emmanuel Catholic College English Creative Conference</w:t>
            </w:r>
          </w:p>
        </w:tc>
      </w:tr>
      <w:tr w:rsidR="005C5F2D" w14:paraId="7152D2A4" w14:textId="77777777" w:rsidTr="005C5F2D">
        <w:trPr>
          <w:trHeight w:val="279"/>
        </w:trPr>
        <w:tc>
          <w:tcPr>
            <w:tcW w:w="1218" w:type="dxa"/>
          </w:tcPr>
          <w:p w14:paraId="2DF3B52F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31/08/23</w:t>
            </w:r>
          </w:p>
        </w:tc>
        <w:tc>
          <w:tcPr>
            <w:tcW w:w="13094" w:type="dxa"/>
          </w:tcPr>
          <w:p w14:paraId="797AA682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School’s Art Exhibition</w:t>
            </w:r>
          </w:p>
        </w:tc>
      </w:tr>
      <w:tr w:rsidR="005C5F2D" w14:paraId="5A0D5757" w14:textId="77777777" w:rsidTr="005C5F2D">
        <w:trPr>
          <w:trHeight w:val="279"/>
        </w:trPr>
        <w:tc>
          <w:tcPr>
            <w:tcW w:w="1218" w:type="dxa"/>
          </w:tcPr>
          <w:p w14:paraId="1167E2E1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31/08/23</w:t>
            </w:r>
          </w:p>
        </w:tc>
        <w:tc>
          <w:tcPr>
            <w:tcW w:w="13094" w:type="dxa"/>
          </w:tcPr>
          <w:p w14:paraId="59778A9C" w14:textId="77777777" w:rsidR="005C5F2D" w:rsidRDefault="005C5F2D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Members ‘Meet and Greet’ with Incoming CEO, Daniel Simms</w:t>
            </w:r>
          </w:p>
        </w:tc>
      </w:tr>
    </w:tbl>
    <w:p w14:paraId="4CDC882F" w14:textId="77777777" w:rsidR="005C5F2D" w:rsidRDefault="005C5F2D" w:rsidP="005C5F2D"/>
    <w:p w14:paraId="43615C46" w14:textId="77777777" w:rsidR="005C5F2D" w:rsidRDefault="005C5F2D" w:rsidP="005C5F2D"/>
    <w:p w14:paraId="3537FFC1" w14:textId="77777777" w:rsidR="00112E99" w:rsidRPr="005C5F2D" w:rsidRDefault="00112E99" w:rsidP="005C5F2D"/>
    <w:sectPr w:rsidR="00112E99" w:rsidRPr="005C5F2D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3</Pages>
  <Words>505</Words>
  <Characters>3467</Characters>
  <Application>Microsoft Office Word</Application>
  <DocSecurity>0</DocSecurity>
  <Lines>115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2024-10-10T07:48:00Z</dcterms:created>
  <dcterms:modified xsi:type="dcterms:W3CDTF">2024-10-10T07:48:00Z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