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F3218" w14:textId="4188A31A" w:rsidR="00F57E78" w:rsidRDefault="00EC13F6" w:rsidP="00F57E78">
      <w:pPr>
        <w:pStyle w:val="NoSpacing"/>
      </w:pPr>
      <w:r>
        <w:t>24 November</w:t>
      </w:r>
      <w:r w:rsidR="006C6ECD">
        <w:t xml:space="preserve"> </w:t>
      </w:r>
      <w:r w:rsidR="00287E3A">
        <w:t>20</w:t>
      </w:r>
      <w:r w:rsidR="00886DDD">
        <w:t>2</w:t>
      </w:r>
      <w:r w:rsidR="00073664">
        <w:t>1</w:t>
      </w:r>
    </w:p>
    <w:p w14:paraId="3E01694F" w14:textId="77777777" w:rsidR="00F57E78" w:rsidRDefault="00F57E78" w:rsidP="00F57E78">
      <w:pPr>
        <w:pStyle w:val="NoSpacing"/>
        <w:rPr>
          <w:rFonts w:ascii="Arial" w:hAnsi="Arial" w:cs="Arial"/>
          <w:b/>
          <w:bCs/>
          <w:color w:val="auto"/>
          <w:sz w:val="32"/>
          <w:szCs w:val="32"/>
        </w:rPr>
      </w:pPr>
    </w:p>
    <w:p w14:paraId="5731C414" w14:textId="4AB340C8" w:rsidR="00BA607B" w:rsidRDefault="00EC13F6" w:rsidP="00073664">
      <w:pPr>
        <w:pStyle w:val="NoSpacing"/>
        <w:rPr>
          <w:rFonts w:ascii="Arial" w:hAnsi="Arial" w:cs="Arial"/>
          <w:b/>
          <w:sz w:val="32"/>
          <w:szCs w:val="32"/>
        </w:rPr>
      </w:pPr>
      <w:r>
        <w:rPr>
          <w:rFonts w:ascii="Arial" w:hAnsi="Arial" w:cs="Arial"/>
          <w:b/>
          <w:sz w:val="32"/>
          <w:szCs w:val="32"/>
        </w:rPr>
        <w:t xml:space="preserve">Second COVID vax clinic for Aboriginal and Torres Strait Islander community to be held in </w:t>
      </w:r>
      <w:proofErr w:type="spellStart"/>
      <w:r>
        <w:rPr>
          <w:rFonts w:ascii="Arial" w:hAnsi="Arial" w:cs="Arial"/>
          <w:b/>
          <w:sz w:val="32"/>
          <w:szCs w:val="32"/>
        </w:rPr>
        <w:t>Coolbellup</w:t>
      </w:r>
      <w:proofErr w:type="spellEnd"/>
      <w:r>
        <w:rPr>
          <w:rFonts w:ascii="Arial" w:hAnsi="Arial" w:cs="Arial"/>
          <w:b/>
          <w:sz w:val="32"/>
          <w:szCs w:val="32"/>
        </w:rPr>
        <w:t xml:space="preserve"> on 1 December</w:t>
      </w:r>
    </w:p>
    <w:p w14:paraId="4063584F" w14:textId="2F5FC832" w:rsidR="00C80D7E" w:rsidRDefault="00C80D7E" w:rsidP="00073664">
      <w:pPr>
        <w:pStyle w:val="NoSpacing"/>
        <w:rPr>
          <w:rFonts w:ascii="Arial" w:hAnsi="Arial" w:cs="Arial"/>
          <w:b/>
          <w:sz w:val="32"/>
          <w:szCs w:val="32"/>
        </w:rPr>
      </w:pPr>
    </w:p>
    <w:p w14:paraId="4BDB1AF3" w14:textId="77777777" w:rsidR="00EC13F6" w:rsidRDefault="00EC13F6" w:rsidP="00EC13F6">
      <w:pPr>
        <w:rPr>
          <w:rFonts w:ascii="News Gothic BT W01 Regular" w:hAnsi="News Gothic BT W01 Regular"/>
          <w:color w:val="2C2C2C"/>
          <w:sz w:val="26"/>
          <w:szCs w:val="26"/>
          <w:shd w:val="clear" w:color="auto" w:fill="FFFFFF"/>
        </w:rPr>
      </w:pPr>
      <w:r>
        <w:rPr>
          <w:rFonts w:ascii="News Gothic BT W01 Regular" w:hAnsi="News Gothic BT W01 Regular"/>
          <w:color w:val="2C2C2C"/>
          <w:sz w:val="26"/>
          <w:szCs w:val="26"/>
          <w:shd w:val="clear" w:color="auto" w:fill="FFFFFF"/>
        </w:rPr>
        <w:t xml:space="preserve">A second Roll Up for WA COVID-19 vaccination clinic for the Aboriginal and Torres Strait Islander community will be held in </w:t>
      </w:r>
      <w:proofErr w:type="spellStart"/>
      <w:r>
        <w:rPr>
          <w:rFonts w:ascii="News Gothic BT W01 Regular" w:hAnsi="News Gothic BT W01 Regular"/>
          <w:color w:val="2C2C2C"/>
          <w:sz w:val="26"/>
          <w:szCs w:val="26"/>
          <w:shd w:val="clear" w:color="auto" w:fill="FFFFFF"/>
        </w:rPr>
        <w:t>Coolbellup</w:t>
      </w:r>
      <w:proofErr w:type="spellEnd"/>
      <w:r>
        <w:rPr>
          <w:rFonts w:ascii="News Gothic BT W01 Regular" w:hAnsi="News Gothic BT W01 Regular"/>
          <w:color w:val="2C2C2C"/>
          <w:sz w:val="26"/>
          <w:szCs w:val="26"/>
          <w:shd w:val="clear" w:color="auto" w:fill="FFFFFF"/>
        </w:rPr>
        <w:t xml:space="preserve"> on Wednesday, 1 December.</w:t>
      </w:r>
    </w:p>
    <w:p w14:paraId="2FA5B60B" w14:textId="77777777" w:rsidR="00EC13F6" w:rsidRDefault="00EC13F6" w:rsidP="00EC13F6">
      <w:pPr>
        <w:rPr>
          <w:rFonts w:ascii="News Gothic BT W01 Regular" w:hAnsi="News Gothic BT W01 Regular"/>
          <w:color w:val="2C2C2C"/>
          <w:sz w:val="26"/>
          <w:szCs w:val="26"/>
          <w:shd w:val="clear" w:color="auto" w:fill="FFFFFF"/>
        </w:rPr>
      </w:pPr>
      <w:r>
        <w:rPr>
          <w:rFonts w:ascii="News Gothic BT W01 Regular" w:hAnsi="News Gothic BT W01 Regular"/>
          <w:color w:val="2C2C2C"/>
          <w:sz w:val="26"/>
          <w:szCs w:val="26"/>
          <w:shd w:val="clear" w:color="auto" w:fill="FFFFFF"/>
        </w:rPr>
        <w:t xml:space="preserve">The walk-in clinic will be held at the clubrooms at Len Packham Sporting Reserve, 96 Cordelia Avenue in </w:t>
      </w:r>
      <w:proofErr w:type="spellStart"/>
      <w:r>
        <w:rPr>
          <w:rFonts w:ascii="News Gothic BT W01 Regular" w:hAnsi="News Gothic BT W01 Regular"/>
          <w:color w:val="2C2C2C"/>
          <w:sz w:val="26"/>
          <w:szCs w:val="26"/>
          <w:shd w:val="clear" w:color="auto" w:fill="FFFFFF"/>
        </w:rPr>
        <w:t>Coolbellup</w:t>
      </w:r>
      <w:proofErr w:type="spellEnd"/>
      <w:r>
        <w:rPr>
          <w:rFonts w:ascii="News Gothic BT W01 Regular" w:hAnsi="News Gothic BT W01 Regular"/>
          <w:color w:val="2C2C2C"/>
          <w:sz w:val="26"/>
          <w:szCs w:val="26"/>
          <w:shd w:val="clear" w:color="auto" w:fill="FFFFFF"/>
        </w:rPr>
        <w:t xml:space="preserve"> from 11am to 2.30pm. </w:t>
      </w:r>
    </w:p>
    <w:p w14:paraId="03458EB4" w14:textId="77777777" w:rsidR="00EC13F6" w:rsidRDefault="00EC13F6" w:rsidP="00EC13F6">
      <w:pPr>
        <w:rPr>
          <w:rFonts w:ascii="News Gothic BT W01 Regular" w:hAnsi="News Gothic BT W01 Regular"/>
          <w:color w:val="2C2C2C"/>
          <w:sz w:val="26"/>
          <w:szCs w:val="26"/>
          <w:shd w:val="clear" w:color="auto" w:fill="FFFFFF"/>
        </w:rPr>
      </w:pPr>
      <w:r>
        <w:rPr>
          <w:rFonts w:ascii="News Gothic BT W01 Regular" w:hAnsi="News Gothic BT W01 Regular"/>
          <w:color w:val="2C2C2C"/>
          <w:sz w:val="26"/>
          <w:szCs w:val="26"/>
          <w:shd w:val="clear" w:color="auto" w:fill="FFFFFF"/>
        </w:rPr>
        <w:t>The City of Cockburn is supporting the Health Department to increase the rates of COVID vaccination in for local First Nation people.</w:t>
      </w:r>
    </w:p>
    <w:p w14:paraId="1E80468A" w14:textId="77777777" w:rsidR="00EC13F6" w:rsidRDefault="00EC13F6" w:rsidP="00EC13F6">
      <w:pPr>
        <w:rPr>
          <w:rFonts w:ascii="News Gothic BT W01 Regular" w:hAnsi="News Gothic BT W01 Regular"/>
          <w:color w:val="2C2C2C"/>
          <w:sz w:val="26"/>
          <w:szCs w:val="26"/>
          <w:shd w:val="clear" w:color="auto" w:fill="FFFFFF"/>
        </w:rPr>
      </w:pPr>
      <w:r>
        <w:rPr>
          <w:rFonts w:ascii="News Gothic BT W01 Regular" w:hAnsi="News Gothic BT W01 Regular"/>
          <w:color w:val="2C2C2C"/>
          <w:sz w:val="26"/>
          <w:szCs w:val="26"/>
          <w:shd w:val="clear" w:color="auto" w:fill="FFFFFF"/>
        </w:rPr>
        <w:t>Nearly 50 people received their vaccinations at the first City-supported clinic on 6 November.</w:t>
      </w:r>
    </w:p>
    <w:p w14:paraId="3A1EE9FD" w14:textId="77777777" w:rsidR="00EC13F6" w:rsidRDefault="00EC13F6" w:rsidP="00EC13F6">
      <w:pPr>
        <w:rPr>
          <w:rFonts w:ascii="News Gothic BT W01 Regular" w:hAnsi="News Gothic BT W01 Regular"/>
          <w:color w:val="2C2C2C"/>
          <w:sz w:val="26"/>
          <w:szCs w:val="26"/>
          <w:shd w:val="clear" w:color="auto" w:fill="FFFFFF"/>
        </w:rPr>
      </w:pPr>
      <w:r>
        <w:rPr>
          <w:rFonts w:ascii="News Gothic BT W01 Regular" w:hAnsi="News Gothic BT W01 Regular"/>
          <w:color w:val="2C2C2C"/>
          <w:sz w:val="26"/>
          <w:szCs w:val="26"/>
          <w:shd w:val="clear" w:color="auto" w:fill="FFFFFF"/>
        </w:rPr>
        <w:t xml:space="preserve">According to the Australian Government’s </w:t>
      </w:r>
      <w:hyperlink r:id="rId7" w:history="1">
        <w:r w:rsidRPr="00E83394">
          <w:rPr>
            <w:rStyle w:val="Hyperlink"/>
            <w:rFonts w:ascii="News Gothic BT W01 Regular" w:hAnsi="News Gothic BT W01 Regular"/>
            <w:sz w:val="26"/>
            <w:szCs w:val="26"/>
            <w:shd w:val="clear" w:color="auto" w:fill="FFFFFF"/>
          </w:rPr>
          <w:t>Operation COV</w:t>
        </w:r>
        <w:r w:rsidRPr="00E83394">
          <w:rPr>
            <w:rStyle w:val="Hyperlink"/>
            <w:rFonts w:ascii="News Gothic BT W01 Regular" w:hAnsi="News Gothic BT W01 Regular"/>
            <w:sz w:val="26"/>
            <w:szCs w:val="26"/>
            <w:shd w:val="clear" w:color="auto" w:fill="FFFFFF"/>
          </w:rPr>
          <w:t>I</w:t>
        </w:r>
        <w:r w:rsidRPr="00E83394">
          <w:rPr>
            <w:rStyle w:val="Hyperlink"/>
            <w:rFonts w:ascii="News Gothic BT W01 Regular" w:hAnsi="News Gothic BT W01 Regular"/>
            <w:sz w:val="26"/>
            <w:szCs w:val="26"/>
            <w:shd w:val="clear" w:color="auto" w:fill="FFFFFF"/>
          </w:rPr>
          <w:t>D Shield</w:t>
        </w:r>
      </w:hyperlink>
      <w:r>
        <w:rPr>
          <w:rFonts w:ascii="News Gothic BT W01 Regular" w:hAnsi="News Gothic BT W01 Regular"/>
          <w:color w:val="2C2C2C"/>
          <w:sz w:val="26"/>
          <w:szCs w:val="26"/>
          <w:shd w:val="clear" w:color="auto" w:fill="FFFFFF"/>
        </w:rPr>
        <w:t>, as at 17 November in the Perth South West metropolitan region, 52.56 per cent of First Nation people aged 15 and over had received their first COVID-19 vaccination, and 37.82 per cent had received their second dose.</w:t>
      </w:r>
    </w:p>
    <w:p w14:paraId="4F034ED3" w14:textId="77777777" w:rsidR="00EC13F6" w:rsidRDefault="00EC13F6" w:rsidP="00EC13F6">
      <w:pPr>
        <w:rPr>
          <w:rFonts w:ascii="News Gothic BT W01 Regular" w:hAnsi="News Gothic BT W01 Regular"/>
          <w:color w:val="2C2C2C"/>
          <w:sz w:val="26"/>
          <w:szCs w:val="26"/>
          <w:shd w:val="clear" w:color="auto" w:fill="FFFFFF"/>
        </w:rPr>
      </w:pPr>
      <w:r>
        <w:rPr>
          <w:rFonts w:ascii="News Gothic BT W01 Regular" w:hAnsi="News Gothic BT W01 Regular"/>
          <w:color w:val="2C2C2C"/>
          <w:sz w:val="26"/>
          <w:szCs w:val="26"/>
          <w:shd w:val="clear" w:color="auto" w:fill="FFFFFF"/>
        </w:rPr>
        <w:t>Long term member of the City’s Aboriginal Reference Group, Aunty Jenny Knapp, said “Be safe and get vaccinated everyone!”.</w:t>
      </w:r>
    </w:p>
    <w:p w14:paraId="4CF3CC2B" w14:textId="77777777" w:rsidR="00EC13F6" w:rsidRDefault="00EC13F6" w:rsidP="00EC13F6">
      <w:pPr>
        <w:rPr>
          <w:rFonts w:ascii="News Gothic BT W01 Regular" w:hAnsi="News Gothic BT W01 Regular"/>
          <w:color w:val="2C2C2C"/>
          <w:sz w:val="26"/>
          <w:szCs w:val="26"/>
          <w:shd w:val="clear" w:color="auto" w:fill="FFFFFF"/>
        </w:rPr>
      </w:pPr>
      <w:r>
        <w:rPr>
          <w:rFonts w:ascii="News Gothic BT W01 Regular" w:hAnsi="News Gothic BT W01 Regular"/>
          <w:color w:val="2C2C2C"/>
          <w:sz w:val="26"/>
          <w:szCs w:val="26"/>
          <w:shd w:val="clear" w:color="auto" w:fill="FFFFFF"/>
        </w:rPr>
        <w:t xml:space="preserve">“This is a really deadly opportunity to protect our mob and our community, while coming together to have a </w:t>
      </w:r>
      <w:proofErr w:type="spellStart"/>
      <w:r>
        <w:rPr>
          <w:rFonts w:ascii="News Gothic BT W01 Regular" w:hAnsi="News Gothic BT W01 Regular"/>
          <w:color w:val="2C2C2C"/>
          <w:sz w:val="26"/>
          <w:szCs w:val="26"/>
          <w:shd w:val="clear" w:color="auto" w:fill="FFFFFF"/>
        </w:rPr>
        <w:t>moorditj</w:t>
      </w:r>
      <w:proofErr w:type="spellEnd"/>
      <w:r>
        <w:rPr>
          <w:rFonts w:ascii="News Gothic BT W01 Regular" w:hAnsi="News Gothic BT W01 Regular"/>
          <w:color w:val="2C2C2C"/>
          <w:sz w:val="26"/>
          <w:szCs w:val="26"/>
          <w:shd w:val="clear" w:color="auto" w:fill="FFFFFF"/>
        </w:rPr>
        <w:t xml:space="preserve"> day and support our community”, said ARG Co-Chair Sally-Anne Greengrass.</w:t>
      </w:r>
    </w:p>
    <w:p w14:paraId="6F72D7ED" w14:textId="77777777" w:rsidR="00EC13F6" w:rsidRDefault="00EC13F6" w:rsidP="00EC13F6">
      <w:pPr>
        <w:rPr>
          <w:rFonts w:ascii="News Gothic BT W01 Regular" w:hAnsi="News Gothic BT W01 Regular"/>
          <w:color w:val="2C2C2C"/>
          <w:sz w:val="26"/>
          <w:szCs w:val="26"/>
          <w:shd w:val="clear" w:color="auto" w:fill="FFFFFF"/>
        </w:rPr>
      </w:pPr>
      <w:r>
        <w:rPr>
          <w:rFonts w:ascii="News Gothic BT W01 Regular" w:hAnsi="News Gothic BT W01 Regular"/>
          <w:color w:val="2C2C2C"/>
          <w:sz w:val="26"/>
          <w:szCs w:val="26"/>
          <w:shd w:val="clear" w:color="auto" w:fill="FFFFFF"/>
        </w:rPr>
        <w:t>City of Cockburn Family and Community Development Manager Barbara Freeman said the City had been liaising with its ARG, the local Aboriginal and Torres Strait Islander community, and the South Metropolitan Health Service to arrange the WA Health clinics.</w:t>
      </w:r>
      <w:r>
        <w:rPr>
          <w:rFonts w:ascii="News Gothic BT W01 Regular" w:hAnsi="News Gothic BT W01 Regular"/>
          <w:color w:val="2C2C2C"/>
          <w:sz w:val="26"/>
          <w:szCs w:val="26"/>
        </w:rPr>
        <w:br/>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lastRenderedPageBreak/>
        <w:t>“This second clinic is intended for First Nation people and their families only, as other community members can receive their vaccinations at many other sites.”</w:t>
      </w:r>
      <w:r>
        <w:rPr>
          <w:rFonts w:ascii="News Gothic BT W01 Regular" w:hAnsi="News Gothic BT W01 Regular"/>
          <w:color w:val="2C2C2C"/>
          <w:sz w:val="26"/>
          <w:szCs w:val="26"/>
        </w:rPr>
        <w:br/>
      </w:r>
      <w:r>
        <w:rPr>
          <w:rFonts w:ascii="News Gothic BT W01 Regular" w:hAnsi="News Gothic BT W01 Regular"/>
          <w:color w:val="2C2C2C"/>
          <w:sz w:val="26"/>
          <w:szCs w:val="26"/>
        </w:rPr>
        <w:br/>
      </w:r>
      <w:proofErr w:type="spellStart"/>
      <w:r>
        <w:rPr>
          <w:rFonts w:ascii="News Gothic BT W01 Regular" w:hAnsi="News Gothic BT W01 Regular"/>
          <w:color w:val="2C2C2C"/>
          <w:sz w:val="26"/>
          <w:szCs w:val="26"/>
          <w:shd w:val="clear" w:color="auto" w:fill="FFFFFF"/>
        </w:rPr>
        <w:t>Ms</w:t>
      </w:r>
      <w:proofErr w:type="spellEnd"/>
      <w:r>
        <w:rPr>
          <w:rFonts w:ascii="News Gothic BT W01 Regular" w:hAnsi="News Gothic BT W01 Regular"/>
          <w:color w:val="2C2C2C"/>
          <w:sz w:val="26"/>
          <w:szCs w:val="26"/>
          <w:shd w:val="clear" w:color="auto" w:fill="FFFFFF"/>
        </w:rPr>
        <w:t xml:space="preserve"> Freeman said the clinic was designed to help improve vaccination rates for Cockburn’s Aboriginal and Torres Strait Islander community, some of whom were more vulnerable to experiencing the debilitating health consequences of contracting the virus.</w:t>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 </w:t>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“We will continue this work until the vaccination rates of our local First Nation community is the same as or better than the Perth metropolitan average.</w:t>
      </w:r>
      <w:r>
        <w:rPr>
          <w:rFonts w:ascii="News Gothic BT W01 Regular" w:hAnsi="News Gothic BT W01 Regular"/>
          <w:color w:val="2C2C2C"/>
          <w:sz w:val="26"/>
          <w:szCs w:val="26"/>
        </w:rPr>
        <w:br/>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“We hope many families will attend. The City is working with stakeholders to see what other encouragement and help can be provided to improve vaccination rates for Cockburn’s First Nation people.”</w:t>
      </w:r>
      <w:r>
        <w:rPr>
          <w:rFonts w:ascii="News Gothic BT W01 Regular" w:hAnsi="News Gothic BT W01 Regular"/>
          <w:color w:val="2C2C2C"/>
          <w:sz w:val="26"/>
          <w:szCs w:val="26"/>
        </w:rPr>
        <w:br/>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Tea, coffee and snacks will be provided at the clinic.</w:t>
      </w:r>
      <w:r>
        <w:rPr>
          <w:rFonts w:ascii="News Gothic BT W01 Regular" w:hAnsi="News Gothic BT W01 Regular"/>
          <w:color w:val="2C2C2C"/>
          <w:sz w:val="26"/>
          <w:szCs w:val="26"/>
        </w:rPr>
        <w:br/>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For more information, call the City on 9411 3444 or send an </w:t>
      </w:r>
      <w:hyperlink r:id="rId8" w:history="1">
        <w:r>
          <w:rPr>
            <w:rStyle w:val="Hyperlink"/>
            <w:rFonts w:ascii="News Gothic BT W01 Regular" w:hAnsi="News Gothic BT W01 Regular"/>
            <w:color w:val="0E5F7F"/>
            <w:sz w:val="26"/>
            <w:szCs w:val="26"/>
            <w:shd w:val="clear" w:color="auto" w:fill="FFFFFF"/>
          </w:rPr>
          <w:t>email</w:t>
        </w:r>
      </w:hyperlink>
      <w:r>
        <w:rPr>
          <w:rFonts w:ascii="News Gothic BT W01 Regular" w:hAnsi="News Gothic BT W01 Regular"/>
          <w:color w:val="2C2C2C"/>
          <w:sz w:val="26"/>
          <w:szCs w:val="26"/>
          <w:shd w:val="clear" w:color="auto" w:fill="FFFFFF"/>
        </w:rPr>
        <w:t>.</w:t>
      </w:r>
    </w:p>
    <w:p w14:paraId="3C9322F0" w14:textId="77777777" w:rsidR="00FC23AB" w:rsidRDefault="00FC23AB" w:rsidP="00073664">
      <w:pPr>
        <w:pStyle w:val="NoSpacing"/>
      </w:pPr>
    </w:p>
    <w:p w14:paraId="3A6D04A6" w14:textId="77777777" w:rsidR="00805869" w:rsidRDefault="00805869" w:rsidP="00E80023">
      <w:pPr>
        <w:pStyle w:val="NoSpacing"/>
      </w:pPr>
      <w:r>
        <w:t>ENDS</w:t>
      </w:r>
    </w:p>
    <w:p w14:paraId="19071EEE" w14:textId="2F25A6C0" w:rsidR="00FC23AB" w:rsidRDefault="00FC23AB" w:rsidP="00C55093">
      <w:pPr>
        <w:pStyle w:val="NoSpacing"/>
      </w:pPr>
    </w:p>
    <w:p w14:paraId="527AD7EF" w14:textId="5EC6864B" w:rsidR="00EC13F6" w:rsidRDefault="00EC13F6" w:rsidP="00C55093">
      <w:pPr>
        <w:pStyle w:val="NoSpacing"/>
      </w:pPr>
    </w:p>
    <w:p w14:paraId="011AC6AA" w14:textId="7B440BF2" w:rsidR="00EC13F6" w:rsidRDefault="00EC13F6" w:rsidP="00C55093">
      <w:pPr>
        <w:pStyle w:val="NoSpacing"/>
      </w:pPr>
    </w:p>
    <w:p w14:paraId="7C8B38D9" w14:textId="0410E4D5" w:rsidR="00EC13F6" w:rsidRDefault="00EC13F6" w:rsidP="00C55093">
      <w:pPr>
        <w:pStyle w:val="NoSpacing"/>
      </w:pPr>
    </w:p>
    <w:p w14:paraId="17276692" w14:textId="5D96A270" w:rsidR="00EC13F6" w:rsidRDefault="00EC13F6" w:rsidP="00C55093">
      <w:pPr>
        <w:pStyle w:val="NoSpacing"/>
      </w:pPr>
    </w:p>
    <w:p w14:paraId="76E293C0" w14:textId="77777777" w:rsidR="00EC13F6" w:rsidRDefault="00EC13F6" w:rsidP="00C55093">
      <w:pPr>
        <w:pStyle w:val="NoSpacing"/>
      </w:pPr>
    </w:p>
    <w:p w14:paraId="12ED0909" w14:textId="2A804CF4" w:rsidR="00EC13F6" w:rsidRDefault="00EC13F6" w:rsidP="00C55093">
      <w:pPr>
        <w:pStyle w:val="NoSpacing"/>
      </w:pPr>
    </w:p>
    <w:p w14:paraId="1714E657" w14:textId="17D545D7" w:rsidR="00EC13F6" w:rsidRDefault="00EC13F6" w:rsidP="00C55093">
      <w:pPr>
        <w:pStyle w:val="NoSpacing"/>
      </w:pPr>
    </w:p>
    <w:p w14:paraId="6BE4FF5A" w14:textId="77777777" w:rsidR="00EC13F6" w:rsidRDefault="00EC13F6" w:rsidP="00C55093">
      <w:pPr>
        <w:pStyle w:val="NoSpacing"/>
      </w:pPr>
    </w:p>
    <w:p w14:paraId="6659F0DB" w14:textId="77777777" w:rsidR="00BA607B" w:rsidRDefault="00BA607B" w:rsidP="00C55093">
      <w:pPr>
        <w:pStyle w:val="NoSpacing"/>
      </w:pPr>
    </w:p>
    <w:p w14:paraId="7B0D2FC3" w14:textId="77777777" w:rsidR="00AC74B2" w:rsidRDefault="00C55093" w:rsidP="00C55093">
      <w:pPr>
        <w:pStyle w:val="NoSpacing"/>
      </w:pPr>
      <w:r w:rsidRPr="00C55093">
        <w:t>For more information contact:</w:t>
      </w:r>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9"/>
      <w:footerReference w:type="default" r:id="rId10"/>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Times New Roman"/>
    <w:charset w:val="00"/>
    <w:family w:val="auto"/>
    <w:pitch w:val="variable"/>
    <w:sig w:usb0="60000287" w:usb1="00000001" w:usb2="00000000" w:usb3="00000000" w:csb0="0000019F" w:csb1="00000000"/>
  </w:font>
  <w:font w:name="News Gothic BT W01 Regular">
    <w:altName w:val="Arial"/>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73F559FB"/>
    <w:multiLevelType w:val="hybridMultilevel"/>
    <w:tmpl w:val="5E1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12"/>
  </w:num>
  <w:num w:numId="5">
    <w:abstractNumId w:val="8"/>
  </w:num>
  <w:num w:numId="6">
    <w:abstractNumId w:val="14"/>
  </w:num>
  <w:num w:numId="7">
    <w:abstractNumId w:val="9"/>
  </w:num>
  <w:num w:numId="8">
    <w:abstractNumId w:val="2"/>
  </w:num>
  <w:num w:numId="9">
    <w:abstractNumId w:val="6"/>
  </w:num>
  <w:num w:numId="10">
    <w:abstractNumId w:val="3"/>
  </w:num>
  <w:num w:numId="11">
    <w:abstractNumId w:val="11"/>
  </w:num>
  <w:num w:numId="12">
    <w:abstractNumId w:val="1"/>
  </w:num>
  <w:num w:numId="13">
    <w:abstractNumId w:val="1"/>
  </w:num>
  <w:num w:numId="14">
    <w:abstractNumId w:val="0"/>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9830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7002"/>
    <w:rsid w:val="000A0692"/>
    <w:rsid w:val="000B75B7"/>
    <w:rsid w:val="00133B61"/>
    <w:rsid w:val="00174B06"/>
    <w:rsid w:val="001B6007"/>
    <w:rsid w:val="001D5C83"/>
    <w:rsid w:val="001E1106"/>
    <w:rsid w:val="0021265C"/>
    <w:rsid w:val="00216336"/>
    <w:rsid w:val="00275785"/>
    <w:rsid w:val="00287E3A"/>
    <w:rsid w:val="002C7B97"/>
    <w:rsid w:val="002E0274"/>
    <w:rsid w:val="00333B83"/>
    <w:rsid w:val="00365EE7"/>
    <w:rsid w:val="003948D5"/>
    <w:rsid w:val="003C4438"/>
    <w:rsid w:val="003E387F"/>
    <w:rsid w:val="003E66CF"/>
    <w:rsid w:val="004034AC"/>
    <w:rsid w:val="004C3DBA"/>
    <w:rsid w:val="004E33FA"/>
    <w:rsid w:val="004E4ADE"/>
    <w:rsid w:val="005165D1"/>
    <w:rsid w:val="00560B3F"/>
    <w:rsid w:val="00564B36"/>
    <w:rsid w:val="00584556"/>
    <w:rsid w:val="0059328B"/>
    <w:rsid w:val="00594F82"/>
    <w:rsid w:val="005A0EDD"/>
    <w:rsid w:val="005C2CE0"/>
    <w:rsid w:val="005D30E3"/>
    <w:rsid w:val="005E0ACF"/>
    <w:rsid w:val="006C6ECD"/>
    <w:rsid w:val="006F59DC"/>
    <w:rsid w:val="007057A6"/>
    <w:rsid w:val="007445CB"/>
    <w:rsid w:val="007769D9"/>
    <w:rsid w:val="00786422"/>
    <w:rsid w:val="007C6235"/>
    <w:rsid w:val="007D4108"/>
    <w:rsid w:val="00805869"/>
    <w:rsid w:val="008260C9"/>
    <w:rsid w:val="00840341"/>
    <w:rsid w:val="0085189F"/>
    <w:rsid w:val="00886DDD"/>
    <w:rsid w:val="008935D5"/>
    <w:rsid w:val="008E6A84"/>
    <w:rsid w:val="008F4EED"/>
    <w:rsid w:val="00907770"/>
    <w:rsid w:val="009541CC"/>
    <w:rsid w:val="00965CC6"/>
    <w:rsid w:val="00994CF7"/>
    <w:rsid w:val="009C4D9F"/>
    <w:rsid w:val="009C56A0"/>
    <w:rsid w:val="009E6C41"/>
    <w:rsid w:val="009F71F5"/>
    <w:rsid w:val="00A3611C"/>
    <w:rsid w:val="00AB178C"/>
    <w:rsid w:val="00AD6AC1"/>
    <w:rsid w:val="00AE4924"/>
    <w:rsid w:val="00B04789"/>
    <w:rsid w:val="00B07BC9"/>
    <w:rsid w:val="00B20A85"/>
    <w:rsid w:val="00B27C15"/>
    <w:rsid w:val="00BA2EA1"/>
    <w:rsid w:val="00BA607B"/>
    <w:rsid w:val="00BD0578"/>
    <w:rsid w:val="00BD7901"/>
    <w:rsid w:val="00C258B1"/>
    <w:rsid w:val="00C43C99"/>
    <w:rsid w:val="00C55093"/>
    <w:rsid w:val="00C80D7E"/>
    <w:rsid w:val="00C963AD"/>
    <w:rsid w:val="00CC5E23"/>
    <w:rsid w:val="00D33215"/>
    <w:rsid w:val="00D37F50"/>
    <w:rsid w:val="00DB3A0A"/>
    <w:rsid w:val="00DF48A4"/>
    <w:rsid w:val="00E03E30"/>
    <w:rsid w:val="00E80023"/>
    <w:rsid w:val="00E90AFD"/>
    <w:rsid w:val="00EB3A7A"/>
    <w:rsid w:val="00EB651C"/>
    <w:rsid w:val="00EC13F6"/>
    <w:rsid w:val="00ED765F"/>
    <w:rsid w:val="00F23003"/>
    <w:rsid w:val="00F57E78"/>
    <w:rsid w:val="00F9075E"/>
    <w:rsid w:val="00FC2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 w:type="character" w:styleId="UnresolvedMention">
    <w:name w:val="Unresolved Mention"/>
    <w:basedOn w:val="DefaultParagraphFont"/>
    <w:uiPriority w:val="99"/>
    <w:semiHidden/>
    <w:unhideWhenUsed/>
    <w:rsid w:val="00FC2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cockburn.wa.gov.au?subject=COVID%20vaccination%20clinic%20for%20Aboriginal%20and%20Torres%20Strait%20Islander%20community%20at%20Cooby%20Hub,%206%20November" TargetMode="External"/><Relationship Id="rId3" Type="http://schemas.openxmlformats.org/officeDocument/2006/relationships/settings" Target="settings.xml"/><Relationship Id="rId7" Type="http://schemas.openxmlformats.org/officeDocument/2006/relationships/hyperlink" Target="https://www.health.gov.au/sites/default/files/documents/2021/11/covid-19-vaccination-geographic-vaccination-rates-sa4-indigenous-population-17-november-202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3</cp:revision>
  <dcterms:created xsi:type="dcterms:W3CDTF">2021-11-24T02:09:00Z</dcterms:created>
  <dcterms:modified xsi:type="dcterms:W3CDTF">2021-11-24T02:09:00Z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