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4F854" w14:textId="582963DE" w:rsidR="00B54D81" w:rsidRPr="00463C91" w:rsidRDefault="00B54D81" w:rsidP="00B54D81">
      <w:pPr>
        <w:jc w:val="center"/>
        <w:rPr>
          <w:sz w:val="28"/>
          <w:szCs w:val="28"/>
        </w:rPr>
      </w:pPr>
      <w:r w:rsidRPr="00463C91">
        <w:rPr>
          <w:b/>
          <w:bCs/>
          <w:sz w:val="28"/>
          <w:szCs w:val="28"/>
        </w:rPr>
        <w:t xml:space="preserve">Speech by Mayor Logan K Howlett, JP </w:t>
      </w:r>
      <w:r w:rsidRPr="00463C91">
        <w:rPr>
          <w:b/>
          <w:bCs/>
          <w:sz w:val="28"/>
          <w:szCs w:val="28"/>
        </w:rPr>
        <w:br/>
        <w:t xml:space="preserve">Official Opening - </w:t>
      </w:r>
      <w:proofErr w:type="spellStart"/>
      <w:r w:rsidRPr="00463C91">
        <w:rPr>
          <w:b/>
          <w:bCs/>
          <w:sz w:val="28"/>
          <w:szCs w:val="28"/>
        </w:rPr>
        <w:t>Artzplace</w:t>
      </w:r>
      <w:proofErr w:type="spellEnd"/>
      <w:r w:rsidRPr="00463C91">
        <w:rPr>
          <w:b/>
          <w:bCs/>
          <w:sz w:val="28"/>
          <w:szCs w:val="28"/>
        </w:rPr>
        <w:t xml:space="preserve"> Art Exhibition </w:t>
      </w:r>
      <w:r w:rsidRPr="00463C91">
        <w:rPr>
          <w:b/>
          <w:bCs/>
          <w:sz w:val="28"/>
          <w:szCs w:val="28"/>
        </w:rPr>
        <w:br/>
        <w:t xml:space="preserve">Hamilton Hill Memorial Hall </w:t>
      </w:r>
      <w:r w:rsidRPr="00463C91">
        <w:rPr>
          <w:b/>
          <w:bCs/>
          <w:sz w:val="28"/>
          <w:szCs w:val="28"/>
        </w:rPr>
        <w:br/>
        <w:t>Friday, 19 September 2025</w:t>
      </w:r>
      <w:r w:rsidRPr="00463C91">
        <w:rPr>
          <w:sz w:val="28"/>
          <w:szCs w:val="28"/>
        </w:rPr>
        <w:t xml:space="preserve"> ________________________________________________________</w:t>
      </w:r>
      <w:r w:rsidR="00463C91">
        <w:rPr>
          <w:sz w:val="28"/>
          <w:szCs w:val="28"/>
        </w:rPr>
        <w:t>_</w:t>
      </w:r>
    </w:p>
    <w:p w14:paraId="20C75CA2" w14:textId="77777777" w:rsidR="00B54D81" w:rsidRPr="00463C91" w:rsidRDefault="00B54D81" w:rsidP="00B54D81">
      <w:pPr>
        <w:jc w:val="both"/>
        <w:rPr>
          <w:sz w:val="28"/>
          <w:szCs w:val="28"/>
        </w:rPr>
      </w:pPr>
      <w:r w:rsidRPr="00463C91">
        <w:rPr>
          <w:sz w:val="28"/>
          <w:szCs w:val="28"/>
        </w:rPr>
        <w:t xml:space="preserve">Kaya </w:t>
      </w:r>
      <w:proofErr w:type="spellStart"/>
      <w:r w:rsidRPr="00463C91">
        <w:rPr>
          <w:sz w:val="28"/>
          <w:szCs w:val="28"/>
        </w:rPr>
        <w:t>Wonju</w:t>
      </w:r>
      <w:proofErr w:type="spellEnd"/>
      <w:r w:rsidRPr="00463C91">
        <w:rPr>
          <w:sz w:val="28"/>
          <w:szCs w:val="28"/>
        </w:rPr>
        <w:t xml:space="preserve"> (Hello and Welcome) Welcome to the Official Opening of the </w:t>
      </w:r>
      <w:proofErr w:type="spellStart"/>
      <w:r w:rsidRPr="00463C91">
        <w:rPr>
          <w:sz w:val="28"/>
          <w:szCs w:val="28"/>
        </w:rPr>
        <w:t>Artzplace</w:t>
      </w:r>
      <w:proofErr w:type="spellEnd"/>
      <w:r w:rsidRPr="00463C91">
        <w:rPr>
          <w:sz w:val="28"/>
          <w:szCs w:val="28"/>
        </w:rPr>
        <w:t xml:space="preserve"> Art Exhibition; an exhibition that personifies the creative talents of our local artists and showcases their personal commitment and passion for the Arts. </w:t>
      </w:r>
    </w:p>
    <w:p w14:paraId="0DE1FB27" w14:textId="4E5016EB" w:rsidR="00B54D81" w:rsidRPr="00463C91" w:rsidRDefault="00B54D81" w:rsidP="00B54D81">
      <w:pPr>
        <w:jc w:val="both"/>
        <w:rPr>
          <w:sz w:val="28"/>
          <w:szCs w:val="28"/>
        </w:rPr>
      </w:pPr>
      <w:r w:rsidRPr="00463C91">
        <w:rPr>
          <w:sz w:val="28"/>
          <w:szCs w:val="28"/>
        </w:rPr>
        <w:t>It also establishes the group as an important part of the Arts scene in Cockburn having been formed in 2006 and like most artistic endeavours working quietly away and encouraging members to improve their individual talents while contributing to the greater good of the Arts scene.</w:t>
      </w:r>
    </w:p>
    <w:p w14:paraId="24DD000B" w14:textId="77777777" w:rsidR="00B54D81" w:rsidRPr="00463C91" w:rsidRDefault="00B54D81" w:rsidP="00B54D81">
      <w:pPr>
        <w:jc w:val="both"/>
        <w:rPr>
          <w:sz w:val="28"/>
          <w:szCs w:val="28"/>
        </w:rPr>
      </w:pPr>
      <w:r w:rsidRPr="00463C91">
        <w:rPr>
          <w:sz w:val="28"/>
          <w:szCs w:val="28"/>
        </w:rPr>
        <w:t xml:space="preserve">I acknowledge the </w:t>
      </w:r>
      <w:proofErr w:type="spellStart"/>
      <w:r w:rsidRPr="00463C91">
        <w:rPr>
          <w:sz w:val="28"/>
          <w:szCs w:val="28"/>
        </w:rPr>
        <w:t>Whadjup</w:t>
      </w:r>
      <w:proofErr w:type="spellEnd"/>
      <w:r w:rsidRPr="00463C91">
        <w:rPr>
          <w:sz w:val="28"/>
          <w:szCs w:val="28"/>
        </w:rPr>
        <w:t xml:space="preserve"> people of the Nyungar Nation the traditional custodians of the land on which we are gathering tonight; and I pay my respect to their Elders past and </w:t>
      </w:r>
      <w:proofErr w:type="gramStart"/>
      <w:r w:rsidRPr="00463C91">
        <w:rPr>
          <w:sz w:val="28"/>
          <w:szCs w:val="28"/>
        </w:rPr>
        <w:t>present</w:t>
      </w:r>
      <w:proofErr w:type="gramEnd"/>
      <w:r w:rsidRPr="00463C91">
        <w:rPr>
          <w:sz w:val="28"/>
          <w:szCs w:val="28"/>
        </w:rPr>
        <w:t xml:space="preserve"> and I extend that respect to first nation people with us tonight. </w:t>
      </w:r>
    </w:p>
    <w:p w14:paraId="13317790" w14:textId="77777777" w:rsidR="00B54D81" w:rsidRPr="00463C91" w:rsidRDefault="00B54D81" w:rsidP="00B54D81">
      <w:pPr>
        <w:jc w:val="both"/>
        <w:rPr>
          <w:sz w:val="28"/>
          <w:szCs w:val="28"/>
        </w:rPr>
      </w:pPr>
      <w:r w:rsidRPr="00463C91">
        <w:rPr>
          <w:sz w:val="28"/>
          <w:szCs w:val="28"/>
        </w:rPr>
        <w:t>I acknowledge:</w:t>
      </w:r>
    </w:p>
    <w:p w14:paraId="2BBFA161" w14:textId="77777777" w:rsidR="002C6EB9" w:rsidRPr="00463C91" w:rsidRDefault="002C6EB9" w:rsidP="002C6EB9">
      <w:pPr>
        <w:pStyle w:val="ListParagraph"/>
        <w:numPr>
          <w:ilvl w:val="0"/>
          <w:numId w:val="1"/>
        </w:numPr>
        <w:jc w:val="both"/>
        <w:rPr>
          <w:sz w:val="28"/>
          <w:szCs w:val="28"/>
        </w:rPr>
      </w:pPr>
      <w:r w:rsidRPr="00463C91">
        <w:rPr>
          <w:sz w:val="28"/>
          <w:szCs w:val="28"/>
        </w:rPr>
        <w:t xml:space="preserve">My wife </w:t>
      </w:r>
      <w:proofErr w:type="gramStart"/>
      <w:r w:rsidRPr="00463C91">
        <w:rPr>
          <w:sz w:val="28"/>
          <w:szCs w:val="28"/>
        </w:rPr>
        <w:t>Patricia;</w:t>
      </w:r>
      <w:proofErr w:type="gramEnd"/>
      <w:r w:rsidRPr="00463C91">
        <w:rPr>
          <w:sz w:val="28"/>
          <w:szCs w:val="28"/>
        </w:rPr>
        <w:t xml:space="preserve"> </w:t>
      </w:r>
    </w:p>
    <w:p w14:paraId="596246B7" w14:textId="0D5C9C24" w:rsidR="00B54D81" w:rsidRPr="00463C91" w:rsidRDefault="00B54D81" w:rsidP="0002132B">
      <w:pPr>
        <w:pStyle w:val="ListParagraph"/>
        <w:numPr>
          <w:ilvl w:val="0"/>
          <w:numId w:val="1"/>
        </w:numPr>
        <w:rPr>
          <w:sz w:val="28"/>
          <w:szCs w:val="28"/>
        </w:rPr>
      </w:pPr>
      <w:r w:rsidRPr="00463C91">
        <w:rPr>
          <w:sz w:val="28"/>
          <w:szCs w:val="28"/>
        </w:rPr>
        <w:t>Elected members present</w:t>
      </w:r>
      <w:r w:rsidR="002C6EB9" w:rsidRPr="00463C91">
        <w:rPr>
          <w:sz w:val="28"/>
          <w:szCs w:val="28"/>
        </w:rPr>
        <w:t>;</w:t>
      </w:r>
      <w:r w:rsidRPr="00463C91">
        <w:rPr>
          <w:sz w:val="28"/>
          <w:szCs w:val="28"/>
        </w:rPr>
        <w:t xml:space="preserve"> </w:t>
      </w:r>
      <w:r w:rsidR="0002132B">
        <w:rPr>
          <w:sz w:val="28"/>
          <w:szCs w:val="28"/>
        </w:rPr>
        <w:br/>
      </w:r>
    </w:p>
    <w:p w14:paraId="5D8F9F2F" w14:textId="77777777" w:rsidR="00B54D81" w:rsidRPr="00463C91" w:rsidRDefault="00B54D81" w:rsidP="00B54D81">
      <w:pPr>
        <w:pStyle w:val="ListParagraph"/>
        <w:numPr>
          <w:ilvl w:val="0"/>
          <w:numId w:val="1"/>
        </w:numPr>
        <w:jc w:val="both"/>
        <w:rPr>
          <w:sz w:val="28"/>
          <w:szCs w:val="28"/>
        </w:rPr>
      </w:pPr>
      <w:r w:rsidRPr="00463C91">
        <w:rPr>
          <w:sz w:val="28"/>
          <w:szCs w:val="28"/>
        </w:rPr>
        <w:t xml:space="preserve">Robyn Birch, President </w:t>
      </w:r>
      <w:proofErr w:type="spellStart"/>
      <w:r w:rsidRPr="00463C91">
        <w:rPr>
          <w:sz w:val="28"/>
          <w:szCs w:val="28"/>
        </w:rPr>
        <w:t>Artzplace</w:t>
      </w:r>
      <w:proofErr w:type="spellEnd"/>
      <w:r w:rsidRPr="00463C91">
        <w:rPr>
          <w:sz w:val="28"/>
          <w:szCs w:val="28"/>
        </w:rPr>
        <w:t xml:space="preserve"> Inc. and the Committee </w:t>
      </w:r>
      <w:proofErr w:type="gramStart"/>
      <w:r w:rsidRPr="00463C91">
        <w:rPr>
          <w:sz w:val="28"/>
          <w:szCs w:val="28"/>
        </w:rPr>
        <w:t>Members;</w:t>
      </w:r>
      <w:proofErr w:type="gramEnd"/>
    </w:p>
    <w:p w14:paraId="04B34A52" w14:textId="77777777" w:rsidR="00B54D81" w:rsidRPr="00463C91" w:rsidRDefault="00B54D81" w:rsidP="00B54D81">
      <w:pPr>
        <w:pStyle w:val="ListParagraph"/>
        <w:ind w:left="360"/>
        <w:jc w:val="both"/>
        <w:rPr>
          <w:sz w:val="28"/>
          <w:szCs w:val="28"/>
        </w:rPr>
      </w:pPr>
    </w:p>
    <w:p w14:paraId="2DE3637A" w14:textId="77777777" w:rsidR="00B54D81" w:rsidRPr="00463C91" w:rsidRDefault="00B54D81" w:rsidP="00B54D81">
      <w:pPr>
        <w:pStyle w:val="ListParagraph"/>
        <w:numPr>
          <w:ilvl w:val="0"/>
          <w:numId w:val="1"/>
        </w:numPr>
        <w:jc w:val="both"/>
        <w:rPr>
          <w:sz w:val="28"/>
          <w:szCs w:val="28"/>
        </w:rPr>
      </w:pPr>
      <w:r w:rsidRPr="00463C91">
        <w:rPr>
          <w:sz w:val="28"/>
          <w:szCs w:val="28"/>
        </w:rPr>
        <w:t xml:space="preserve">Cassandra Cooper, Art &amp; Cultural Co-ordinator, City of </w:t>
      </w:r>
      <w:proofErr w:type="gramStart"/>
      <w:r w:rsidRPr="00463C91">
        <w:rPr>
          <w:sz w:val="28"/>
          <w:szCs w:val="28"/>
        </w:rPr>
        <w:t>Cockburn;</w:t>
      </w:r>
      <w:proofErr w:type="gramEnd"/>
    </w:p>
    <w:p w14:paraId="076C1531" w14:textId="77777777" w:rsidR="00B54D81" w:rsidRPr="00463C91" w:rsidRDefault="00B54D81" w:rsidP="00B54D81">
      <w:pPr>
        <w:pStyle w:val="ListParagraph"/>
        <w:rPr>
          <w:sz w:val="28"/>
          <w:szCs w:val="28"/>
        </w:rPr>
      </w:pPr>
    </w:p>
    <w:p w14:paraId="24DB8072" w14:textId="77777777" w:rsidR="00B54D81" w:rsidRPr="00463C91" w:rsidRDefault="00B54D81" w:rsidP="00B54D81">
      <w:pPr>
        <w:pStyle w:val="ListParagraph"/>
        <w:numPr>
          <w:ilvl w:val="0"/>
          <w:numId w:val="1"/>
        </w:numPr>
        <w:jc w:val="both"/>
        <w:rPr>
          <w:sz w:val="28"/>
          <w:szCs w:val="28"/>
        </w:rPr>
      </w:pPr>
      <w:r w:rsidRPr="00463C91">
        <w:rPr>
          <w:sz w:val="28"/>
          <w:szCs w:val="28"/>
        </w:rPr>
        <w:t xml:space="preserve">Bill Wallington, President, Cockburn Community &amp; Cultural </w:t>
      </w:r>
      <w:proofErr w:type="gramStart"/>
      <w:r w:rsidRPr="00463C91">
        <w:rPr>
          <w:sz w:val="28"/>
          <w:szCs w:val="28"/>
        </w:rPr>
        <w:t>Council;</w:t>
      </w:r>
      <w:proofErr w:type="gramEnd"/>
    </w:p>
    <w:p w14:paraId="13DB642B" w14:textId="77777777" w:rsidR="00B54D81" w:rsidRPr="00463C91" w:rsidRDefault="00B54D81" w:rsidP="00B54D81">
      <w:pPr>
        <w:pStyle w:val="ListParagraph"/>
        <w:rPr>
          <w:sz w:val="28"/>
          <w:szCs w:val="28"/>
        </w:rPr>
      </w:pPr>
    </w:p>
    <w:p w14:paraId="323A4AC1" w14:textId="6201C36D" w:rsidR="00B54D81" w:rsidRPr="00463C91" w:rsidRDefault="00B54D81" w:rsidP="00B54D81">
      <w:pPr>
        <w:pStyle w:val="ListParagraph"/>
        <w:numPr>
          <w:ilvl w:val="0"/>
          <w:numId w:val="1"/>
        </w:numPr>
        <w:jc w:val="both"/>
        <w:rPr>
          <w:sz w:val="28"/>
          <w:szCs w:val="28"/>
        </w:rPr>
      </w:pPr>
      <w:r w:rsidRPr="00463C91">
        <w:rPr>
          <w:sz w:val="28"/>
          <w:szCs w:val="28"/>
        </w:rPr>
        <w:t>Artists who have contributed to t</w:t>
      </w:r>
      <w:r w:rsidR="000757DE" w:rsidRPr="00463C91">
        <w:rPr>
          <w:sz w:val="28"/>
          <w:szCs w:val="28"/>
        </w:rPr>
        <w:t>onight’s</w:t>
      </w:r>
      <w:r w:rsidRPr="00463C91">
        <w:rPr>
          <w:sz w:val="28"/>
          <w:szCs w:val="28"/>
        </w:rPr>
        <w:t xml:space="preserve"> </w:t>
      </w:r>
      <w:proofErr w:type="gramStart"/>
      <w:r w:rsidR="0002132B">
        <w:rPr>
          <w:sz w:val="28"/>
          <w:szCs w:val="28"/>
        </w:rPr>
        <w:t>E</w:t>
      </w:r>
      <w:r w:rsidRPr="00463C91">
        <w:rPr>
          <w:sz w:val="28"/>
          <w:szCs w:val="28"/>
        </w:rPr>
        <w:t>xhibition;</w:t>
      </w:r>
      <w:proofErr w:type="gramEnd"/>
    </w:p>
    <w:p w14:paraId="01529047" w14:textId="77777777" w:rsidR="00B54D81" w:rsidRPr="00463C91" w:rsidRDefault="00B54D81" w:rsidP="00B54D81">
      <w:pPr>
        <w:pStyle w:val="ListParagraph"/>
        <w:rPr>
          <w:sz w:val="28"/>
          <w:szCs w:val="28"/>
        </w:rPr>
      </w:pPr>
    </w:p>
    <w:p w14:paraId="23085931" w14:textId="5499D167" w:rsidR="00B54D81" w:rsidRPr="00463C91" w:rsidRDefault="00B54D81" w:rsidP="00B54D81">
      <w:pPr>
        <w:pStyle w:val="ListParagraph"/>
        <w:numPr>
          <w:ilvl w:val="0"/>
          <w:numId w:val="1"/>
        </w:numPr>
        <w:jc w:val="both"/>
        <w:rPr>
          <w:sz w:val="28"/>
          <w:szCs w:val="28"/>
        </w:rPr>
      </w:pPr>
      <w:r w:rsidRPr="00463C91">
        <w:rPr>
          <w:sz w:val="28"/>
          <w:szCs w:val="28"/>
        </w:rPr>
        <w:t xml:space="preserve"> Supporters of the </w:t>
      </w:r>
      <w:proofErr w:type="gramStart"/>
      <w:r w:rsidRPr="00463C91">
        <w:rPr>
          <w:sz w:val="28"/>
          <w:szCs w:val="28"/>
        </w:rPr>
        <w:t>Arts</w:t>
      </w:r>
      <w:r w:rsidR="000757DE" w:rsidRPr="00463C91">
        <w:rPr>
          <w:sz w:val="28"/>
          <w:szCs w:val="28"/>
        </w:rPr>
        <w:t>;</w:t>
      </w:r>
      <w:proofErr w:type="gramEnd"/>
    </w:p>
    <w:p w14:paraId="12527C01" w14:textId="77777777" w:rsidR="00B54D81" w:rsidRPr="00463C91" w:rsidRDefault="00B54D81" w:rsidP="00B54D81">
      <w:pPr>
        <w:pStyle w:val="ListParagraph"/>
        <w:rPr>
          <w:sz w:val="28"/>
          <w:szCs w:val="28"/>
        </w:rPr>
      </w:pPr>
    </w:p>
    <w:p w14:paraId="60E1548B" w14:textId="77777777" w:rsidR="00B54D81" w:rsidRPr="00463C91" w:rsidRDefault="00B54D81" w:rsidP="00B54D81">
      <w:pPr>
        <w:pStyle w:val="ListParagraph"/>
        <w:numPr>
          <w:ilvl w:val="0"/>
          <w:numId w:val="1"/>
        </w:numPr>
        <w:jc w:val="both"/>
        <w:rPr>
          <w:sz w:val="28"/>
          <w:szCs w:val="28"/>
        </w:rPr>
      </w:pPr>
      <w:r w:rsidRPr="00463C91">
        <w:rPr>
          <w:sz w:val="28"/>
          <w:szCs w:val="28"/>
        </w:rPr>
        <w:t xml:space="preserve">Ladies and gentlemen, one and all. </w:t>
      </w:r>
    </w:p>
    <w:p w14:paraId="3F7534E2" w14:textId="77777777" w:rsidR="00B54D81" w:rsidRPr="00463C91" w:rsidRDefault="00B54D81" w:rsidP="00B54D81">
      <w:pPr>
        <w:pStyle w:val="ListParagraph"/>
        <w:rPr>
          <w:sz w:val="28"/>
          <w:szCs w:val="28"/>
        </w:rPr>
      </w:pPr>
    </w:p>
    <w:p w14:paraId="6C67745C" w14:textId="77777777" w:rsidR="00B54D81" w:rsidRPr="00463C91" w:rsidRDefault="00B54D81" w:rsidP="00B54D81">
      <w:pPr>
        <w:jc w:val="both"/>
        <w:rPr>
          <w:sz w:val="28"/>
          <w:szCs w:val="28"/>
        </w:rPr>
      </w:pPr>
      <w:proofErr w:type="spellStart"/>
      <w:r w:rsidRPr="00463C91">
        <w:rPr>
          <w:sz w:val="28"/>
          <w:szCs w:val="28"/>
        </w:rPr>
        <w:t>Artzplace</w:t>
      </w:r>
      <w:proofErr w:type="spellEnd"/>
      <w:r w:rsidRPr="00463C91">
        <w:rPr>
          <w:sz w:val="28"/>
          <w:szCs w:val="28"/>
        </w:rPr>
        <w:t xml:space="preserve"> is a volunteer-run community group that aims to foster creativity and participation in visual arts in the local area.</w:t>
      </w:r>
    </w:p>
    <w:p w14:paraId="7626D538" w14:textId="77777777" w:rsidR="00B54D81" w:rsidRPr="00463C91" w:rsidRDefault="00B54D81" w:rsidP="00B54D81">
      <w:pPr>
        <w:jc w:val="both"/>
        <w:rPr>
          <w:sz w:val="28"/>
          <w:szCs w:val="28"/>
        </w:rPr>
      </w:pPr>
      <w:r w:rsidRPr="00463C91">
        <w:rPr>
          <w:sz w:val="28"/>
          <w:szCs w:val="28"/>
        </w:rPr>
        <w:lastRenderedPageBreak/>
        <w:t>Beginners and experienced artists alike are invited to improve their skills in a supportive environment.</w:t>
      </w:r>
    </w:p>
    <w:p w14:paraId="1CF51C72" w14:textId="77777777" w:rsidR="00B54D81" w:rsidRPr="00463C91" w:rsidRDefault="00B54D81" w:rsidP="00B54D81">
      <w:pPr>
        <w:jc w:val="both"/>
        <w:rPr>
          <w:sz w:val="28"/>
          <w:szCs w:val="28"/>
        </w:rPr>
      </w:pPr>
      <w:proofErr w:type="spellStart"/>
      <w:r w:rsidRPr="00463C91">
        <w:rPr>
          <w:sz w:val="28"/>
          <w:szCs w:val="28"/>
        </w:rPr>
        <w:t>Artzplace’s</w:t>
      </w:r>
      <w:proofErr w:type="spellEnd"/>
      <w:r w:rsidRPr="00463C91">
        <w:rPr>
          <w:sz w:val="28"/>
          <w:szCs w:val="28"/>
        </w:rPr>
        <w:t xml:space="preserve"> focus is to provide 'working nights' where members come to work on their art, giving them the opportunity to gather knowledge from each other, foster creativity and enjoy different aspects of art. </w:t>
      </w:r>
    </w:p>
    <w:p w14:paraId="7AE3118D" w14:textId="77777777" w:rsidR="00B54D81" w:rsidRPr="00463C91" w:rsidRDefault="00B54D81" w:rsidP="00B54D81">
      <w:pPr>
        <w:jc w:val="both"/>
        <w:rPr>
          <w:sz w:val="28"/>
          <w:szCs w:val="28"/>
        </w:rPr>
      </w:pPr>
      <w:r w:rsidRPr="00463C91">
        <w:rPr>
          <w:sz w:val="28"/>
          <w:szCs w:val="28"/>
        </w:rPr>
        <w:t xml:space="preserve">Other events and activities throughout the year include retreats, skill development sessions, a service to our community as each year </w:t>
      </w:r>
      <w:proofErr w:type="spellStart"/>
      <w:r w:rsidRPr="00463C91">
        <w:rPr>
          <w:sz w:val="28"/>
          <w:szCs w:val="28"/>
        </w:rPr>
        <w:t>Artzplace</w:t>
      </w:r>
      <w:proofErr w:type="spellEnd"/>
      <w:r w:rsidRPr="00463C91">
        <w:rPr>
          <w:sz w:val="28"/>
          <w:szCs w:val="28"/>
        </w:rPr>
        <w:t xml:space="preserve"> assists with the curation of the Cockburn Community &amp; Cultural Council’s annual Art Display at the Spearwood </w:t>
      </w:r>
      <w:proofErr w:type="spellStart"/>
      <w:r w:rsidRPr="00463C91">
        <w:rPr>
          <w:sz w:val="28"/>
          <w:szCs w:val="28"/>
        </w:rPr>
        <w:t>Dalmatinac</w:t>
      </w:r>
      <w:proofErr w:type="spellEnd"/>
      <w:r w:rsidRPr="00463C91">
        <w:rPr>
          <w:sz w:val="28"/>
          <w:szCs w:val="28"/>
        </w:rPr>
        <w:t xml:space="preserve"> Sport &amp; Community Club and of course their own annual exhibition which provides opportunity for members to display and sell their work. </w:t>
      </w:r>
    </w:p>
    <w:p w14:paraId="28CCCD52" w14:textId="77777777" w:rsidR="000757DE" w:rsidRPr="00463C91" w:rsidRDefault="00B54D81" w:rsidP="00B54D81">
      <w:pPr>
        <w:jc w:val="both"/>
        <w:rPr>
          <w:sz w:val="28"/>
          <w:szCs w:val="28"/>
        </w:rPr>
      </w:pPr>
      <w:r w:rsidRPr="00463C91">
        <w:rPr>
          <w:sz w:val="28"/>
          <w:szCs w:val="28"/>
        </w:rPr>
        <w:t xml:space="preserve">The operative word is </w:t>
      </w:r>
      <w:proofErr w:type="gramStart"/>
      <w:r w:rsidRPr="00463C91">
        <w:rPr>
          <w:sz w:val="28"/>
          <w:szCs w:val="28"/>
        </w:rPr>
        <w:t>sell</w:t>
      </w:r>
      <w:proofErr w:type="gramEnd"/>
      <w:r w:rsidRPr="00463C91">
        <w:rPr>
          <w:sz w:val="28"/>
          <w:szCs w:val="28"/>
        </w:rPr>
        <w:t xml:space="preserve"> – sell – sell. </w:t>
      </w:r>
    </w:p>
    <w:p w14:paraId="564DA229" w14:textId="6B334436" w:rsidR="000757DE" w:rsidRPr="00463C91" w:rsidRDefault="00B54D81" w:rsidP="00B54D81">
      <w:pPr>
        <w:jc w:val="both"/>
        <w:rPr>
          <w:sz w:val="28"/>
          <w:szCs w:val="28"/>
        </w:rPr>
      </w:pPr>
      <w:r w:rsidRPr="00463C91">
        <w:rPr>
          <w:sz w:val="28"/>
          <w:szCs w:val="28"/>
        </w:rPr>
        <w:t xml:space="preserve">The Exhibition is open daily from 10.00am to 4.00pm from Saturday 20 September to Sunday </w:t>
      </w:r>
      <w:r w:rsidR="000757DE" w:rsidRPr="00463C91">
        <w:rPr>
          <w:sz w:val="28"/>
          <w:szCs w:val="28"/>
        </w:rPr>
        <w:t>28 September 2025</w:t>
      </w:r>
      <w:r w:rsidRPr="00463C91">
        <w:rPr>
          <w:sz w:val="28"/>
          <w:szCs w:val="28"/>
        </w:rPr>
        <w:t xml:space="preserve">. </w:t>
      </w:r>
    </w:p>
    <w:p w14:paraId="43FA369B" w14:textId="1F3397C3" w:rsidR="000757DE" w:rsidRPr="00463C91" w:rsidRDefault="00B54D81" w:rsidP="00B54D81">
      <w:pPr>
        <w:jc w:val="both"/>
        <w:rPr>
          <w:sz w:val="28"/>
          <w:szCs w:val="28"/>
        </w:rPr>
      </w:pPr>
      <w:r w:rsidRPr="00463C91">
        <w:rPr>
          <w:sz w:val="28"/>
          <w:szCs w:val="28"/>
        </w:rPr>
        <w:t xml:space="preserve">I encourage art lovers to pop down during these hours to further admire the </w:t>
      </w:r>
      <w:proofErr w:type="gramStart"/>
      <w:r w:rsidRPr="00463C91">
        <w:rPr>
          <w:sz w:val="28"/>
          <w:szCs w:val="28"/>
        </w:rPr>
        <w:t>art</w:t>
      </w:r>
      <w:r w:rsidR="00463C91" w:rsidRPr="00463C91">
        <w:rPr>
          <w:sz w:val="28"/>
          <w:szCs w:val="28"/>
        </w:rPr>
        <w:t>-</w:t>
      </w:r>
      <w:r w:rsidRPr="00463C91">
        <w:rPr>
          <w:sz w:val="28"/>
          <w:szCs w:val="28"/>
        </w:rPr>
        <w:t>work</w:t>
      </w:r>
      <w:proofErr w:type="gramEnd"/>
      <w:r w:rsidRPr="00463C91">
        <w:rPr>
          <w:sz w:val="28"/>
          <w:szCs w:val="28"/>
        </w:rPr>
        <w:t xml:space="preserve"> and to engage with the volunteers who give their time during these opening hours – and perhaps purchase a piece of art if you haven’t already tonight. </w:t>
      </w:r>
    </w:p>
    <w:p w14:paraId="65E88FE7" w14:textId="77777777" w:rsidR="000757DE" w:rsidRPr="00463C91" w:rsidRDefault="00B54D81" w:rsidP="00B54D81">
      <w:pPr>
        <w:jc w:val="both"/>
        <w:rPr>
          <w:sz w:val="28"/>
          <w:szCs w:val="28"/>
        </w:rPr>
      </w:pPr>
      <w:r w:rsidRPr="00463C91">
        <w:rPr>
          <w:sz w:val="28"/>
          <w:szCs w:val="28"/>
        </w:rPr>
        <w:t xml:space="preserve">Coincidentally, I have </w:t>
      </w:r>
      <w:r w:rsidR="000757DE" w:rsidRPr="00463C91">
        <w:rPr>
          <w:sz w:val="28"/>
          <w:szCs w:val="28"/>
        </w:rPr>
        <w:t xml:space="preserve">again </w:t>
      </w:r>
      <w:r w:rsidRPr="00463C91">
        <w:rPr>
          <w:sz w:val="28"/>
          <w:szCs w:val="28"/>
        </w:rPr>
        <w:t xml:space="preserve">brought my own red dots to stick over the smaller red dots – there’s nothing like getting in second. </w:t>
      </w:r>
    </w:p>
    <w:p w14:paraId="4E0216EC" w14:textId="6EC7346E" w:rsidR="00167508" w:rsidRPr="00463C91" w:rsidRDefault="00B54D81" w:rsidP="00B54D81">
      <w:pPr>
        <w:jc w:val="both"/>
        <w:rPr>
          <w:sz w:val="28"/>
          <w:szCs w:val="28"/>
        </w:rPr>
      </w:pPr>
      <w:r w:rsidRPr="00463C91">
        <w:rPr>
          <w:sz w:val="28"/>
          <w:szCs w:val="28"/>
        </w:rPr>
        <w:t xml:space="preserve">I now have great pleasure in declaring open the </w:t>
      </w:r>
      <w:proofErr w:type="spellStart"/>
      <w:r w:rsidRPr="00463C91">
        <w:rPr>
          <w:sz w:val="28"/>
          <w:szCs w:val="28"/>
        </w:rPr>
        <w:t>Artzplace</w:t>
      </w:r>
      <w:proofErr w:type="spellEnd"/>
      <w:r w:rsidRPr="00463C91">
        <w:rPr>
          <w:sz w:val="28"/>
          <w:szCs w:val="28"/>
        </w:rPr>
        <w:t xml:space="preserve"> Art Exhibition for 202</w:t>
      </w:r>
      <w:r w:rsidR="000757DE" w:rsidRPr="00463C91">
        <w:rPr>
          <w:sz w:val="28"/>
          <w:szCs w:val="28"/>
        </w:rPr>
        <w:t>5</w:t>
      </w:r>
      <w:r w:rsidRPr="00463C91">
        <w:rPr>
          <w:sz w:val="28"/>
          <w:szCs w:val="28"/>
        </w:rPr>
        <w:t xml:space="preserve"> – please enjoy and thank you for being here tonight.</w:t>
      </w:r>
    </w:p>
    <w:sectPr w:rsidR="00167508" w:rsidRPr="00463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00F53"/>
    <w:multiLevelType w:val="hybridMultilevel"/>
    <w:tmpl w:val="08224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6668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81"/>
    <w:rsid w:val="0002132B"/>
    <w:rsid w:val="000757DE"/>
    <w:rsid w:val="00167508"/>
    <w:rsid w:val="00246860"/>
    <w:rsid w:val="002C6EB9"/>
    <w:rsid w:val="00360606"/>
    <w:rsid w:val="00463C91"/>
    <w:rsid w:val="00557954"/>
    <w:rsid w:val="00A24F88"/>
    <w:rsid w:val="00A73BD1"/>
    <w:rsid w:val="00B54D81"/>
    <w:rsid w:val="00E45FA9"/>
    <w:rsid w:val="00F95B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020BA"/>
  <w15:chartTrackingRefBased/>
  <w15:docId w15:val="{6B011021-E8D8-4E42-AFF4-057F1AC7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D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D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54D8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54D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4D8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4D8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4D8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D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D8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D8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54D8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54D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4D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4D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4D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4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D8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D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4D81"/>
    <w:pPr>
      <w:spacing w:before="160"/>
      <w:jc w:val="center"/>
    </w:pPr>
    <w:rPr>
      <w:i/>
      <w:iCs/>
      <w:color w:val="404040" w:themeColor="text1" w:themeTint="BF"/>
    </w:rPr>
  </w:style>
  <w:style w:type="character" w:customStyle="1" w:styleId="QuoteChar">
    <w:name w:val="Quote Char"/>
    <w:basedOn w:val="DefaultParagraphFont"/>
    <w:link w:val="Quote"/>
    <w:uiPriority w:val="29"/>
    <w:rsid w:val="00B54D81"/>
    <w:rPr>
      <w:i/>
      <w:iCs/>
      <w:color w:val="404040" w:themeColor="text1" w:themeTint="BF"/>
    </w:rPr>
  </w:style>
  <w:style w:type="paragraph" w:styleId="ListParagraph">
    <w:name w:val="List Paragraph"/>
    <w:basedOn w:val="Normal"/>
    <w:uiPriority w:val="34"/>
    <w:qFormat/>
    <w:rsid w:val="00B54D81"/>
    <w:pPr>
      <w:ind w:left="720"/>
      <w:contextualSpacing/>
    </w:pPr>
  </w:style>
  <w:style w:type="character" w:styleId="IntenseEmphasis">
    <w:name w:val="Intense Emphasis"/>
    <w:basedOn w:val="DefaultParagraphFont"/>
    <w:uiPriority w:val="21"/>
    <w:qFormat/>
    <w:rsid w:val="00B54D81"/>
    <w:rPr>
      <w:i/>
      <w:iCs/>
      <w:color w:val="0F4761" w:themeColor="accent1" w:themeShade="BF"/>
    </w:rPr>
  </w:style>
  <w:style w:type="paragraph" w:styleId="IntenseQuote">
    <w:name w:val="Intense Quote"/>
    <w:basedOn w:val="Normal"/>
    <w:next w:val="Normal"/>
    <w:link w:val="IntenseQuoteChar"/>
    <w:uiPriority w:val="30"/>
    <w:qFormat/>
    <w:rsid w:val="00B54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D81"/>
    <w:rPr>
      <w:i/>
      <w:iCs/>
      <w:color w:val="0F4761" w:themeColor="accent1" w:themeShade="BF"/>
    </w:rPr>
  </w:style>
  <w:style w:type="character" w:styleId="IntenseReference">
    <w:name w:val="Intense Reference"/>
    <w:basedOn w:val="DefaultParagraphFont"/>
    <w:uiPriority w:val="32"/>
    <w:qFormat/>
    <w:rsid w:val="00B54D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 - Logan K Howlett</dc:creator>
  <cp:keywords/>
  <dc:description/>
  <cp:lastModifiedBy>Mayor - Logan K Howlett</cp:lastModifiedBy>
  <cp:revision>4</cp:revision>
  <cp:lastPrinted>2025-09-17T09:19:00Z</cp:lastPrinted>
  <dcterms:created xsi:type="dcterms:W3CDTF">2025-09-17T09:06:00Z</dcterms:created>
  <dcterms:modified xsi:type="dcterms:W3CDTF">2025-10-01T05:04:00Z</dcterms:modified>
</cp:coreProperties>
</file>