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FB6C" w14:textId="0F3867BC" w:rsidR="00B224F8" w:rsidRPr="00AD3213" w:rsidRDefault="00B224F8" w:rsidP="00B224F8">
      <w:pPr>
        <w:rPr>
          <w:rFonts w:ascii="Arial" w:hAnsi="Arial" w:cs="Arial"/>
          <w:b/>
          <w:bCs/>
          <w:sz w:val="36"/>
          <w:szCs w:val="36"/>
        </w:rPr>
      </w:pPr>
    </w:p>
    <w:p w14:paraId="74773121" w14:textId="77777777" w:rsidR="00B224F8" w:rsidRPr="00AD3213" w:rsidRDefault="00B224F8" w:rsidP="00B224F8">
      <w:pPr>
        <w:rPr>
          <w:rFonts w:ascii="Arial" w:hAnsi="Arial" w:cs="Arial"/>
          <w:b/>
          <w:bCs/>
          <w:sz w:val="36"/>
          <w:szCs w:val="36"/>
        </w:rPr>
      </w:pPr>
      <w:r w:rsidRPr="00AD3213">
        <w:rPr>
          <w:rFonts w:ascii="Arial" w:hAnsi="Arial" w:cs="Arial"/>
          <w:b/>
          <w:bCs/>
          <w:sz w:val="36"/>
          <w:szCs w:val="36"/>
        </w:rPr>
        <w:t xml:space="preserve">Elected Member Record of Activities </w:t>
      </w:r>
    </w:p>
    <w:p w14:paraId="2686E12D" w14:textId="01F042AF" w:rsidR="00AD3213" w:rsidRDefault="00AD3213" w:rsidP="00B224F8">
      <w:pPr>
        <w:rPr>
          <w:rFonts w:ascii="Arial" w:hAnsi="Arial" w:cs="Arial"/>
          <w:b/>
          <w:bCs/>
          <w:sz w:val="36"/>
          <w:szCs w:val="36"/>
        </w:rPr>
      </w:pPr>
      <w:r w:rsidRPr="00AD3213">
        <w:rPr>
          <w:rFonts w:ascii="Arial" w:hAnsi="Arial" w:cs="Arial"/>
          <w:b/>
          <w:bCs/>
          <w:sz w:val="36"/>
          <w:szCs w:val="36"/>
        </w:rPr>
        <w:t>Elected Member:</w:t>
      </w:r>
      <w:r w:rsidRPr="00AD3213">
        <w:rPr>
          <w:rFonts w:ascii="Arial" w:hAnsi="Arial" w:cs="Arial"/>
          <w:b/>
          <w:bCs/>
          <w:sz w:val="36"/>
          <w:szCs w:val="36"/>
        </w:rPr>
        <w:tab/>
      </w:r>
      <w:r w:rsidRPr="00AD3213">
        <w:rPr>
          <w:rFonts w:ascii="Arial" w:hAnsi="Arial" w:cs="Arial"/>
          <w:b/>
          <w:bCs/>
          <w:sz w:val="36"/>
          <w:szCs w:val="36"/>
          <w:u w:val="single"/>
        </w:rPr>
        <w:t>TARUN DEWAN</w:t>
      </w:r>
      <w:r w:rsidRPr="00AD3213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BA4B24E" w14:textId="1F794E38" w:rsidR="00B224F8" w:rsidRDefault="00B224F8" w:rsidP="00B224F8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AD3213">
        <w:rPr>
          <w:rFonts w:ascii="Arial" w:hAnsi="Arial" w:cs="Arial"/>
          <w:b/>
          <w:bCs/>
          <w:sz w:val="36"/>
          <w:szCs w:val="36"/>
        </w:rPr>
        <w:t xml:space="preserve">For the period </w:t>
      </w:r>
      <w:r w:rsidRPr="00AD3213">
        <w:rPr>
          <w:rFonts w:ascii="Arial" w:hAnsi="Arial" w:cs="Arial"/>
          <w:b/>
          <w:bCs/>
          <w:sz w:val="36"/>
          <w:szCs w:val="36"/>
        </w:rPr>
        <w:tab/>
      </w:r>
      <w:r w:rsidR="0087302E" w:rsidRPr="00AD3213">
        <w:rPr>
          <w:rFonts w:ascii="Arial" w:hAnsi="Arial" w:cs="Arial"/>
          <w:b/>
          <w:bCs/>
          <w:sz w:val="36"/>
          <w:szCs w:val="36"/>
          <w:u w:val="single"/>
        </w:rPr>
        <w:t xml:space="preserve">01 </w:t>
      </w:r>
      <w:r w:rsidR="00770842" w:rsidRPr="00AD3213">
        <w:rPr>
          <w:rFonts w:ascii="Arial" w:hAnsi="Arial" w:cs="Arial"/>
          <w:b/>
          <w:bCs/>
          <w:sz w:val="36"/>
          <w:szCs w:val="36"/>
          <w:u w:val="single"/>
        </w:rPr>
        <w:t>Ju</w:t>
      </w:r>
      <w:r w:rsidR="00F10D5A" w:rsidRPr="00AD3213">
        <w:rPr>
          <w:rFonts w:ascii="Arial" w:hAnsi="Arial" w:cs="Arial"/>
          <w:b/>
          <w:bCs/>
          <w:sz w:val="36"/>
          <w:szCs w:val="36"/>
          <w:u w:val="single"/>
        </w:rPr>
        <w:t>ly</w:t>
      </w:r>
      <w:r w:rsidR="00770842" w:rsidRPr="00AD3213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F10D5A" w:rsidRPr="00AD3213">
        <w:rPr>
          <w:rFonts w:ascii="Arial" w:hAnsi="Arial" w:cs="Arial"/>
          <w:b/>
          <w:bCs/>
          <w:sz w:val="36"/>
          <w:szCs w:val="36"/>
          <w:u w:val="single"/>
        </w:rPr>
        <w:t>2022</w:t>
      </w:r>
      <w:r w:rsidR="00F10D5A" w:rsidRPr="00AD3213">
        <w:rPr>
          <w:rFonts w:ascii="Arial" w:hAnsi="Arial" w:cs="Arial"/>
          <w:b/>
          <w:bCs/>
          <w:sz w:val="36"/>
          <w:szCs w:val="36"/>
        </w:rPr>
        <w:t xml:space="preserve"> </w:t>
      </w:r>
      <w:r w:rsidR="00770842" w:rsidRPr="00AD3213">
        <w:rPr>
          <w:rFonts w:ascii="Arial" w:hAnsi="Arial" w:cs="Arial"/>
          <w:b/>
          <w:bCs/>
          <w:sz w:val="36"/>
          <w:szCs w:val="36"/>
        </w:rPr>
        <w:t>to</w:t>
      </w:r>
      <w:r w:rsidR="00B510FE" w:rsidRPr="00AD3213">
        <w:rPr>
          <w:rFonts w:ascii="Arial" w:hAnsi="Arial" w:cs="Arial"/>
          <w:b/>
          <w:bCs/>
          <w:sz w:val="36"/>
          <w:szCs w:val="36"/>
        </w:rPr>
        <w:t xml:space="preserve"> </w:t>
      </w:r>
      <w:r w:rsidR="00770842" w:rsidRPr="00AD3213">
        <w:rPr>
          <w:rFonts w:ascii="Arial" w:hAnsi="Arial" w:cs="Arial"/>
          <w:b/>
          <w:bCs/>
          <w:sz w:val="36"/>
          <w:szCs w:val="36"/>
          <w:u w:val="single"/>
        </w:rPr>
        <w:t>3</w:t>
      </w:r>
      <w:r w:rsidR="00413538" w:rsidRPr="00AD3213">
        <w:rPr>
          <w:rFonts w:ascii="Arial" w:hAnsi="Arial" w:cs="Arial"/>
          <w:b/>
          <w:bCs/>
          <w:sz w:val="36"/>
          <w:szCs w:val="36"/>
          <w:u w:val="single"/>
        </w:rPr>
        <w:t>1</w:t>
      </w:r>
      <w:r w:rsidR="00770842" w:rsidRPr="00AD3213">
        <w:rPr>
          <w:rFonts w:ascii="Arial" w:hAnsi="Arial" w:cs="Arial"/>
          <w:b/>
          <w:bCs/>
          <w:sz w:val="36"/>
          <w:szCs w:val="36"/>
          <w:u w:val="single"/>
        </w:rPr>
        <w:t xml:space="preserve"> Ju</w:t>
      </w:r>
      <w:r w:rsidR="00F10D5A" w:rsidRPr="00AD3213">
        <w:rPr>
          <w:rFonts w:ascii="Arial" w:hAnsi="Arial" w:cs="Arial"/>
          <w:b/>
          <w:bCs/>
          <w:sz w:val="36"/>
          <w:szCs w:val="36"/>
          <w:u w:val="single"/>
        </w:rPr>
        <w:t>ly</w:t>
      </w:r>
      <w:r w:rsidR="007A52E9" w:rsidRPr="00AD3213">
        <w:rPr>
          <w:rFonts w:ascii="Arial" w:hAnsi="Arial" w:cs="Arial"/>
          <w:b/>
          <w:bCs/>
          <w:sz w:val="36"/>
          <w:szCs w:val="36"/>
          <w:u w:val="single"/>
        </w:rPr>
        <w:t xml:space="preserve"> 2022</w:t>
      </w:r>
    </w:p>
    <w:p w14:paraId="15DAC4FC" w14:textId="77777777" w:rsidR="00AD3213" w:rsidRPr="00AD3213" w:rsidRDefault="00AD3213" w:rsidP="00B224F8">
      <w:pPr>
        <w:rPr>
          <w:rFonts w:ascii="Arial" w:hAnsi="Arial" w:cs="Arial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11199"/>
      </w:tblGrid>
      <w:tr w:rsidR="00B224F8" w:rsidRPr="00AD3213" w14:paraId="209CB971" w14:textId="77777777" w:rsidTr="00AD3213">
        <w:trPr>
          <w:trHeight w:val="567"/>
        </w:trPr>
        <w:tc>
          <w:tcPr>
            <w:tcW w:w="3142" w:type="dxa"/>
          </w:tcPr>
          <w:p w14:paraId="2E989206" w14:textId="77777777" w:rsidR="00B224F8" w:rsidRPr="00AD3213" w:rsidRDefault="00B224F8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1199" w:type="dxa"/>
          </w:tcPr>
          <w:p w14:paraId="2E26C693" w14:textId="77777777" w:rsidR="00B224F8" w:rsidRPr="00AD3213" w:rsidRDefault="00B224F8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Activity</w:t>
            </w:r>
          </w:p>
        </w:tc>
      </w:tr>
      <w:tr w:rsidR="00A7011B" w:rsidRPr="00AD3213" w14:paraId="0E889866" w14:textId="77777777" w:rsidTr="00AD3213">
        <w:trPr>
          <w:trHeight w:val="567"/>
        </w:trPr>
        <w:tc>
          <w:tcPr>
            <w:tcW w:w="3142" w:type="dxa"/>
          </w:tcPr>
          <w:p w14:paraId="7CBA9569" w14:textId="44665A86" w:rsidR="00A7011B" w:rsidRPr="00AD3213" w:rsidRDefault="00403B39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0</w:t>
            </w:r>
            <w:r w:rsidR="007B4A28" w:rsidRPr="00AD3213">
              <w:rPr>
                <w:rFonts w:ascii="Arial" w:hAnsi="Arial" w:cs="Arial"/>
                <w:sz w:val="24"/>
                <w:szCs w:val="24"/>
              </w:rPr>
              <w:t>3</w:t>
            </w:r>
            <w:r w:rsidR="00EA6EFF" w:rsidRPr="00AD32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0842" w:rsidRPr="00AD3213">
              <w:rPr>
                <w:rFonts w:ascii="Arial" w:hAnsi="Arial" w:cs="Arial"/>
                <w:sz w:val="24"/>
                <w:szCs w:val="24"/>
              </w:rPr>
              <w:t>Ju</w:t>
            </w:r>
            <w:r w:rsidR="007B4A28" w:rsidRPr="00AD3213">
              <w:rPr>
                <w:rFonts w:ascii="Arial" w:hAnsi="Arial" w:cs="Arial"/>
                <w:sz w:val="24"/>
                <w:szCs w:val="24"/>
              </w:rPr>
              <w:t>ly</w:t>
            </w:r>
            <w:r w:rsidRPr="00AD3213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11199" w:type="dxa"/>
          </w:tcPr>
          <w:p w14:paraId="1D02C692" w14:textId="5170E8E2" w:rsidR="00A7011B" w:rsidRPr="00AD3213" w:rsidRDefault="007B4A28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Business Even</w:t>
            </w:r>
            <w:r w:rsidR="00134DCC" w:rsidRPr="00AD3213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A7011B" w:rsidRPr="00AD3213" w14:paraId="4AA66363" w14:textId="77777777" w:rsidTr="00AD3213">
        <w:trPr>
          <w:trHeight w:val="567"/>
        </w:trPr>
        <w:tc>
          <w:tcPr>
            <w:tcW w:w="3142" w:type="dxa"/>
          </w:tcPr>
          <w:p w14:paraId="294B2DDD" w14:textId="76F5C5A8" w:rsidR="00A7011B" w:rsidRPr="00AD3213" w:rsidRDefault="00403B39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0</w:t>
            </w:r>
            <w:r w:rsidR="007B4A28" w:rsidRPr="00AD3213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770842" w:rsidRPr="00AD3213">
              <w:rPr>
                <w:rFonts w:ascii="Arial" w:hAnsi="Arial" w:cs="Arial"/>
                <w:sz w:val="24"/>
                <w:szCs w:val="24"/>
              </w:rPr>
              <w:t>J</w:t>
            </w:r>
            <w:r w:rsidR="007B4A28" w:rsidRPr="00AD3213">
              <w:rPr>
                <w:rFonts w:ascii="Arial" w:hAnsi="Arial" w:cs="Arial"/>
                <w:sz w:val="24"/>
                <w:szCs w:val="24"/>
              </w:rPr>
              <w:t>uly</w:t>
            </w:r>
            <w:r w:rsidRPr="00AD3213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11199" w:type="dxa"/>
          </w:tcPr>
          <w:p w14:paraId="442B4297" w14:textId="7382FCE1" w:rsidR="00A7011B" w:rsidRPr="00AD3213" w:rsidRDefault="00813D71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Governance and Corporate Affairs meeting</w:t>
            </w:r>
          </w:p>
        </w:tc>
      </w:tr>
      <w:tr w:rsidR="00A7011B" w:rsidRPr="00AD3213" w14:paraId="243E4A5B" w14:textId="77777777" w:rsidTr="00AD3213">
        <w:trPr>
          <w:trHeight w:val="567"/>
        </w:trPr>
        <w:tc>
          <w:tcPr>
            <w:tcW w:w="3142" w:type="dxa"/>
          </w:tcPr>
          <w:p w14:paraId="2F509B86" w14:textId="540F081B" w:rsidR="00A7011B" w:rsidRPr="00AD3213" w:rsidRDefault="00770842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0</w:t>
            </w:r>
            <w:r w:rsidR="00813D71" w:rsidRPr="00AD3213">
              <w:rPr>
                <w:rFonts w:ascii="Arial" w:hAnsi="Arial" w:cs="Arial"/>
                <w:sz w:val="24"/>
                <w:szCs w:val="24"/>
              </w:rPr>
              <w:t>6</w:t>
            </w:r>
            <w:r w:rsidRPr="00AD3213">
              <w:rPr>
                <w:rFonts w:ascii="Arial" w:hAnsi="Arial" w:cs="Arial"/>
                <w:sz w:val="24"/>
                <w:szCs w:val="24"/>
              </w:rPr>
              <w:t xml:space="preserve"> Ju</w:t>
            </w:r>
            <w:r w:rsidR="007B4A28" w:rsidRPr="00AD3213">
              <w:rPr>
                <w:rFonts w:ascii="Arial" w:hAnsi="Arial" w:cs="Arial"/>
                <w:sz w:val="24"/>
                <w:szCs w:val="24"/>
              </w:rPr>
              <w:t>ly</w:t>
            </w:r>
            <w:r w:rsidR="00403B39" w:rsidRPr="00AD321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87302E" w:rsidRPr="00AD32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99" w:type="dxa"/>
          </w:tcPr>
          <w:p w14:paraId="426B2A30" w14:textId="4892E5C2" w:rsidR="00A7011B" w:rsidRPr="00AD3213" w:rsidRDefault="00686F38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 xml:space="preserve">Chair Neighborhood Watch </w:t>
            </w:r>
            <w:r w:rsidR="00413538" w:rsidRPr="00AD3213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34DCC" w:rsidRPr="00AD3213" w14:paraId="6FFE0DE5" w14:textId="77777777" w:rsidTr="00AD3213">
        <w:trPr>
          <w:trHeight w:val="567"/>
        </w:trPr>
        <w:tc>
          <w:tcPr>
            <w:tcW w:w="3142" w:type="dxa"/>
          </w:tcPr>
          <w:p w14:paraId="271DB4A3" w14:textId="449AA175" w:rsidR="00134DCC" w:rsidRPr="00AD3213" w:rsidRDefault="00134DCC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07 July 2022</w:t>
            </w:r>
          </w:p>
        </w:tc>
        <w:tc>
          <w:tcPr>
            <w:tcW w:w="11199" w:type="dxa"/>
          </w:tcPr>
          <w:p w14:paraId="39A7A8A8" w14:textId="063A8284" w:rsidR="00134DCC" w:rsidRPr="00AD3213" w:rsidRDefault="00134DCC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 xml:space="preserve">Cockburn Gateway </w:t>
            </w:r>
            <w:r w:rsidR="004B6835" w:rsidRPr="00AD3213">
              <w:rPr>
                <w:rFonts w:ascii="Arial" w:hAnsi="Arial" w:cs="Arial"/>
                <w:sz w:val="24"/>
                <w:szCs w:val="24"/>
              </w:rPr>
              <w:t>NAIDOC</w:t>
            </w:r>
            <w:r w:rsidR="00080E37" w:rsidRPr="00AD3213">
              <w:rPr>
                <w:rFonts w:ascii="Arial" w:hAnsi="Arial" w:cs="Arial"/>
                <w:sz w:val="24"/>
                <w:szCs w:val="24"/>
              </w:rPr>
              <w:t xml:space="preserve"> event</w:t>
            </w:r>
          </w:p>
        </w:tc>
      </w:tr>
      <w:tr w:rsidR="00134DCC" w:rsidRPr="00AD3213" w14:paraId="0CB18B32" w14:textId="77777777" w:rsidTr="00AD3213">
        <w:trPr>
          <w:trHeight w:val="567"/>
        </w:trPr>
        <w:tc>
          <w:tcPr>
            <w:tcW w:w="3142" w:type="dxa"/>
          </w:tcPr>
          <w:p w14:paraId="0067F45E" w14:textId="307EC16D" w:rsidR="00134DCC" w:rsidRPr="00AD3213" w:rsidRDefault="00134DCC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07 July 2022</w:t>
            </w:r>
          </w:p>
        </w:tc>
        <w:tc>
          <w:tcPr>
            <w:tcW w:w="11199" w:type="dxa"/>
          </w:tcPr>
          <w:p w14:paraId="2F167C76" w14:textId="5F2CF279" w:rsidR="00134DCC" w:rsidRPr="00AD3213" w:rsidRDefault="00134DCC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OCM Agenda Briefing</w:t>
            </w:r>
          </w:p>
        </w:tc>
      </w:tr>
      <w:tr w:rsidR="00A7011B" w:rsidRPr="00AD3213" w14:paraId="3CA8FE14" w14:textId="77777777" w:rsidTr="00AD3213">
        <w:trPr>
          <w:trHeight w:val="567"/>
        </w:trPr>
        <w:tc>
          <w:tcPr>
            <w:tcW w:w="3142" w:type="dxa"/>
          </w:tcPr>
          <w:p w14:paraId="04B75383" w14:textId="6D6EB501" w:rsidR="00A7011B" w:rsidRPr="00AD3213" w:rsidRDefault="00770842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1</w:t>
            </w:r>
            <w:r w:rsidR="00813D71" w:rsidRPr="00AD3213">
              <w:rPr>
                <w:rFonts w:ascii="Arial" w:hAnsi="Arial" w:cs="Arial"/>
                <w:sz w:val="24"/>
                <w:szCs w:val="24"/>
              </w:rPr>
              <w:t>2</w:t>
            </w:r>
            <w:r w:rsidRPr="00AD3213">
              <w:rPr>
                <w:rFonts w:ascii="Arial" w:hAnsi="Arial" w:cs="Arial"/>
                <w:sz w:val="24"/>
                <w:szCs w:val="24"/>
              </w:rPr>
              <w:t xml:space="preserve"> Ju</w:t>
            </w:r>
            <w:r w:rsidR="007B4A28" w:rsidRPr="00AD3213">
              <w:rPr>
                <w:rFonts w:ascii="Arial" w:hAnsi="Arial" w:cs="Arial"/>
                <w:sz w:val="24"/>
                <w:szCs w:val="24"/>
              </w:rPr>
              <w:t>ly</w:t>
            </w:r>
            <w:r w:rsidR="00403B39" w:rsidRPr="00AD321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87302E" w:rsidRPr="00AD32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99" w:type="dxa"/>
          </w:tcPr>
          <w:p w14:paraId="080B82E3" w14:textId="69B31610" w:rsidR="00A7011B" w:rsidRPr="00AD3213" w:rsidRDefault="00813D71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A</w:t>
            </w:r>
            <w:r w:rsidR="00686F38" w:rsidRPr="00AD3213">
              <w:rPr>
                <w:rFonts w:ascii="Arial" w:hAnsi="Arial" w:cs="Arial"/>
                <w:sz w:val="24"/>
                <w:szCs w:val="24"/>
              </w:rPr>
              <w:t>ge Friendly Ref Group</w:t>
            </w:r>
          </w:p>
        </w:tc>
      </w:tr>
      <w:tr w:rsidR="00A7011B" w:rsidRPr="00AD3213" w14:paraId="4E6BFE28" w14:textId="77777777" w:rsidTr="00AD3213">
        <w:trPr>
          <w:trHeight w:val="567"/>
        </w:trPr>
        <w:tc>
          <w:tcPr>
            <w:tcW w:w="3142" w:type="dxa"/>
          </w:tcPr>
          <w:p w14:paraId="3A282746" w14:textId="555EDD6B" w:rsidR="00A7011B" w:rsidRPr="00AD3213" w:rsidRDefault="00770842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1</w:t>
            </w:r>
            <w:r w:rsidR="00813D71" w:rsidRPr="00AD3213">
              <w:rPr>
                <w:rFonts w:ascii="Arial" w:hAnsi="Arial" w:cs="Arial"/>
                <w:sz w:val="24"/>
                <w:szCs w:val="24"/>
              </w:rPr>
              <w:t>4</w:t>
            </w:r>
            <w:r w:rsidR="004B6835" w:rsidRPr="00AD3213">
              <w:rPr>
                <w:rFonts w:ascii="Arial" w:hAnsi="Arial" w:cs="Arial"/>
                <w:sz w:val="24"/>
                <w:szCs w:val="24"/>
              </w:rPr>
              <w:t>July 2022</w:t>
            </w:r>
            <w:r w:rsidR="00403B39" w:rsidRPr="00AD32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199" w:type="dxa"/>
          </w:tcPr>
          <w:p w14:paraId="31777263" w14:textId="0E7F9634" w:rsidR="00A7011B" w:rsidRPr="00AD3213" w:rsidRDefault="00813D71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OCM</w:t>
            </w:r>
          </w:p>
        </w:tc>
      </w:tr>
      <w:tr w:rsidR="00A7011B" w:rsidRPr="00AD3213" w14:paraId="5700B063" w14:textId="77777777" w:rsidTr="00AD3213">
        <w:trPr>
          <w:trHeight w:val="567"/>
        </w:trPr>
        <w:tc>
          <w:tcPr>
            <w:tcW w:w="3142" w:type="dxa"/>
          </w:tcPr>
          <w:p w14:paraId="2002153B" w14:textId="6361C1A7" w:rsidR="00A7011B" w:rsidRPr="00AD3213" w:rsidRDefault="00770842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1</w:t>
            </w:r>
            <w:r w:rsidR="00813D71" w:rsidRPr="00AD3213">
              <w:rPr>
                <w:rFonts w:ascii="Arial" w:hAnsi="Arial" w:cs="Arial"/>
                <w:sz w:val="24"/>
                <w:szCs w:val="24"/>
              </w:rPr>
              <w:t>8</w:t>
            </w:r>
            <w:r w:rsidRPr="00AD32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77CB" w:rsidRPr="00AD3213">
              <w:rPr>
                <w:rFonts w:ascii="Arial" w:hAnsi="Arial" w:cs="Arial"/>
                <w:sz w:val="24"/>
                <w:szCs w:val="24"/>
              </w:rPr>
              <w:t>Ju</w:t>
            </w:r>
            <w:r w:rsidR="007B4A28" w:rsidRPr="00AD3213">
              <w:rPr>
                <w:rFonts w:ascii="Arial" w:hAnsi="Arial" w:cs="Arial"/>
                <w:sz w:val="24"/>
                <w:szCs w:val="24"/>
              </w:rPr>
              <w:t>ly</w:t>
            </w:r>
            <w:r w:rsidR="006977CB" w:rsidRPr="00AD3213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11199" w:type="dxa"/>
          </w:tcPr>
          <w:p w14:paraId="07E0D2B9" w14:textId="4EDCE9CA" w:rsidR="00A7011B" w:rsidRPr="00AD3213" w:rsidRDefault="00813D71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C</w:t>
            </w:r>
            <w:r w:rsidR="00453A2D" w:rsidRPr="00AD3213">
              <w:rPr>
                <w:rFonts w:ascii="Arial" w:hAnsi="Arial" w:cs="Arial"/>
                <w:sz w:val="24"/>
                <w:szCs w:val="24"/>
              </w:rPr>
              <w:t>itizenship Ceremony</w:t>
            </w:r>
          </w:p>
        </w:tc>
      </w:tr>
      <w:tr w:rsidR="00134DCC" w:rsidRPr="00AD3213" w14:paraId="67FEF2AF" w14:textId="77777777" w:rsidTr="00AD3213">
        <w:trPr>
          <w:trHeight w:val="567"/>
        </w:trPr>
        <w:tc>
          <w:tcPr>
            <w:tcW w:w="3142" w:type="dxa"/>
          </w:tcPr>
          <w:p w14:paraId="3D4DB301" w14:textId="73A31598" w:rsidR="00134DCC" w:rsidRPr="00AD3213" w:rsidRDefault="00134DCC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20 July 2022</w:t>
            </w:r>
          </w:p>
        </w:tc>
        <w:tc>
          <w:tcPr>
            <w:tcW w:w="11199" w:type="dxa"/>
          </w:tcPr>
          <w:p w14:paraId="68D900C2" w14:textId="4B86158E" w:rsidR="00134DCC" w:rsidRPr="00AD3213" w:rsidRDefault="00134DCC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Junior Recognition Awards</w:t>
            </w:r>
          </w:p>
        </w:tc>
      </w:tr>
      <w:tr w:rsidR="00134DCC" w:rsidRPr="00AD3213" w14:paraId="4EA52D16" w14:textId="77777777" w:rsidTr="00AD3213">
        <w:trPr>
          <w:trHeight w:val="567"/>
        </w:trPr>
        <w:tc>
          <w:tcPr>
            <w:tcW w:w="3142" w:type="dxa"/>
          </w:tcPr>
          <w:p w14:paraId="1201628F" w14:textId="13B5387E" w:rsidR="00134DCC" w:rsidRPr="00AD3213" w:rsidRDefault="00134DCC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21 July 2022</w:t>
            </w:r>
          </w:p>
        </w:tc>
        <w:tc>
          <w:tcPr>
            <w:tcW w:w="11199" w:type="dxa"/>
          </w:tcPr>
          <w:p w14:paraId="5A2EC0BE" w14:textId="3D47854A" w:rsidR="00134DCC" w:rsidRPr="00AD3213" w:rsidRDefault="00134DCC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EM Strategic Briefing</w:t>
            </w:r>
          </w:p>
        </w:tc>
      </w:tr>
      <w:tr w:rsidR="00134DCC" w:rsidRPr="00AD3213" w14:paraId="31E0C26B" w14:textId="77777777" w:rsidTr="00AD3213">
        <w:trPr>
          <w:trHeight w:val="567"/>
        </w:trPr>
        <w:tc>
          <w:tcPr>
            <w:tcW w:w="3142" w:type="dxa"/>
          </w:tcPr>
          <w:p w14:paraId="3AB1061B" w14:textId="71F5C857" w:rsidR="00134DCC" w:rsidRPr="00AD3213" w:rsidRDefault="00134DCC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25 July 2022</w:t>
            </w:r>
          </w:p>
        </w:tc>
        <w:tc>
          <w:tcPr>
            <w:tcW w:w="11199" w:type="dxa"/>
          </w:tcPr>
          <w:p w14:paraId="34440E2E" w14:textId="7FE13334" w:rsidR="00134DCC" w:rsidRPr="00AD3213" w:rsidRDefault="00134DCC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 xml:space="preserve">East Ward Councillors catch </w:t>
            </w:r>
            <w:r w:rsidR="004B6835" w:rsidRPr="00AD3213">
              <w:rPr>
                <w:rFonts w:ascii="Arial" w:hAnsi="Arial" w:cs="Arial"/>
                <w:sz w:val="24"/>
                <w:szCs w:val="24"/>
              </w:rPr>
              <w:t>up meeting</w:t>
            </w:r>
          </w:p>
        </w:tc>
      </w:tr>
      <w:tr w:rsidR="00134DCC" w:rsidRPr="00AD3213" w14:paraId="23B2B949" w14:textId="77777777" w:rsidTr="00AD3213">
        <w:trPr>
          <w:trHeight w:val="567"/>
        </w:trPr>
        <w:tc>
          <w:tcPr>
            <w:tcW w:w="3142" w:type="dxa"/>
          </w:tcPr>
          <w:p w14:paraId="168F5632" w14:textId="78625AE4" w:rsidR="00134DCC" w:rsidRPr="00AD3213" w:rsidRDefault="00134DCC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28 July 2022</w:t>
            </w:r>
          </w:p>
        </w:tc>
        <w:tc>
          <w:tcPr>
            <w:tcW w:w="11199" w:type="dxa"/>
          </w:tcPr>
          <w:p w14:paraId="13EA6F0B" w14:textId="7045CFB1" w:rsidR="00134DCC" w:rsidRPr="00AD3213" w:rsidRDefault="00134DCC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 xml:space="preserve">Meet Member Cockburn </w:t>
            </w:r>
          </w:p>
        </w:tc>
      </w:tr>
      <w:tr w:rsidR="00134DCC" w:rsidRPr="00AD3213" w14:paraId="1439F03B" w14:textId="77777777" w:rsidTr="00AD3213">
        <w:trPr>
          <w:trHeight w:val="567"/>
        </w:trPr>
        <w:tc>
          <w:tcPr>
            <w:tcW w:w="3142" w:type="dxa"/>
          </w:tcPr>
          <w:p w14:paraId="12177CE7" w14:textId="74E33F8F" w:rsidR="00134DCC" w:rsidRPr="00AD3213" w:rsidRDefault="00134DCC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28 July 2022</w:t>
            </w:r>
          </w:p>
        </w:tc>
        <w:tc>
          <w:tcPr>
            <w:tcW w:w="11199" w:type="dxa"/>
          </w:tcPr>
          <w:p w14:paraId="2A1F778C" w14:textId="6D9F1FB1" w:rsidR="00134DCC" w:rsidRPr="00AD3213" w:rsidRDefault="00134DCC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Meeting Director Planning and Cr East Ward</w:t>
            </w:r>
          </w:p>
        </w:tc>
      </w:tr>
      <w:tr w:rsidR="00134DCC" w:rsidRPr="00AD3213" w14:paraId="5F094897" w14:textId="77777777" w:rsidTr="00AD3213">
        <w:trPr>
          <w:trHeight w:val="567"/>
        </w:trPr>
        <w:tc>
          <w:tcPr>
            <w:tcW w:w="3142" w:type="dxa"/>
          </w:tcPr>
          <w:p w14:paraId="15E3315C" w14:textId="11C606F1" w:rsidR="00134DCC" w:rsidRPr="00AD3213" w:rsidRDefault="00134DCC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28 July 2022</w:t>
            </w:r>
          </w:p>
        </w:tc>
        <w:tc>
          <w:tcPr>
            <w:tcW w:w="11199" w:type="dxa"/>
          </w:tcPr>
          <w:p w14:paraId="47E95FB4" w14:textId="35315197" w:rsidR="00134DCC" w:rsidRPr="00AD3213" w:rsidRDefault="00134DCC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Audit and Risk Committee</w:t>
            </w:r>
            <w:r w:rsidR="004B6835" w:rsidRPr="00AD3213">
              <w:rPr>
                <w:rFonts w:ascii="Arial" w:hAnsi="Arial" w:cs="Arial"/>
                <w:sz w:val="24"/>
                <w:szCs w:val="24"/>
              </w:rPr>
              <w:t xml:space="preserve"> meeting</w:t>
            </w:r>
          </w:p>
        </w:tc>
      </w:tr>
      <w:tr w:rsidR="00134DCC" w:rsidRPr="00AD3213" w14:paraId="391C6EEE" w14:textId="77777777" w:rsidTr="00AD3213">
        <w:trPr>
          <w:trHeight w:val="567"/>
        </w:trPr>
        <w:tc>
          <w:tcPr>
            <w:tcW w:w="3142" w:type="dxa"/>
          </w:tcPr>
          <w:p w14:paraId="603BBD78" w14:textId="723E9C1F" w:rsidR="00134DCC" w:rsidRPr="00AD3213" w:rsidRDefault="00134DCC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29 July 2022</w:t>
            </w:r>
          </w:p>
        </w:tc>
        <w:tc>
          <w:tcPr>
            <w:tcW w:w="11199" w:type="dxa"/>
          </w:tcPr>
          <w:p w14:paraId="6EE09762" w14:textId="6F01E3DC" w:rsidR="00134DCC" w:rsidRPr="00AD3213" w:rsidRDefault="00134DCC" w:rsidP="00AD32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3213">
              <w:rPr>
                <w:rFonts w:ascii="Arial" w:hAnsi="Arial" w:cs="Arial"/>
                <w:sz w:val="24"/>
                <w:szCs w:val="24"/>
              </w:rPr>
              <w:t>Expenditure Review Committee</w:t>
            </w:r>
            <w:r w:rsidR="004B6835" w:rsidRPr="00AD3213">
              <w:rPr>
                <w:rFonts w:ascii="Arial" w:hAnsi="Arial" w:cs="Arial"/>
                <w:sz w:val="24"/>
                <w:szCs w:val="24"/>
              </w:rPr>
              <w:t xml:space="preserve"> meeting</w:t>
            </w:r>
          </w:p>
        </w:tc>
      </w:tr>
    </w:tbl>
    <w:p w14:paraId="6A350F89" w14:textId="77777777" w:rsidR="00A65BC3" w:rsidRPr="00B224F8" w:rsidRDefault="00A65BC3" w:rsidP="00B224F8"/>
    <w:sectPr w:rsidR="00A65BC3" w:rsidRPr="00B224F8" w:rsidSect="00AD3213">
      <w:headerReference w:type="default" r:id="rId8"/>
      <w:footerReference w:type="default" r:id="rId9"/>
      <w:headerReference w:type="first" r:id="rId10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6AB9" w14:textId="77777777" w:rsidR="00B15FB9" w:rsidRDefault="00B15FB9" w:rsidP="004F36D9">
      <w:r>
        <w:separator/>
      </w:r>
    </w:p>
  </w:endnote>
  <w:endnote w:type="continuationSeparator" w:id="0">
    <w:p w14:paraId="4BC5C6CA" w14:textId="77777777" w:rsidR="00B15FB9" w:rsidRDefault="00B15FB9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1641" w14:textId="1528F740" w:rsidR="007A52E9" w:rsidRDefault="00465D7D">
    <w:pPr>
      <w:pStyle w:val="Footer"/>
    </w:pPr>
    <w:r>
      <w:t xml:space="preserve">10 Apr </w:t>
    </w:r>
    <w:r w:rsidR="007A52E9">
      <w:t>2022</w:t>
    </w:r>
    <w:r w:rsidR="007A52E9">
      <w:ptab w:relativeTo="margin" w:alignment="center" w:leader="none"/>
    </w:r>
    <w:proofErr w:type="spellStart"/>
    <w:r w:rsidR="007A52E9">
      <w:t>TDewan</w:t>
    </w:r>
    <w:proofErr w:type="spellEnd"/>
    <w:r w:rsidR="007A52E9">
      <w:ptab w:relativeTo="margin" w:alignment="right" w:leader="none"/>
    </w:r>
    <w:r w:rsidR="007A52E9">
      <w:fldChar w:fldCharType="begin"/>
    </w:r>
    <w:r w:rsidR="007A52E9">
      <w:instrText xml:space="preserve"> PAGE   \* MERGEFORMAT </w:instrText>
    </w:r>
    <w:r w:rsidR="007A52E9">
      <w:fldChar w:fldCharType="separate"/>
    </w:r>
    <w:r w:rsidR="007A52E9">
      <w:rPr>
        <w:b/>
        <w:bCs/>
        <w:noProof/>
      </w:rPr>
      <w:t>1</w:t>
    </w:r>
    <w:r w:rsidR="007A52E9">
      <w:rPr>
        <w:b/>
        <w:bCs/>
        <w:noProof/>
      </w:rPr>
      <w:fldChar w:fldCharType="end"/>
    </w:r>
    <w:r w:rsidR="007A52E9">
      <w:rPr>
        <w:b/>
        <w:bCs/>
      </w:rPr>
      <w:t xml:space="preserve"> </w:t>
    </w:r>
    <w:r w:rsidR="007A52E9">
      <w:t>|</w:t>
    </w:r>
    <w:r w:rsidR="007A52E9">
      <w:rPr>
        <w:b/>
        <w:bCs/>
      </w:rPr>
      <w:t xml:space="preserve"> </w:t>
    </w:r>
    <w:r w:rsidR="007A52E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8F28" w14:textId="77777777" w:rsidR="00B15FB9" w:rsidRDefault="00B15FB9" w:rsidP="004F36D9">
      <w:r>
        <w:separator/>
      </w:r>
    </w:p>
  </w:footnote>
  <w:footnote w:type="continuationSeparator" w:id="0">
    <w:p w14:paraId="06834B86" w14:textId="77777777" w:rsidR="00B15FB9" w:rsidRDefault="00B15FB9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33D0A"/>
    <w:rsid w:val="00080E37"/>
    <w:rsid w:val="000B75B7"/>
    <w:rsid w:val="0012417B"/>
    <w:rsid w:val="00131210"/>
    <w:rsid w:val="00134DCC"/>
    <w:rsid w:val="001C6B03"/>
    <w:rsid w:val="003353CC"/>
    <w:rsid w:val="00403B39"/>
    <w:rsid w:val="00413538"/>
    <w:rsid w:val="0043194A"/>
    <w:rsid w:val="00453A2D"/>
    <w:rsid w:val="00465D7D"/>
    <w:rsid w:val="004A0C8C"/>
    <w:rsid w:val="004B6835"/>
    <w:rsid w:val="004F36D9"/>
    <w:rsid w:val="00552D41"/>
    <w:rsid w:val="005B7196"/>
    <w:rsid w:val="005F2656"/>
    <w:rsid w:val="00613A25"/>
    <w:rsid w:val="00663C24"/>
    <w:rsid w:val="00681F36"/>
    <w:rsid w:val="00686F38"/>
    <w:rsid w:val="006977CB"/>
    <w:rsid w:val="006C1B5D"/>
    <w:rsid w:val="006F129A"/>
    <w:rsid w:val="007431B4"/>
    <w:rsid w:val="00770842"/>
    <w:rsid w:val="00774D65"/>
    <w:rsid w:val="007A52E9"/>
    <w:rsid w:val="007B4A28"/>
    <w:rsid w:val="00813D71"/>
    <w:rsid w:val="0085189F"/>
    <w:rsid w:val="0087302E"/>
    <w:rsid w:val="00894D4A"/>
    <w:rsid w:val="00907770"/>
    <w:rsid w:val="0096499C"/>
    <w:rsid w:val="009D14CE"/>
    <w:rsid w:val="00A02C0E"/>
    <w:rsid w:val="00A27358"/>
    <w:rsid w:val="00A60973"/>
    <w:rsid w:val="00A635CE"/>
    <w:rsid w:val="00A65BC3"/>
    <w:rsid w:val="00A7011B"/>
    <w:rsid w:val="00A853FA"/>
    <w:rsid w:val="00AD3213"/>
    <w:rsid w:val="00B15FB9"/>
    <w:rsid w:val="00B224F8"/>
    <w:rsid w:val="00B510FE"/>
    <w:rsid w:val="00B969D9"/>
    <w:rsid w:val="00D834A1"/>
    <w:rsid w:val="00D87581"/>
    <w:rsid w:val="00D950C9"/>
    <w:rsid w:val="00DC3B23"/>
    <w:rsid w:val="00E10AFB"/>
    <w:rsid w:val="00E83AF6"/>
    <w:rsid w:val="00E97D7B"/>
    <w:rsid w:val="00EA6EFF"/>
    <w:rsid w:val="00EF5E82"/>
    <w:rsid w:val="00F10D5A"/>
    <w:rsid w:val="00F40B89"/>
    <w:rsid w:val="00F44378"/>
    <w:rsid w:val="00F64A95"/>
    <w:rsid w:val="00F719DB"/>
    <w:rsid w:val="00FB0EC8"/>
    <w:rsid w:val="00FB4BB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6C20-C176-4123-BFB4-042A6C7F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7</TotalTime>
  <Pages>1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2</cp:revision>
  <cp:lastPrinted>2022-08-11T04:12:00Z</cp:lastPrinted>
  <dcterms:created xsi:type="dcterms:W3CDTF">2022-08-11T04:25:00Z</dcterms:created>
  <dcterms:modified xsi:type="dcterms:W3CDTF">2022-08-11T04:25:00Z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