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78" w:rsidRDefault="0092514E" w:rsidP="00F57E78">
      <w:pPr>
        <w:pStyle w:val="NoSpacing"/>
      </w:pPr>
      <w:r>
        <w:t>20 March 2020</w:t>
      </w:r>
    </w:p>
    <w:p w:rsidR="00F57E78" w:rsidRDefault="00F57E78" w:rsidP="00F57E78">
      <w:pPr>
        <w:pStyle w:val="NoSpacing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D30D75" w:rsidRDefault="0092514E" w:rsidP="00133B61">
      <w:pPr>
        <w:pStyle w:val="NoSpacing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 xml:space="preserve">Rubbish equal in weight to nine dolphins saved from </w:t>
      </w:r>
      <w:r w:rsidR="00D30D75">
        <w:rPr>
          <w:rFonts w:ascii="Arial" w:hAnsi="Arial" w:cs="Arial"/>
          <w:b/>
          <w:bCs/>
          <w:color w:val="auto"/>
          <w:sz w:val="32"/>
          <w:szCs w:val="32"/>
        </w:rPr>
        <w:t>polluting Cockburn C</w:t>
      </w:r>
      <w:r>
        <w:rPr>
          <w:rFonts w:ascii="Arial" w:hAnsi="Arial" w:cs="Arial"/>
          <w:b/>
          <w:bCs/>
          <w:color w:val="auto"/>
          <w:sz w:val="32"/>
          <w:szCs w:val="32"/>
        </w:rPr>
        <w:t>oast</w:t>
      </w:r>
    </w:p>
    <w:p w:rsidR="00133B61" w:rsidRDefault="00886DDD" w:rsidP="00133B61">
      <w:pPr>
        <w:pStyle w:val="NoSpacing"/>
        <w:jc w:val="center"/>
        <w:rPr>
          <w:rFonts w:ascii="Arial" w:hAnsi="Arial" w:cs="Arial"/>
          <w:color w:val="2C2C2C"/>
        </w:rPr>
      </w:pPr>
      <w:bookmarkStart w:id="0" w:name="_GoBack"/>
      <w:bookmarkEnd w:id="0"/>
      <w:r>
        <w:rPr>
          <w:rFonts w:ascii="Arial" w:hAnsi="Arial" w:cs="Arial"/>
          <w:b/>
          <w:bCs/>
          <w:color w:val="auto"/>
          <w:sz w:val="32"/>
          <w:szCs w:val="32"/>
        </w:rPr>
        <w:t xml:space="preserve">   </w:t>
      </w:r>
      <w:r w:rsidR="00133B61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</w:p>
    <w:p w:rsidR="0092514E" w:rsidRPr="009A3BFF" w:rsidRDefault="0092514E" w:rsidP="0092514E">
      <w:pPr>
        <w:rPr>
          <w:rFonts w:ascii="Arial" w:hAnsi="Arial" w:cs="Arial"/>
        </w:rPr>
      </w:pPr>
      <w:r w:rsidRPr="009A3BFF">
        <w:rPr>
          <w:rFonts w:ascii="Arial" w:hAnsi="Arial" w:cs="Arial"/>
        </w:rPr>
        <w:t xml:space="preserve">A bin trial at beaches along </w:t>
      </w:r>
      <w:proofErr w:type="spellStart"/>
      <w:r w:rsidRPr="009A3BFF">
        <w:rPr>
          <w:rFonts w:ascii="Arial" w:hAnsi="Arial" w:cs="Arial"/>
        </w:rPr>
        <w:t>Coogee</w:t>
      </w:r>
      <w:proofErr w:type="spellEnd"/>
      <w:r w:rsidRPr="009A3B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</w:t>
      </w:r>
      <w:r w:rsidRPr="009A3BFF">
        <w:rPr>
          <w:rFonts w:ascii="Arial" w:hAnsi="Arial" w:cs="Arial"/>
        </w:rPr>
        <w:t xml:space="preserve">each prevented more than 2.6 </w:t>
      </w:r>
      <w:proofErr w:type="spellStart"/>
      <w:r w:rsidRPr="009A3BFF">
        <w:rPr>
          <w:rFonts w:ascii="Arial" w:hAnsi="Arial" w:cs="Arial"/>
        </w:rPr>
        <w:t>tonnes</w:t>
      </w:r>
      <w:proofErr w:type="spellEnd"/>
      <w:r w:rsidRPr="009A3BFF">
        <w:rPr>
          <w:rFonts w:ascii="Arial" w:hAnsi="Arial" w:cs="Arial"/>
        </w:rPr>
        <w:t xml:space="preserve"> of rubbish – equal to </w:t>
      </w:r>
      <w:r>
        <w:rPr>
          <w:rFonts w:ascii="Arial" w:hAnsi="Arial" w:cs="Arial"/>
        </w:rPr>
        <w:t xml:space="preserve">the weight of </w:t>
      </w:r>
      <w:r w:rsidRPr="009A3BFF">
        <w:rPr>
          <w:rFonts w:ascii="Arial" w:hAnsi="Arial" w:cs="Arial"/>
        </w:rPr>
        <w:t>nine bottlenose dolphins – entering Cockburn’s coastal environment this summer.</w:t>
      </w:r>
    </w:p>
    <w:p w:rsidR="0092514E" w:rsidRDefault="0092514E" w:rsidP="0092514E">
      <w:pPr>
        <w:rPr>
          <w:rFonts w:ascii="Arial" w:hAnsi="Arial" w:cs="Arial"/>
        </w:rPr>
      </w:pPr>
      <w:r w:rsidRPr="009A3BFF">
        <w:rPr>
          <w:rFonts w:ascii="Arial" w:hAnsi="Arial" w:cs="Arial"/>
        </w:rPr>
        <w:t xml:space="preserve">The three-month trial of 15 bins placed at beaches between </w:t>
      </w:r>
      <w:proofErr w:type="spellStart"/>
      <w:r w:rsidRPr="009A3BFF">
        <w:rPr>
          <w:rFonts w:ascii="Arial" w:hAnsi="Arial" w:cs="Arial"/>
        </w:rPr>
        <w:t>Coogee</w:t>
      </w:r>
      <w:proofErr w:type="spellEnd"/>
      <w:r w:rsidRPr="009A3BFF">
        <w:rPr>
          <w:rFonts w:ascii="Arial" w:hAnsi="Arial" w:cs="Arial"/>
        </w:rPr>
        <w:t xml:space="preserve"> Surf Life Saving Club and </w:t>
      </w:r>
      <w:r>
        <w:rPr>
          <w:rFonts w:ascii="Arial" w:hAnsi="Arial" w:cs="Arial"/>
        </w:rPr>
        <w:t xml:space="preserve">the </w:t>
      </w:r>
      <w:proofErr w:type="spellStart"/>
      <w:r w:rsidRPr="009A3BFF">
        <w:rPr>
          <w:rFonts w:ascii="Arial" w:hAnsi="Arial" w:cs="Arial"/>
        </w:rPr>
        <w:t>Omeo</w:t>
      </w:r>
      <w:proofErr w:type="spellEnd"/>
      <w:r w:rsidRPr="009A3BFF">
        <w:rPr>
          <w:rFonts w:ascii="Arial" w:hAnsi="Arial" w:cs="Arial"/>
        </w:rPr>
        <w:t xml:space="preserve"> shipwreck was held </w:t>
      </w:r>
      <w:r>
        <w:rPr>
          <w:rFonts w:ascii="Arial" w:hAnsi="Arial" w:cs="Arial"/>
        </w:rPr>
        <w:t xml:space="preserve">from </w:t>
      </w:r>
      <w:r w:rsidRPr="009A3BFF">
        <w:rPr>
          <w:rFonts w:ascii="Arial" w:hAnsi="Arial" w:cs="Arial"/>
        </w:rPr>
        <w:t xml:space="preserve">1 December </w:t>
      </w:r>
      <w:r>
        <w:rPr>
          <w:rFonts w:ascii="Arial" w:hAnsi="Arial" w:cs="Arial"/>
        </w:rPr>
        <w:t>to</w:t>
      </w:r>
      <w:r w:rsidRPr="009A3BFF">
        <w:rPr>
          <w:rFonts w:ascii="Arial" w:hAnsi="Arial" w:cs="Arial"/>
        </w:rPr>
        <w:t xml:space="preserve"> 9 March.</w:t>
      </w:r>
    </w:p>
    <w:p w:rsidR="0092514E" w:rsidRDefault="0092514E" w:rsidP="0092514E">
      <w:pPr>
        <w:rPr>
          <w:rFonts w:ascii="Arial" w:hAnsi="Arial" w:cs="Arial"/>
        </w:rPr>
      </w:pPr>
      <w:r w:rsidRPr="009A3BFF">
        <w:rPr>
          <w:rFonts w:ascii="Arial" w:hAnsi="Arial" w:cs="Arial"/>
        </w:rPr>
        <w:t xml:space="preserve">The beach bins, decorated with artwork by children from the Graham family of Cockburn for the </w:t>
      </w:r>
      <w:proofErr w:type="spellStart"/>
      <w:r w:rsidRPr="009A3BFF">
        <w:rPr>
          <w:rFonts w:ascii="Arial" w:hAnsi="Arial" w:cs="Arial"/>
        </w:rPr>
        <w:t>Coogee</w:t>
      </w:r>
      <w:proofErr w:type="spellEnd"/>
      <w:r w:rsidRPr="009A3BFF">
        <w:rPr>
          <w:rFonts w:ascii="Arial" w:hAnsi="Arial" w:cs="Arial"/>
        </w:rPr>
        <w:t xml:space="preserve"> Live beach festival, were regularly emptied by a dedicated officer stationed in the area.</w:t>
      </w:r>
    </w:p>
    <w:p w:rsidR="0092514E" w:rsidRPr="009A3BFF" w:rsidRDefault="0092514E" w:rsidP="0092514E">
      <w:pPr>
        <w:rPr>
          <w:rFonts w:ascii="Arial" w:hAnsi="Arial" w:cs="Arial"/>
        </w:rPr>
      </w:pPr>
      <w:r w:rsidRPr="009A3BFF">
        <w:rPr>
          <w:rFonts w:ascii="Arial" w:hAnsi="Arial" w:cs="Arial"/>
        </w:rPr>
        <w:t>The trial was part of the City’s new three-pronged Clean Ocean Cockburn program which also successfully removed litter from the local coastal environment with the global Take 3 for the Sea campaign.</w:t>
      </w:r>
    </w:p>
    <w:p w:rsidR="0092514E" w:rsidRPr="009A3BFF" w:rsidRDefault="0092514E" w:rsidP="0092514E">
      <w:pPr>
        <w:rPr>
          <w:rFonts w:ascii="Arial" w:hAnsi="Arial" w:cs="Arial"/>
        </w:rPr>
      </w:pPr>
      <w:r w:rsidRPr="009A3BFF">
        <w:rPr>
          <w:rFonts w:ascii="Arial" w:hAnsi="Arial" w:cs="Arial"/>
        </w:rPr>
        <w:t>It encouraged community members to pick up and bin three pieces of rubbish when out and about before posting a selfie of their efforts and tagging #take3fortheseacockburn on Facebook or Instagram.</w:t>
      </w:r>
    </w:p>
    <w:p w:rsidR="0092514E" w:rsidRPr="009A3BFF" w:rsidRDefault="0092514E" w:rsidP="0092514E">
      <w:pPr>
        <w:rPr>
          <w:rFonts w:ascii="Arial" w:hAnsi="Arial" w:cs="Arial"/>
        </w:rPr>
      </w:pPr>
      <w:r w:rsidRPr="009A3BFF">
        <w:rPr>
          <w:rFonts w:ascii="Arial" w:hAnsi="Arial" w:cs="Arial"/>
        </w:rPr>
        <w:t xml:space="preserve">Silvia </w:t>
      </w:r>
      <w:proofErr w:type="spellStart"/>
      <w:r w:rsidRPr="009A3BFF">
        <w:rPr>
          <w:rFonts w:ascii="Arial" w:hAnsi="Arial" w:cs="Arial"/>
        </w:rPr>
        <w:t>Foh</w:t>
      </w:r>
      <w:proofErr w:type="spellEnd"/>
      <w:r w:rsidRPr="009A3BFF">
        <w:rPr>
          <w:rFonts w:ascii="Arial" w:hAnsi="Arial" w:cs="Arial"/>
        </w:rPr>
        <w:t xml:space="preserve"> from Cockburn was announced the </w:t>
      </w:r>
      <w:r>
        <w:rPr>
          <w:rFonts w:ascii="Arial" w:hAnsi="Arial" w:cs="Arial"/>
        </w:rPr>
        <w:t xml:space="preserve">inaugural </w:t>
      </w:r>
      <w:r w:rsidRPr="009A3BFF">
        <w:rPr>
          <w:rFonts w:ascii="Arial" w:hAnsi="Arial" w:cs="Arial"/>
        </w:rPr>
        <w:t>winner of a 2-night trip for four people to Rottnest.</w:t>
      </w:r>
    </w:p>
    <w:p w:rsidR="0092514E" w:rsidRPr="009A3BFF" w:rsidRDefault="0092514E" w:rsidP="0092514E">
      <w:pPr>
        <w:rPr>
          <w:rFonts w:ascii="Arial" w:hAnsi="Arial" w:cs="Arial"/>
        </w:rPr>
      </w:pPr>
      <w:r w:rsidRPr="009A3BFF">
        <w:rPr>
          <w:rFonts w:ascii="Arial" w:hAnsi="Arial" w:cs="Arial"/>
        </w:rPr>
        <w:t>Clean Ocean Cockburn</w:t>
      </w:r>
      <w:r>
        <w:rPr>
          <w:rFonts w:ascii="Arial" w:hAnsi="Arial" w:cs="Arial"/>
        </w:rPr>
        <w:t>’s third element,</w:t>
      </w:r>
      <w:r w:rsidRPr="009A3BFF">
        <w:rPr>
          <w:rFonts w:ascii="Arial" w:hAnsi="Arial" w:cs="Arial"/>
        </w:rPr>
        <w:t xml:space="preserve"> the popular Clean Ocean </w:t>
      </w:r>
      <w:proofErr w:type="spellStart"/>
      <w:r w:rsidRPr="009A3BFF">
        <w:rPr>
          <w:rFonts w:ascii="Arial" w:hAnsi="Arial" w:cs="Arial"/>
        </w:rPr>
        <w:t>Cuppas</w:t>
      </w:r>
      <w:proofErr w:type="spellEnd"/>
      <w:r w:rsidRPr="009A3BFF">
        <w:rPr>
          <w:rFonts w:ascii="Arial" w:hAnsi="Arial" w:cs="Arial"/>
        </w:rPr>
        <w:t xml:space="preserve"> program, has been extended to the end of March.</w:t>
      </w:r>
    </w:p>
    <w:p w:rsidR="0092514E" w:rsidRDefault="0092514E" w:rsidP="0092514E">
      <w:pPr>
        <w:rPr>
          <w:rFonts w:ascii="Arial" w:hAnsi="Arial" w:cs="Arial"/>
        </w:rPr>
      </w:pPr>
      <w:r w:rsidRPr="009A3BFF">
        <w:rPr>
          <w:rFonts w:ascii="Arial" w:hAnsi="Arial" w:cs="Arial"/>
        </w:rPr>
        <w:t xml:space="preserve">By the end of January </w:t>
      </w:r>
      <w:r>
        <w:rPr>
          <w:rFonts w:ascii="Arial" w:hAnsi="Arial" w:cs="Arial"/>
        </w:rPr>
        <w:t xml:space="preserve">it </w:t>
      </w:r>
      <w:r w:rsidRPr="009A3BFF">
        <w:rPr>
          <w:rFonts w:ascii="Arial" w:hAnsi="Arial" w:cs="Arial"/>
        </w:rPr>
        <w:t xml:space="preserve">had given away more than 100 </w:t>
      </w:r>
      <w:r>
        <w:rPr>
          <w:rFonts w:ascii="Arial" w:hAnsi="Arial" w:cs="Arial"/>
        </w:rPr>
        <w:t xml:space="preserve">free </w:t>
      </w:r>
      <w:r w:rsidRPr="009A3BFF">
        <w:rPr>
          <w:rFonts w:ascii="Arial" w:hAnsi="Arial" w:cs="Arial"/>
        </w:rPr>
        <w:t>coffees</w:t>
      </w:r>
      <w:r>
        <w:rPr>
          <w:rFonts w:ascii="Arial" w:hAnsi="Arial" w:cs="Arial"/>
        </w:rPr>
        <w:t xml:space="preserve"> to participants as a thank you for removing a bucketful of litter from the beach. </w:t>
      </w:r>
    </w:p>
    <w:p w:rsidR="0092514E" w:rsidRDefault="0092514E" w:rsidP="009251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Eight local participating cafes have so far helped remove more than 1,000 </w:t>
      </w:r>
      <w:proofErr w:type="spellStart"/>
      <w:r>
        <w:rPr>
          <w:rFonts w:ascii="Arial" w:hAnsi="Arial" w:cs="Arial"/>
        </w:rPr>
        <w:t>litres</w:t>
      </w:r>
      <w:proofErr w:type="spellEnd"/>
      <w:r>
        <w:rPr>
          <w:rFonts w:ascii="Arial" w:hAnsi="Arial" w:cs="Arial"/>
        </w:rPr>
        <w:t xml:space="preserve"> of rubbish from the environment.</w:t>
      </w:r>
    </w:p>
    <w:p w:rsidR="0092514E" w:rsidRDefault="0092514E" w:rsidP="009251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2514E" w:rsidRDefault="0092514E" w:rsidP="0092514E">
      <w:pPr>
        <w:rPr>
          <w:rFonts w:ascii="Arial" w:hAnsi="Arial" w:cs="Arial"/>
        </w:rPr>
      </w:pPr>
      <w:r>
        <w:rPr>
          <w:rFonts w:ascii="Arial" w:hAnsi="Arial" w:cs="Arial"/>
          <w:color w:val="2C2C2C"/>
        </w:rPr>
        <w:lastRenderedPageBreak/>
        <w:t xml:space="preserve">Mayor Logan Howlett said the first two elements of the </w:t>
      </w:r>
      <w:r w:rsidRPr="009A3BFF">
        <w:rPr>
          <w:rFonts w:ascii="Arial" w:hAnsi="Arial" w:cs="Arial"/>
        </w:rPr>
        <w:t>Clean Ocean Cockburn</w:t>
      </w:r>
      <w:r>
        <w:rPr>
          <w:rFonts w:ascii="Arial" w:hAnsi="Arial" w:cs="Arial"/>
        </w:rPr>
        <w:t xml:space="preserve"> program had already been wildly successful, reducing waste ending up in Cockburn’s coastal environment during the busy summer months.</w:t>
      </w:r>
    </w:p>
    <w:p w:rsidR="0092514E" w:rsidRDefault="0092514E" w:rsidP="0092514E">
      <w:pPr>
        <w:rPr>
          <w:rFonts w:ascii="Arial" w:hAnsi="Arial" w:cs="Arial"/>
        </w:rPr>
      </w:pPr>
      <w:r>
        <w:rPr>
          <w:rFonts w:ascii="Arial" w:hAnsi="Arial" w:cs="Arial"/>
        </w:rPr>
        <w:t>“This is a huge win for Cockburn’s coastal land and ocean environments and the sea life they support. We know that plastics are toxic to birds and ocean animals alike,” Mayor Howlett said.</w:t>
      </w:r>
    </w:p>
    <w:p w:rsidR="0092514E" w:rsidRDefault="0092514E" w:rsidP="0092514E">
      <w:pPr>
        <w:rPr>
          <w:rFonts w:ascii="Arial" w:hAnsi="Arial" w:cs="Arial"/>
        </w:rPr>
      </w:pPr>
      <w:r>
        <w:rPr>
          <w:rFonts w:ascii="Arial" w:hAnsi="Arial" w:cs="Arial"/>
        </w:rPr>
        <w:t>“It’s also achieved the outcome of helping people establish better habits around being responsible for the rubbish they create.</w:t>
      </w:r>
    </w:p>
    <w:p w:rsidR="0092514E" w:rsidRDefault="0092514E" w:rsidP="0092514E">
      <w:pPr>
        <w:rPr>
          <w:rFonts w:ascii="Arial" w:hAnsi="Arial" w:cs="Arial"/>
          <w:color w:val="2C2C2C"/>
        </w:rPr>
      </w:pPr>
      <w:r w:rsidRPr="00E23310">
        <w:rPr>
          <w:rFonts w:ascii="Arial" w:hAnsi="Arial" w:cs="Arial"/>
          <w:color w:val="2C2C2C"/>
        </w:rPr>
        <w:t>“By encouraging people to pick up litter every time they’re out and about, they will hopefully become more aware of rubbish and establish litter collection as a lifelong habi</w:t>
      </w:r>
      <w:r>
        <w:rPr>
          <w:rFonts w:ascii="Arial" w:hAnsi="Arial" w:cs="Arial"/>
          <w:color w:val="2C2C2C"/>
        </w:rPr>
        <w:t>t.”</w:t>
      </w:r>
    </w:p>
    <w:p w:rsidR="006F59DC" w:rsidRDefault="006F59DC" w:rsidP="00886DDD">
      <w:pPr>
        <w:rPr>
          <w:rFonts w:ascii="Arial" w:hAnsi="Arial" w:cs="Arial"/>
        </w:rPr>
      </w:pPr>
    </w:p>
    <w:p w:rsidR="00805869" w:rsidRDefault="00805869" w:rsidP="00805869">
      <w:pPr>
        <w:pStyle w:val="NoSpacing"/>
        <w:jc w:val="center"/>
      </w:pPr>
      <w:r>
        <w:t>ENDS</w:t>
      </w:r>
    </w:p>
    <w:p w:rsidR="00805869" w:rsidRDefault="00805869" w:rsidP="00C55093">
      <w:pPr>
        <w:pStyle w:val="NoSpacing"/>
      </w:pPr>
    </w:p>
    <w:p w:rsidR="00EB651C" w:rsidRDefault="00EB651C" w:rsidP="00C55093">
      <w:pPr>
        <w:pStyle w:val="NoSpacing"/>
      </w:pPr>
    </w:p>
    <w:p w:rsidR="0092514E" w:rsidRDefault="0092514E" w:rsidP="00C55093">
      <w:pPr>
        <w:pStyle w:val="NoSpacing"/>
      </w:pPr>
    </w:p>
    <w:p w:rsidR="0092514E" w:rsidRDefault="0092514E" w:rsidP="00C55093">
      <w:pPr>
        <w:pStyle w:val="NoSpacing"/>
      </w:pPr>
    </w:p>
    <w:p w:rsidR="0092514E" w:rsidRDefault="0092514E" w:rsidP="00C55093">
      <w:pPr>
        <w:pStyle w:val="NoSpacing"/>
      </w:pPr>
    </w:p>
    <w:p w:rsidR="0092514E" w:rsidRDefault="0092514E" w:rsidP="00C55093">
      <w:pPr>
        <w:pStyle w:val="NoSpacing"/>
      </w:pPr>
    </w:p>
    <w:p w:rsidR="0092514E" w:rsidRDefault="0092514E" w:rsidP="00C55093">
      <w:pPr>
        <w:pStyle w:val="NoSpacing"/>
      </w:pPr>
    </w:p>
    <w:p w:rsidR="0092514E" w:rsidRDefault="0092514E" w:rsidP="00C55093">
      <w:pPr>
        <w:pStyle w:val="NoSpacing"/>
      </w:pPr>
    </w:p>
    <w:p w:rsidR="0092514E" w:rsidRDefault="0092514E" w:rsidP="00C55093">
      <w:pPr>
        <w:pStyle w:val="NoSpacing"/>
      </w:pPr>
    </w:p>
    <w:p w:rsidR="0092514E" w:rsidRDefault="0092514E" w:rsidP="00C55093">
      <w:pPr>
        <w:pStyle w:val="NoSpacing"/>
      </w:pPr>
    </w:p>
    <w:p w:rsidR="0092514E" w:rsidRDefault="0092514E" w:rsidP="00C55093">
      <w:pPr>
        <w:pStyle w:val="NoSpacing"/>
      </w:pPr>
    </w:p>
    <w:p w:rsidR="00EB651C" w:rsidRDefault="00EB651C" w:rsidP="00C55093">
      <w:pPr>
        <w:pStyle w:val="NoSpacing"/>
      </w:pPr>
    </w:p>
    <w:p w:rsidR="00EB651C" w:rsidRDefault="00EB651C" w:rsidP="00C55093">
      <w:pPr>
        <w:pStyle w:val="NoSpacing"/>
      </w:pPr>
    </w:p>
    <w:p w:rsidR="00EB651C" w:rsidRDefault="00EB651C" w:rsidP="00C55093">
      <w:pPr>
        <w:pStyle w:val="NoSpacing"/>
      </w:pPr>
    </w:p>
    <w:p w:rsidR="00AC74B2" w:rsidRDefault="00C55093" w:rsidP="00C55093">
      <w:pPr>
        <w:pStyle w:val="NoSpacing"/>
      </w:pPr>
      <w:r w:rsidRPr="00C55093">
        <w:t>For more information contact</w:t>
      </w:r>
      <w:proofErr w:type="gramStart"/>
      <w:r w:rsidRPr="00C55093">
        <w:t>:</w:t>
      </w:r>
      <w:proofErr w:type="gramEnd"/>
      <w:r w:rsidRPr="00C55093">
        <w:br/>
      </w:r>
      <w:r w:rsidR="00B07BC9">
        <w:t>Media and Communications Officer</w:t>
      </w:r>
      <w:r w:rsidRPr="00C55093">
        <w:br/>
        <w:t>City of Cockburn</w:t>
      </w:r>
      <w:r w:rsidRPr="00C55093">
        <w:br/>
        <w:t xml:space="preserve">T: </w:t>
      </w:r>
      <w:r w:rsidR="00B07BC9">
        <w:t>08 9411 3551</w:t>
      </w:r>
      <w:r w:rsidR="00B07BC9">
        <w:br/>
        <w:t>E: media</w:t>
      </w:r>
      <w:r w:rsidRPr="00C55093">
        <w:t>@cockburn.wa.gov.au</w:t>
      </w:r>
    </w:p>
    <w:sectPr w:rsidR="00AC74B2" w:rsidSect="00C55093">
      <w:headerReference w:type="default" r:id="rId8"/>
      <w:footerReference w:type="default" r:id="rId9"/>
      <w:pgSz w:w="11900" w:h="16840"/>
      <w:pgMar w:top="3289" w:right="1304" w:bottom="1814" w:left="1304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F82" w:rsidRDefault="00594F82" w:rsidP="00C55093">
      <w:pPr>
        <w:spacing w:after="0" w:line="240" w:lineRule="auto"/>
      </w:pPr>
      <w:r>
        <w:separator/>
      </w:r>
    </w:p>
  </w:endnote>
  <w:endnote w:type="continuationSeparator" w:id="0">
    <w:p w:rsidR="00594F82" w:rsidRDefault="00594F82" w:rsidP="00C5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inionPro-Regular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3" w:rsidRDefault="00C5509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0" wp14:anchorId="55E9DAFF" wp14:editId="07834F5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14480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C - Media Releas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F82" w:rsidRDefault="00594F82" w:rsidP="00C55093">
      <w:pPr>
        <w:spacing w:after="0" w:line="240" w:lineRule="auto"/>
      </w:pPr>
      <w:r>
        <w:separator/>
      </w:r>
    </w:p>
  </w:footnote>
  <w:footnote w:type="continuationSeparator" w:id="0">
    <w:p w:rsidR="00594F82" w:rsidRDefault="00594F82" w:rsidP="00C5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3" w:rsidRDefault="00C5509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B23C43" wp14:editId="73BEC648">
              <wp:simplePos x="0" y="0"/>
              <wp:positionH relativeFrom="column">
                <wp:posOffset>2994025</wp:posOffset>
              </wp:positionH>
              <wp:positionV relativeFrom="paragraph">
                <wp:posOffset>107437</wp:posOffset>
              </wp:positionV>
              <wp:extent cx="2971800" cy="345440"/>
              <wp:effectExtent l="0" t="0" r="0" b="1016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5093" w:rsidRPr="00C55093" w:rsidRDefault="00C55093" w:rsidP="00C55093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C55093">
                            <w:rPr>
                              <w:b/>
                              <w:bCs/>
                            </w:rPr>
                            <w:t>cockburn.wa.gov.au</w:t>
                          </w:r>
                        </w:p>
                        <w:p w:rsidR="00C55093" w:rsidRPr="00C55093" w:rsidRDefault="00C55093" w:rsidP="00C55093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5.75pt;margin-top:8.45pt;width:234pt;height:27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" filled="f" stroked="f">
              <v:textbox inset="0,0,0,0">
                <w:txbxContent>
                  <w:p w:rsidR="00C55093" w:rsidRPr="00C55093" w:rsidRDefault="00C55093" w:rsidP="00C55093">
                    <w:pPr>
                      <w:jc w:val="right"/>
                      <w:rPr>
                        <w:b/>
                        <w:bCs/>
                      </w:rPr>
                    </w:pPr>
                    <w:r w:rsidRPr="00C55093">
                      <w:rPr>
                        <w:b/>
                        <w:bCs/>
                      </w:rPr>
                      <w:t>cockburn.wa.gov.au</w:t>
                    </w:r>
                  </w:p>
                  <w:p w:rsidR="00C55093" w:rsidRPr="00C55093" w:rsidRDefault="00C55093" w:rsidP="00C5509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C9A03A" wp14:editId="6A14DCCF">
              <wp:simplePos x="0" y="0"/>
              <wp:positionH relativeFrom="column">
                <wp:posOffset>2945130</wp:posOffset>
              </wp:positionH>
              <wp:positionV relativeFrom="paragraph">
                <wp:posOffset>822758</wp:posOffset>
              </wp:positionV>
              <wp:extent cx="2971800" cy="3454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5093" w:rsidRPr="00C55093" w:rsidRDefault="00C55093" w:rsidP="00C55093">
                          <w:pPr>
                            <w:jc w:val="right"/>
                            <w:rPr>
                              <w:sz w:val="56"/>
                              <w:szCs w:val="56"/>
                            </w:rPr>
                          </w:pPr>
                          <w:r w:rsidRPr="00C55093">
                            <w:rPr>
                              <w:sz w:val="56"/>
                              <w:szCs w:val="56"/>
                            </w:rPr>
                            <w:t>Media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31.9pt;margin-top:64.8pt;width:234pt;height:2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" filled="f" stroked="f">
              <v:textbox inset="0,0,0,0">
                <w:txbxContent>
                  <w:p w:rsidR="00C55093" w:rsidRPr="00C55093" w:rsidRDefault="00C55093" w:rsidP="00C55093">
                    <w:pPr>
                      <w:jc w:val="right"/>
                      <w:rPr>
                        <w:sz w:val="56"/>
                        <w:szCs w:val="56"/>
                      </w:rPr>
                    </w:pPr>
                    <w:r w:rsidRPr="00C55093">
                      <w:rPr>
                        <w:sz w:val="56"/>
                        <w:szCs w:val="56"/>
                      </w:rPr>
                      <w:t>Media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8240" behindDoc="1" locked="1" layoutInCell="1" allowOverlap="0" wp14:anchorId="3D67E843" wp14:editId="56461DD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332800" cy="1699200"/>
          <wp:effectExtent l="0" t="0" r="444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C - Media Release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1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50F0"/>
    <w:multiLevelType w:val="hybridMultilevel"/>
    <w:tmpl w:val="4B2AE906"/>
    <w:lvl w:ilvl="0" w:tplc="ED7685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92389"/>
    <w:multiLevelType w:val="hybridMultilevel"/>
    <w:tmpl w:val="72F82DFC"/>
    <w:lvl w:ilvl="0" w:tplc="53DED3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040D7"/>
    <w:multiLevelType w:val="hybridMultilevel"/>
    <w:tmpl w:val="90D84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A15FF"/>
    <w:multiLevelType w:val="hybridMultilevel"/>
    <w:tmpl w:val="2CE4A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62389B"/>
    <w:multiLevelType w:val="hybridMultilevel"/>
    <w:tmpl w:val="C21E80A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84D6E9C"/>
    <w:multiLevelType w:val="hybridMultilevel"/>
    <w:tmpl w:val="1688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0D70B5"/>
    <w:multiLevelType w:val="hybridMultilevel"/>
    <w:tmpl w:val="29343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93"/>
    <w:rsid w:val="00012272"/>
    <w:rsid w:val="00066AEE"/>
    <w:rsid w:val="00070505"/>
    <w:rsid w:val="000B75B7"/>
    <w:rsid w:val="00133B61"/>
    <w:rsid w:val="00174B06"/>
    <w:rsid w:val="001B6007"/>
    <w:rsid w:val="00216336"/>
    <w:rsid w:val="00275785"/>
    <w:rsid w:val="00287E3A"/>
    <w:rsid w:val="002C7B97"/>
    <w:rsid w:val="002E0274"/>
    <w:rsid w:val="00365EE7"/>
    <w:rsid w:val="003948D5"/>
    <w:rsid w:val="003C4438"/>
    <w:rsid w:val="003E387F"/>
    <w:rsid w:val="004C3DBA"/>
    <w:rsid w:val="004E33FA"/>
    <w:rsid w:val="00584556"/>
    <w:rsid w:val="0059328B"/>
    <w:rsid w:val="00594F82"/>
    <w:rsid w:val="005C2CE0"/>
    <w:rsid w:val="005D30E3"/>
    <w:rsid w:val="006F59DC"/>
    <w:rsid w:val="007445CB"/>
    <w:rsid w:val="007769D9"/>
    <w:rsid w:val="00786422"/>
    <w:rsid w:val="007D4108"/>
    <w:rsid w:val="00805869"/>
    <w:rsid w:val="008260C9"/>
    <w:rsid w:val="00840341"/>
    <w:rsid w:val="0085189F"/>
    <w:rsid w:val="00886DDD"/>
    <w:rsid w:val="008935D5"/>
    <w:rsid w:val="00907770"/>
    <w:rsid w:val="0092514E"/>
    <w:rsid w:val="00994CF7"/>
    <w:rsid w:val="009C4D9F"/>
    <w:rsid w:val="009C56A0"/>
    <w:rsid w:val="009F71F5"/>
    <w:rsid w:val="00A3611C"/>
    <w:rsid w:val="00AB178C"/>
    <w:rsid w:val="00B07BC9"/>
    <w:rsid w:val="00B27C15"/>
    <w:rsid w:val="00BA2EA1"/>
    <w:rsid w:val="00BD0578"/>
    <w:rsid w:val="00BD7901"/>
    <w:rsid w:val="00C258B1"/>
    <w:rsid w:val="00C43C99"/>
    <w:rsid w:val="00C55093"/>
    <w:rsid w:val="00C963AD"/>
    <w:rsid w:val="00D1782C"/>
    <w:rsid w:val="00D30D75"/>
    <w:rsid w:val="00DB3A0A"/>
    <w:rsid w:val="00E03E30"/>
    <w:rsid w:val="00E90AFD"/>
    <w:rsid w:val="00EB3A7A"/>
    <w:rsid w:val="00EB651C"/>
    <w:rsid w:val="00ED765F"/>
    <w:rsid w:val="00F57E78"/>
    <w:rsid w:val="00F9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customStyle="1" w:styleId="Default">
    <w:name w:val="Default"/>
    <w:rsid w:val="00B27C1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227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7E3A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6F59DC"/>
    <w:pPr>
      <w:widowControl/>
      <w:autoSpaceDE/>
      <w:autoSpaceDN/>
      <w:adjustRightInd/>
      <w:spacing w:after="0" w:line="240" w:lineRule="auto"/>
      <w:textAlignment w:val="auto"/>
    </w:pPr>
    <w:rPr>
      <w:rFonts w:ascii="Arial" w:eastAsiaTheme="minorHAnsi" w:hAnsi="Arial" w:cs="Arial"/>
      <w:sz w:val="22"/>
      <w:szCs w:val="22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59DC"/>
    <w:rPr>
      <w:rFonts w:ascii="Arial" w:eastAsiaTheme="minorHAnsi" w:hAnsi="Arial" w:cs="Arial"/>
      <w:color w:val="000000"/>
      <w:sz w:val="22"/>
      <w:szCs w:val="22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customStyle="1" w:styleId="Default">
    <w:name w:val="Default"/>
    <w:rsid w:val="00B27C1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227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7E3A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6F59DC"/>
    <w:pPr>
      <w:widowControl/>
      <w:autoSpaceDE/>
      <w:autoSpaceDN/>
      <w:adjustRightInd/>
      <w:spacing w:after="0" w:line="240" w:lineRule="auto"/>
      <w:textAlignment w:val="auto"/>
    </w:pPr>
    <w:rPr>
      <w:rFonts w:ascii="Arial" w:eastAsiaTheme="minorHAnsi" w:hAnsi="Arial" w:cs="Arial"/>
      <w:sz w:val="22"/>
      <w:szCs w:val="22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59DC"/>
    <w:rPr>
      <w:rFonts w:ascii="Arial" w:eastAsiaTheme="minorHAnsi" w:hAnsi="Arial" w:cs="Arial"/>
      <w:color w:val="000000"/>
      <w:sz w:val="22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380</Words>
  <Characters>1954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karina@tangelocreative.com.au</dc:creator>
  <cp:lastModifiedBy>Michele Nugent</cp:lastModifiedBy>
  <cp:revision>4</cp:revision>
  <dcterms:created xsi:type="dcterms:W3CDTF">2020-03-20T08:33:00Z</dcterms:created>
  <dcterms:modified xsi:type="dcterms:W3CDTF">2020-03-27T09:11:00Z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