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4DD9" w14:textId="77777777" w:rsidR="007E681D" w:rsidRDefault="007E681D" w:rsidP="007E681D">
      <w:pPr>
        <w:pStyle w:val="Default"/>
      </w:pPr>
    </w:p>
    <w:p w14:paraId="0FA98E09" w14:textId="4790F7C0" w:rsidR="007E681D" w:rsidRPr="007E681D" w:rsidRDefault="007E681D" w:rsidP="007E681D">
      <w:pPr>
        <w:pStyle w:val="Default"/>
        <w:jc w:val="center"/>
        <w:rPr>
          <w:b/>
          <w:bCs/>
        </w:rPr>
      </w:pPr>
      <w:r w:rsidRPr="007E681D">
        <w:rPr>
          <w:b/>
          <w:bCs/>
        </w:rPr>
        <w:t>Speech by Mayor Logan K Howlett JP</w:t>
      </w:r>
      <w:r w:rsidRPr="007E681D">
        <w:rPr>
          <w:b/>
          <w:bCs/>
        </w:rPr>
        <w:br/>
        <w:t>‘A Week in Tokyo’ Cultural Event</w:t>
      </w:r>
    </w:p>
    <w:p w14:paraId="68992B00" w14:textId="10213D96" w:rsidR="007E681D" w:rsidRDefault="007E681D" w:rsidP="007E681D">
      <w:pPr>
        <w:pStyle w:val="Default"/>
        <w:jc w:val="center"/>
      </w:pPr>
      <w:r w:rsidRPr="007E681D">
        <w:rPr>
          <w:b/>
          <w:bCs/>
        </w:rPr>
        <w:t>Hamilton Hill Memorial Hall</w:t>
      </w:r>
      <w:r w:rsidRPr="007E681D">
        <w:rPr>
          <w:b/>
          <w:bCs/>
        </w:rPr>
        <w:br/>
        <w:t>Sunday, 17 August 2025</w:t>
      </w:r>
      <w:r w:rsidRPr="007E681D">
        <w:rPr>
          <w:b/>
          <w:bCs/>
        </w:rPr>
        <w:br/>
      </w:r>
      <w:r>
        <w:t>______________________________________________________________</w:t>
      </w:r>
    </w:p>
    <w:p w14:paraId="675EB30A" w14:textId="77777777" w:rsidR="007E681D" w:rsidRDefault="007E681D" w:rsidP="007E681D">
      <w:pPr>
        <w:pStyle w:val="Default"/>
      </w:pPr>
    </w:p>
    <w:p w14:paraId="7307B3C7" w14:textId="6CD69745" w:rsidR="007E681D" w:rsidRPr="001C178B" w:rsidRDefault="007E681D" w:rsidP="007E681D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Good </w:t>
      </w:r>
      <w:proofErr w:type="gramStart"/>
      <w:r w:rsidR="001C178B">
        <w:rPr>
          <w:sz w:val="28"/>
          <w:szCs w:val="28"/>
        </w:rPr>
        <w:t>m</w:t>
      </w:r>
      <w:r w:rsidRPr="001C178B">
        <w:rPr>
          <w:sz w:val="28"/>
          <w:szCs w:val="28"/>
        </w:rPr>
        <w:t>orning</w:t>
      </w:r>
      <w:proofErr w:type="gramEnd"/>
      <w:r w:rsidRPr="001C178B">
        <w:rPr>
          <w:sz w:val="28"/>
          <w:szCs w:val="28"/>
        </w:rPr>
        <w:t xml:space="preserve"> </w:t>
      </w:r>
      <w:r w:rsidR="001C178B">
        <w:rPr>
          <w:sz w:val="28"/>
          <w:szCs w:val="28"/>
        </w:rPr>
        <w:t>l</w:t>
      </w:r>
      <w:r w:rsidRPr="001C178B">
        <w:rPr>
          <w:sz w:val="28"/>
          <w:szCs w:val="28"/>
        </w:rPr>
        <w:t>adies and gentlemen, girls and boys.</w:t>
      </w:r>
    </w:p>
    <w:p w14:paraId="3F7A39B2" w14:textId="77777777" w:rsidR="007E681D" w:rsidRPr="001C178B" w:rsidRDefault="007E681D" w:rsidP="007E681D">
      <w:pPr>
        <w:pStyle w:val="Default"/>
        <w:rPr>
          <w:sz w:val="28"/>
          <w:szCs w:val="28"/>
        </w:rPr>
      </w:pPr>
    </w:p>
    <w:p w14:paraId="19091BC7" w14:textId="2F550A8C" w:rsidR="007E681D" w:rsidRPr="001C178B" w:rsidRDefault="007E681D" w:rsidP="007E681D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I am delighted to be here today representing the City of Cockburn and thank Yoshitaka </w:t>
      </w:r>
      <w:proofErr w:type="spellStart"/>
      <w:r w:rsidRPr="001C178B">
        <w:rPr>
          <w:sz w:val="28"/>
          <w:szCs w:val="28"/>
        </w:rPr>
        <w:t>Saegusa</w:t>
      </w:r>
      <w:proofErr w:type="spellEnd"/>
      <w:r w:rsidRPr="001C178B">
        <w:rPr>
          <w:sz w:val="28"/>
          <w:szCs w:val="28"/>
        </w:rPr>
        <w:t>, the Event Co-ordinator for ‘A Week in Tokyo’</w:t>
      </w:r>
      <w:r w:rsidR="00B74531" w:rsidRPr="001C178B">
        <w:rPr>
          <w:sz w:val="28"/>
          <w:szCs w:val="28"/>
        </w:rPr>
        <w:t xml:space="preserve"> for bringing the </w:t>
      </w:r>
      <w:r w:rsidR="00AD49AF" w:rsidRPr="001C178B">
        <w:rPr>
          <w:sz w:val="28"/>
          <w:szCs w:val="28"/>
        </w:rPr>
        <w:t>community event to the Hamilton Hill Memorial which is celebrating its 100</w:t>
      </w:r>
      <w:r w:rsidR="00AD49AF" w:rsidRPr="001C178B">
        <w:rPr>
          <w:sz w:val="28"/>
          <w:szCs w:val="28"/>
          <w:vertAlign w:val="superscript"/>
        </w:rPr>
        <w:t>th</w:t>
      </w:r>
      <w:r w:rsidR="00AD49AF" w:rsidRPr="001C178B">
        <w:rPr>
          <w:sz w:val="28"/>
          <w:szCs w:val="28"/>
        </w:rPr>
        <w:t xml:space="preserve"> birthday this year.</w:t>
      </w:r>
    </w:p>
    <w:p w14:paraId="5FF19229" w14:textId="77777777" w:rsidR="00AD49AF" w:rsidRPr="001C178B" w:rsidRDefault="00AD49AF" w:rsidP="007E681D">
      <w:pPr>
        <w:pStyle w:val="Default"/>
        <w:rPr>
          <w:sz w:val="28"/>
          <w:szCs w:val="28"/>
        </w:rPr>
      </w:pPr>
    </w:p>
    <w:p w14:paraId="59577EC4" w14:textId="00830425" w:rsidR="007E681D" w:rsidRPr="001C178B" w:rsidRDefault="007E681D" w:rsidP="007E681D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I acknowledge the </w:t>
      </w:r>
      <w:proofErr w:type="spellStart"/>
      <w:r w:rsidRPr="001C178B">
        <w:rPr>
          <w:sz w:val="28"/>
          <w:szCs w:val="28"/>
        </w:rPr>
        <w:t>Whadjup</w:t>
      </w:r>
      <w:proofErr w:type="spellEnd"/>
      <w:r w:rsidRPr="001C178B">
        <w:rPr>
          <w:sz w:val="28"/>
          <w:szCs w:val="28"/>
        </w:rPr>
        <w:t xml:space="preserve"> people the traditional custodians of the land on which we have gathered </w:t>
      </w:r>
      <w:proofErr w:type="gramStart"/>
      <w:r w:rsidRPr="001C178B">
        <w:rPr>
          <w:sz w:val="28"/>
          <w:szCs w:val="28"/>
        </w:rPr>
        <w:t>today</w:t>
      </w:r>
      <w:proofErr w:type="gramEnd"/>
      <w:r w:rsidRPr="001C178B">
        <w:rPr>
          <w:sz w:val="28"/>
          <w:szCs w:val="28"/>
        </w:rPr>
        <w:t xml:space="preserve"> and I pay my respects to their Elders past and present and I extend that respect to First Nations people here today.</w:t>
      </w:r>
    </w:p>
    <w:p w14:paraId="71E144B8" w14:textId="63DE11A3" w:rsidR="007E681D" w:rsidRPr="001C178B" w:rsidRDefault="007E681D" w:rsidP="007E681D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  </w:t>
      </w:r>
    </w:p>
    <w:p w14:paraId="6012C5A5" w14:textId="6F554241" w:rsidR="007E681D" w:rsidRPr="001C178B" w:rsidRDefault="007E681D" w:rsidP="007E681D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>I acknowledge:</w:t>
      </w:r>
    </w:p>
    <w:p w14:paraId="6CCB7739" w14:textId="77777777" w:rsidR="007E681D" w:rsidRPr="009D53A1" w:rsidRDefault="007E681D" w:rsidP="007E681D">
      <w:pPr>
        <w:pStyle w:val="Default"/>
        <w:rPr>
          <w:sz w:val="28"/>
          <w:szCs w:val="28"/>
        </w:rPr>
      </w:pPr>
    </w:p>
    <w:p w14:paraId="0F53F665" w14:textId="3D42B504" w:rsidR="007E681D" w:rsidRPr="009D53A1" w:rsidRDefault="00B23F63" w:rsidP="007E681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9D53A1">
        <w:rPr>
          <w:sz w:val="28"/>
          <w:szCs w:val="28"/>
        </w:rPr>
        <w:t xml:space="preserve">Mr. Atsushi </w:t>
      </w:r>
      <w:proofErr w:type="spellStart"/>
      <w:r w:rsidRPr="009D53A1">
        <w:rPr>
          <w:sz w:val="28"/>
          <w:szCs w:val="28"/>
        </w:rPr>
        <w:t>Karimata</w:t>
      </w:r>
      <w:proofErr w:type="spellEnd"/>
      <w:r w:rsidRPr="009D53A1">
        <w:rPr>
          <w:sz w:val="28"/>
          <w:szCs w:val="28"/>
        </w:rPr>
        <w:t xml:space="preserve"> the Consul-General of Japan in Pert</w:t>
      </w:r>
      <w:r w:rsidR="004A43B2" w:rsidRPr="009D53A1">
        <w:rPr>
          <w:sz w:val="28"/>
          <w:szCs w:val="28"/>
        </w:rPr>
        <w:t>h</w:t>
      </w:r>
      <w:r w:rsidR="0046728C" w:rsidRPr="009D53A1">
        <w:rPr>
          <w:sz w:val="28"/>
          <w:szCs w:val="28"/>
        </w:rPr>
        <w:t xml:space="preserve"> and other members of the </w:t>
      </w:r>
      <w:proofErr w:type="gramStart"/>
      <w:r w:rsidR="0046728C" w:rsidRPr="009D53A1">
        <w:rPr>
          <w:sz w:val="28"/>
          <w:szCs w:val="28"/>
        </w:rPr>
        <w:t>Consulate;</w:t>
      </w:r>
      <w:proofErr w:type="gramEnd"/>
    </w:p>
    <w:p w14:paraId="2BCC1F98" w14:textId="29D8A8C3" w:rsidR="002B7361" w:rsidRPr="001C178B" w:rsidRDefault="009D53A1" w:rsidP="007E681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Mr </w:t>
      </w:r>
      <w:r w:rsidR="00250135" w:rsidRPr="001C178B">
        <w:rPr>
          <w:sz w:val="28"/>
          <w:szCs w:val="28"/>
        </w:rPr>
        <w:t xml:space="preserve">Yoshitaka </w:t>
      </w:r>
      <w:proofErr w:type="spellStart"/>
      <w:r w:rsidR="00250135" w:rsidRPr="001C178B">
        <w:rPr>
          <w:sz w:val="28"/>
          <w:szCs w:val="28"/>
        </w:rPr>
        <w:t>Saegusa</w:t>
      </w:r>
      <w:proofErr w:type="spellEnd"/>
      <w:r w:rsidR="00250135" w:rsidRPr="001C178B">
        <w:rPr>
          <w:sz w:val="28"/>
          <w:szCs w:val="28"/>
        </w:rPr>
        <w:t xml:space="preserve">, the Event Co-ordinator and </w:t>
      </w:r>
      <w:r w:rsidR="002B7361" w:rsidRPr="001C178B">
        <w:rPr>
          <w:sz w:val="28"/>
          <w:szCs w:val="28"/>
        </w:rPr>
        <w:t>other members of the Event</w:t>
      </w:r>
      <w:r w:rsidR="005E44C1" w:rsidRPr="001C178B">
        <w:rPr>
          <w:sz w:val="28"/>
          <w:szCs w:val="28"/>
        </w:rPr>
        <w:t xml:space="preserve"> Organising</w:t>
      </w:r>
      <w:r w:rsidR="002B7361" w:rsidRPr="001C178B">
        <w:rPr>
          <w:sz w:val="28"/>
          <w:szCs w:val="28"/>
        </w:rPr>
        <w:t xml:space="preserve"> </w:t>
      </w:r>
      <w:proofErr w:type="gramStart"/>
      <w:r w:rsidR="002B7361" w:rsidRPr="001C178B">
        <w:rPr>
          <w:sz w:val="28"/>
          <w:szCs w:val="28"/>
        </w:rPr>
        <w:t>Team;</w:t>
      </w:r>
      <w:proofErr w:type="gramEnd"/>
    </w:p>
    <w:p w14:paraId="57F82E2E" w14:textId="77777777" w:rsidR="002B7361" w:rsidRPr="001C178B" w:rsidRDefault="007E681D" w:rsidP="007E681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178B">
        <w:rPr>
          <w:sz w:val="28"/>
          <w:szCs w:val="28"/>
        </w:rPr>
        <w:t xml:space="preserve">My wife </w:t>
      </w:r>
      <w:proofErr w:type="gramStart"/>
      <w:r w:rsidRPr="001C178B">
        <w:rPr>
          <w:sz w:val="28"/>
          <w:szCs w:val="28"/>
        </w:rPr>
        <w:t>Patricia;</w:t>
      </w:r>
      <w:proofErr w:type="gramEnd"/>
    </w:p>
    <w:p w14:paraId="781B1986" w14:textId="43420CF7" w:rsidR="007E681D" w:rsidRPr="001C178B" w:rsidRDefault="007E681D" w:rsidP="007E681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178B">
        <w:rPr>
          <w:sz w:val="28"/>
          <w:szCs w:val="28"/>
        </w:rPr>
        <w:t>Ladies and gentlemen, girls and boys.</w:t>
      </w:r>
    </w:p>
    <w:p w14:paraId="244EFEE0" w14:textId="77777777" w:rsidR="007A4821" w:rsidRDefault="007A4821" w:rsidP="005A7CF4">
      <w:pPr>
        <w:pStyle w:val="Default"/>
        <w:rPr>
          <w:sz w:val="28"/>
          <w:szCs w:val="28"/>
        </w:rPr>
      </w:pPr>
    </w:p>
    <w:p w14:paraId="49ED7377" w14:textId="00A064FD" w:rsidR="00435E90" w:rsidRPr="001C178B" w:rsidRDefault="00435E90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>What a wonderful coincidence</w:t>
      </w:r>
      <w:r w:rsidR="00AD27C9" w:rsidRPr="001C178B">
        <w:rPr>
          <w:sz w:val="28"/>
          <w:szCs w:val="28"/>
        </w:rPr>
        <w:t xml:space="preserve"> the ‘A Week in Tokyo’ celebrating 100 years since its first production a</w:t>
      </w:r>
      <w:r w:rsidR="00725206" w:rsidRPr="001C178B">
        <w:rPr>
          <w:sz w:val="28"/>
          <w:szCs w:val="28"/>
        </w:rPr>
        <w:t>t</w:t>
      </w:r>
      <w:r w:rsidR="00AD27C9" w:rsidRPr="001C178B">
        <w:rPr>
          <w:sz w:val="28"/>
          <w:szCs w:val="28"/>
        </w:rPr>
        <w:t xml:space="preserve"> the Memorial Hall</w:t>
      </w:r>
      <w:r w:rsidR="00801B09" w:rsidRPr="001C178B">
        <w:rPr>
          <w:sz w:val="28"/>
          <w:szCs w:val="28"/>
        </w:rPr>
        <w:t>.</w:t>
      </w:r>
      <w:r w:rsidR="007A4821">
        <w:rPr>
          <w:sz w:val="28"/>
          <w:szCs w:val="28"/>
        </w:rPr>
        <w:t xml:space="preserve">  The venue and the stage production sharing this unique history.</w:t>
      </w:r>
    </w:p>
    <w:p w14:paraId="3ED669BB" w14:textId="77777777" w:rsidR="00626846" w:rsidRPr="001C178B" w:rsidRDefault="00626846" w:rsidP="005A7CF4">
      <w:pPr>
        <w:pStyle w:val="Default"/>
        <w:rPr>
          <w:sz w:val="28"/>
          <w:szCs w:val="28"/>
        </w:rPr>
      </w:pPr>
    </w:p>
    <w:p w14:paraId="02401A03" w14:textId="42FD76BC" w:rsidR="00626846" w:rsidRPr="001C178B" w:rsidRDefault="00626846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>One would say that so much water has passed under the bridge</w:t>
      </w:r>
      <w:r w:rsidR="00725206" w:rsidRPr="001C178B">
        <w:rPr>
          <w:sz w:val="28"/>
          <w:szCs w:val="28"/>
        </w:rPr>
        <w:t xml:space="preserve"> during that time</w:t>
      </w:r>
      <w:r w:rsidR="00801B09" w:rsidRPr="001C178B">
        <w:rPr>
          <w:sz w:val="28"/>
          <w:szCs w:val="28"/>
        </w:rPr>
        <w:t xml:space="preserve"> and yet many things stay the same.</w:t>
      </w:r>
    </w:p>
    <w:p w14:paraId="50CC5D9B" w14:textId="77777777" w:rsidR="00801B09" w:rsidRPr="001C178B" w:rsidRDefault="00801B09" w:rsidP="005A7CF4">
      <w:pPr>
        <w:pStyle w:val="Default"/>
        <w:rPr>
          <w:sz w:val="28"/>
          <w:szCs w:val="28"/>
        </w:rPr>
      </w:pPr>
    </w:p>
    <w:p w14:paraId="71F949FE" w14:textId="03C79D83" w:rsidR="00B8363F" w:rsidRPr="001C178B" w:rsidRDefault="00B8363F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This celebration of Japanese culture is very important </w:t>
      </w:r>
      <w:r w:rsidR="00D41C56" w:rsidRPr="001C178B">
        <w:rPr>
          <w:sz w:val="28"/>
          <w:szCs w:val="28"/>
        </w:rPr>
        <w:t xml:space="preserve">and provides an amazing opportunity </w:t>
      </w:r>
      <w:r w:rsidR="00512C56" w:rsidRPr="001C178B">
        <w:rPr>
          <w:sz w:val="28"/>
          <w:szCs w:val="28"/>
        </w:rPr>
        <w:t xml:space="preserve">to experience </w:t>
      </w:r>
      <w:r w:rsidR="00037089" w:rsidRPr="001C178B">
        <w:rPr>
          <w:sz w:val="28"/>
          <w:szCs w:val="28"/>
        </w:rPr>
        <w:t>bringing back to life ‘A Week in Tokyo’.</w:t>
      </w:r>
    </w:p>
    <w:p w14:paraId="3BD6066F" w14:textId="77777777" w:rsidR="00037089" w:rsidRPr="001C178B" w:rsidRDefault="00037089" w:rsidP="005A7CF4">
      <w:pPr>
        <w:pStyle w:val="Default"/>
        <w:rPr>
          <w:sz w:val="28"/>
          <w:szCs w:val="28"/>
        </w:rPr>
      </w:pPr>
    </w:p>
    <w:p w14:paraId="4D7315E0" w14:textId="0C7CF63B" w:rsidR="00037089" w:rsidRPr="001C178B" w:rsidRDefault="00037089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Having </w:t>
      </w:r>
      <w:r w:rsidR="00DE41DD" w:rsidRPr="001C178B">
        <w:rPr>
          <w:sz w:val="28"/>
          <w:szCs w:val="28"/>
        </w:rPr>
        <w:t xml:space="preserve">personally </w:t>
      </w:r>
      <w:r w:rsidRPr="001C178B">
        <w:rPr>
          <w:sz w:val="28"/>
          <w:szCs w:val="28"/>
        </w:rPr>
        <w:t>visi</w:t>
      </w:r>
      <w:r w:rsidR="00DE41DD" w:rsidRPr="001C178B">
        <w:rPr>
          <w:sz w:val="28"/>
          <w:szCs w:val="28"/>
        </w:rPr>
        <w:t>t</w:t>
      </w:r>
      <w:r w:rsidRPr="001C178B">
        <w:rPr>
          <w:sz w:val="28"/>
          <w:szCs w:val="28"/>
        </w:rPr>
        <w:t>ed Japan on five occasion it represents</w:t>
      </w:r>
      <w:r w:rsidR="00DE41DD" w:rsidRPr="001C178B">
        <w:rPr>
          <w:sz w:val="28"/>
          <w:szCs w:val="28"/>
        </w:rPr>
        <w:t xml:space="preserve"> a very rich tapestry of culture</w:t>
      </w:r>
      <w:r w:rsidR="00D5423D" w:rsidRPr="001C178B">
        <w:rPr>
          <w:sz w:val="28"/>
          <w:szCs w:val="28"/>
        </w:rPr>
        <w:t xml:space="preserve"> that has been developed over many centuries.</w:t>
      </w:r>
    </w:p>
    <w:p w14:paraId="457803B6" w14:textId="77777777" w:rsidR="00D5423D" w:rsidRPr="001C178B" w:rsidRDefault="00D5423D" w:rsidP="005A7CF4">
      <w:pPr>
        <w:pStyle w:val="Default"/>
        <w:rPr>
          <w:sz w:val="28"/>
          <w:szCs w:val="28"/>
        </w:rPr>
      </w:pPr>
    </w:p>
    <w:p w14:paraId="51291728" w14:textId="0551A499" w:rsidR="00D5423D" w:rsidRDefault="00D5423D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The City of Cockburn has a long established </w:t>
      </w:r>
      <w:r w:rsidR="00606C1C" w:rsidRPr="001C178B">
        <w:rPr>
          <w:sz w:val="28"/>
          <w:szCs w:val="28"/>
        </w:rPr>
        <w:t xml:space="preserve">formal </w:t>
      </w:r>
      <w:r w:rsidRPr="001C178B">
        <w:rPr>
          <w:sz w:val="28"/>
          <w:szCs w:val="28"/>
        </w:rPr>
        <w:t>relationship with Japan, now in its 40</w:t>
      </w:r>
      <w:r w:rsidRPr="001C178B">
        <w:rPr>
          <w:sz w:val="28"/>
          <w:szCs w:val="28"/>
          <w:vertAlign w:val="superscript"/>
        </w:rPr>
        <w:t>th</w:t>
      </w:r>
      <w:r w:rsidRPr="001C178B">
        <w:rPr>
          <w:sz w:val="28"/>
          <w:szCs w:val="28"/>
        </w:rPr>
        <w:t xml:space="preserve"> year</w:t>
      </w:r>
      <w:r w:rsidR="001F6DBE">
        <w:rPr>
          <w:sz w:val="28"/>
          <w:szCs w:val="28"/>
        </w:rPr>
        <w:t xml:space="preserve"> – the commemoration</w:t>
      </w:r>
      <w:r w:rsidR="00CC4A80">
        <w:rPr>
          <w:sz w:val="28"/>
          <w:szCs w:val="28"/>
        </w:rPr>
        <w:t xml:space="preserve"> of </w:t>
      </w:r>
      <w:r w:rsidR="00E45E3B">
        <w:rPr>
          <w:sz w:val="28"/>
          <w:szCs w:val="28"/>
        </w:rPr>
        <w:t xml:space="preserve">the bombing of </w:t>
      </w:r>
      <w:r w:rsidR="00CC4A80">
        <w:rPr>
          <w:sz w:val="28"/>
          <w:szCs w:val="28"/>
        </w:rPr>
        <w:lastRenderedPageBreak/>
        <w:t>Hiroshima and Nagasaki where school children join</w:t>
      </w:r>
      <w:r w:rsidR="00B47D70">
        <w:rPr>
          <w:sz w:val="28"/>
          <w:szCs w:val="28"/>
        </w:rPr>
        <w:t xml:space="preserve"> with their teachers,</w:t>
      </w:r>
      <w:r w:rsidR="00CC4A80">
        <w:rPr>
          <w:sz w:val="28"/>
          <w:szCs w:val="28"/>
        </w:rPr>
        <w:t xml:space="preserve"> </w:t>
      </w:r>
      <w:r w:rsidR="001C0CAB">
        <w:rPr>
          <w:sz w:val="28"/>
          <w:szCs w:val="28"/>
        </w:rPr>
        <w:t>members of the Japanese Consulate, Elected Members and staff from the City of Cockburn</w:t>
      </w:r>
      <w:r w:rsidR="00B47D70">
        <w:rPr>
          <w:sz w:val="28"/>
          <w:szCs w:val="28"/>
        </w:rPr>
        <w:t>, members of our community</w:t>
      </w:r>
      <w:r w:rsidR="00E45E3B">
        <w:rPr>
          <w:sz w:val="28"/>
          <w:szCs w:val="28"/>
        </w:rPr>
        <w:t xml:space="preserve"> and our friends further afield gather to plant trees</w:t>
      </w:r>
      <w:r w:rsidR="001613E3">
        <w:rPr>
          <w:sz w:val="28"/>
          <w:szCs w:val="28"/>
        </w:rPr>
        <w:t xml:space="preserve"> and learn of the significant these events have and continue to have on the Japanese people in particular.</w:t>
      </w:r>
    </w:p>
    <w:p w14:paraId="7C166101" w14:textId="77777777" w:rsidR="00B47D70" w:rsidRPr="001C178B" w:rsidRDefault="00B47D70" w:rsidP="005A7CF4">
      <w:pPr>
        <w:pStyle w:val="Default"/>
        <w:rPr>
          <w:sz w:val="28"/>
          <w:szCs w:val="28"/>
        </w:rPr>
      </w:pPr>
    </w:p>
    <w:p w14:paraId="2E0338ED" w14:textId="2802AF35" w:rsidR="0003054A" w:rsidRPr="001C178B" w:rsidRDefault="0003054A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>Of course</w:t>
      </w:r>
      <w:r w:rsidR="00D44078" w:rsidRPr="001C178B">
        <w:rPr>
          <w:sz w:val="28"/>
          <w:szCs w:val="28"/>
        </w:rPr>
        <w:t>,</w:t>
      </w:r>
      <w:r w:rsidRPr="001C178B">
        <w:rPr>
          <w:sz w:val="28"/>
          <w:szCs w:val="28"/>
        </w:rPr>
        <w:t xml:space="preserve"> there are many </w:t>
      </w:r>
      <w:proofErr w:type="gramStart"/>
      <w:r w:rsidRPr="001C178B">
        <w:rPr>
          <w:sz w:val="28"/>
          <w:szCs w:val="28"/>
        </w:rPr>
        <w:t>sister</w:t>
      </w:r>
      <w:proofErr w:type="gramEnd"/>
      <w:r w:rsidRPr="001C178B">
        <w:rPr>
          <w:sz w:val="28"/>
          <w:szCs w:val="28"/>
        </w:rPr>
        <w:t xml:space="preserve"> city and friendships with Japanese cities in Western Australia and indeed Australia.</w:t>
      </w:r>
    </w:p>
    <w:p w14:paraId="11D4BDF3" w14:textId="77777777" w:rsidR="001613E3" w:rsidRDefault="001613E3" w:rsidP="005A7CF4">
      <w:pPr>
        <w:pStyle w:val="Default"/>
        <w:rPr>
          <w:sz w:val="28"/>
          <w:szCs w:val="28"/>
        </w:rPr>
      </w:pPr>
    </w:p>
    <w:p w14:paraId="70DA7E68" w14:textId="282440C0" w:rsidR="00606C1C" w:rsidRPr="001C178B" w:rsidRDefault="00606C1C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 xml:space="preserve">The recent announcement </w:t>
      </w:r>
      <w:r w:rsidR="00193A9E" w:rsidRPr="001C178B">
        <w:rPr>
          <w:sz w:val="28"/>
          <w:szCs w:val="28"/>
        </w:rPr>
        <w:t>that Australia will be acquiring the Mog</w:t>
      </w:r>
      <w:r w:rsidR="00C553B9" w:rsidRPr="001C178B">
        <w:rPr>
          <w:sz w:val="28"/>
          <w:szCs w:val="28"/>
        </w:rPr>
        <w:t>ami class frigates from Japan is another bond that will bring our great nations</w:t>
      </w:r>
      <w:r w:rsidR="002260BB" w:rsidRPr="001C178B">
        <w:rPr>
          <w:sz w:val="28"/>
          <w:szCs w:val="28"/>
        </w:rPr>
        <w:t xml:space="preserve"> even</w:t>
      </w:r>
      <w:r w:rsidR="00C553B9" w:rsidRPr="001C178B">
        <w:rPr>
          <w:sz w:val="28"/>
          <w:szCs w:val="28"/>
        </w:rPr>
        <w:t xml:space="preserve"> closer together.</w:t>
      </w:r>
    </w:p>
    <w:p w14:paraId="536C813F" w14:textId="77777777" w:rsidR="002260BB" w:rsidRPr="001C178B" w:rsidRDefault="002260BB" w:rsidP="005A7CF4">
      <w:pPr>
        <w:pStyle w:val="Default"/>
        <w:rPr>
          <w:sz w:val="28"/>
          <w:szCs w:val="28"/>
        </w:rPr>
      </w:pPr>
    </w:p>
    <w:p w14:paraId="00A535D8" w14:textId="4655AB0E" w:rsidR="00D44078" w:rsidRPr="001C178B" w:rsidRDefault="002260BB" w:rsidP="005A7CF4">
      <w:pPr>
        <w:pStyle w:val="Default"/>
        <w:rPr>
          <w:sz w:val="28"/>
          <w:szCs w:val="28"/>
        </w:rPr>
      </w:pPr>
      <w:r w:rsidRPr="001C178B">
        <w:rPr>
          <w:sz w:val="28"/>
          <w:szCs w:val="28"/>
        </w:rPr>
        <w:t>On behalf of the City of Cockburn</w:t>
      </w:r>
      <w:r w:rsidR="004848D3" w:rsidRPr="001C178B">
        <w:rPr>
          <w:sz w:val="28"/>
          <w:szCs w:val="28"/>
        </w:rPr>
        <w:t xml:space="preserve"> I extend our best wishes for ‘A Week in Tokyo’</w:t>
      </w:r>
      <w:r w:rsidR="00D44078" w:rsidRPr="001C178B">
        <w:rPr>
          <w:sz w:val="28"/>
          <w:szCs w:val="28"/>
        </w:rPr>
        <w:t xml:space="preserve"> and the opportunities going forward.  Thank you.</w:t>
      </w:r>
    </w:p>
    <w:sectPr w:rsidR="00D44078" w:rsidRPr="001C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62E2"/>
    <w:multiLevelType w:val="hybridMultilevel"/>
    <w:tmpl w:val="918C14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83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1D"/>
    <w:rsid w:val="0003054A"/>
    <w:rsid w:val="000332FD"/>
    <w:rsid w:val="00037089"/>
    <w:rsid w:val="001152F9"/>
    <w:rsid w:val="001613E3"/>
    <w:rsid w:val="00167508"/>
    <w:rsid w:val="00193A9E"/>
    <w:rsid w:val="001C0CAB"/>
    <w:rsid w:val="001C178B"/>
    <w:rsid w:val="001D7693"/>
    <w:rsid w:val="001F6DBE"/>
    <w:rsid w:val="002260BB"/>
    <w:rsid w:val="00246860"/>
    <w:rsid w:val="00250135"/>
    <w:rsid w:val="002B7361"/>
    <w:rsid w:val="003108F7"/>
    <w:rsid w:val="00360606"/>
    <w:rsid w:val="00435E90"/>
    <w:rsid w:val="0046728C"/>
    <w:rsid w:val="004848D3"/>
    <w:rsid w:val="004A43B2"/>
    <w:rsid w:val="00512C56"/>
    <w:rsid w:val="005A7CF4"/>
    <w:rsid w:val="005E44C1"/>
    <w:rsid w:val="00606C1C"/>
    <w:rsid w:val="00626846"/>
    <w:rsid w:val="00725206"/>
    <w:rsid w:val="007A4821"/>
    <w:rsid w:val="007E681D"/>
    <w:rsid w:val="00801B09"/>
    <w:rsid w:val="009778B6"/>
    <w:rsid w:val="009D53A1"/>
    <w:rsid w:val="00A24F88"/>
    <w:rsid w:val="00AD27C9"/>
    <w:rsid w:val="00AD49AF"/>
    <w:rsid w:val="00B23F63"/>
    <w:rsid w:val="00B47D70"/>
    <w:rsid w:val="00B74531"/>
    <w:rsid w:val="00B8363F"/>
    <w:rsid w:val="00BF70F8"/>
    <w:rsid w:val="00C553B9"/>
    <w:rsid w:val="00CC4A80"/>
    <w:rsid w:val="00D41C56"/>
    <w:rsid w:val="00D44078"/>
    <w:rsid w:val="00D5423D"/>
    <w:rsid w:val="00DE41DD"/>
    <w:rsid w:val="00E45E3B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C152"/>
  <w15:chartTrackingRefBased/>
  <w15:docId w15:val="{3F343817-8644-472C-9FF2-23E5F91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E681D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10</cp:revision>
  <dcterms:created xsi:type="dcterms:W3CDTF">2025-08-18T05:22:00Z</dcterms:created>
  <dcterms:modified xsi:type="dcterms:W3CDTF">2025-08-18T05:29:00Z</dcterms:modified>
</cp:coreProperties>
</file>