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C55093" w:rsidRDefault="00A12DF8" w:rsidP="00C55093">
      <w:pPr>
        <w:pStyle w:val="NoSpacing"/>
      </w:pPr>
      <w:r>
        <w:t xml:space="preserve">6 September </w:t>
      </w:r>
      <w:r w:rsidR="00C55093">
        <w:t>201</w:t>
      </w:r>
      <w:r w:rsidR="00AB178C">
        <w:t>8</w:t>
      </w:r>
      <w:r w:rsidR="00C55093" w:rsidRPr="00C55093">
        <w:br/>
      </w:r>
    </w:p>
    <w:p w:rsidR="00A12DF8" w:rsidRPr="00A12DF8" w:rsidRDefault="00A12DF8" w:rsidP="00A12DF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A12DF8">
        <w:rPr>
          <w:rFonts w:ascii="Arial" w:eastAsia="Times New Roman" w:hAnsi="Arial" w:cs="Arial"/>
          <w:b/>
          <w:sz w:val="32"/>
          <w:szCs w:val="32"/>
        </w:rPr>
        <w:t xml:space="preserve">$1.2m upgrade for </w:t>
      </w:r>
      <w:proofErr w:type="spellStart"/>
      <w:r w:rsidRPr="00A12DF8">
        <w:rPr>
          <w:rFonts w:ascii="Arial" w:eastAsia="Times New Roman" w:hAnsi="Arial" w:cs="Arial"/>
          <w:b/>
          <w:sz w:val="32"/>
          <w:szCs w:val="32"/>
        </w:rPr>
        <w:t>Coogee</w:t>
      </w:r>
      <w:proofErr w:type="spellEnd"/>
      <w:r w:rsidRPr="00A12DF8">
        <w:rPr>
          <w:rFonts w:ascii="Arial" w:eastAsia="Times New Roman" w:hAnsi="Arial" w:cs="Arial"/>
          <w:b/>
          <w:sz w:val="32"/>
          <w:szCs w:val="32"/>
        </w:rPr>
        <w:t xml:space="preserve"> Beach café and surrounds: Have your say</w:t>
      </w:r>
    </w:p>
    <w:p w:rsidR="00A12DF8" w:rsidRDefault="00A12DF8" w:rsidP="00A12DF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Our iconic </w:t>
      </w:r>
      <w:proofErr w:type="spellStart"/>
      <w:r>
        <w:rPr>
          <w:rFonts w:asciiTheme="minorHAnsi" w:eastAsia="Times New Roman" w:hAnsiTheme="minorHAnsi"/>
        </w:rPr>
        <w:t>Coogee</w:t>
      </w:r>
      <w:proofErr w:type="spellEnd"/>
      <w:r>
        <w:rPr>
          <w:rFonts w:asciiTheme="minorHAnsi" w:eastAsia="Times New Roman" w:hAnsiTheme="minorHAnsi"/>
        </w:rPr>
        <w:t xml:space="preserve"> Beach has a special place in the hearts of locals </w:t>
      </w:r>
      <w:r w:rsidRPr="00666386">
        <w:rPr>
          <w:rFonts w:asciiTheme="minorHAnsi" w:eastAsia="Times New Roman" w:hAnsiTheme="minorHAnsi"/>
        </w:rPr>
        <w:t>Emma and Randall Tapp</w:t>
      </w:r>
      <w:r>
        <w:rPr>
          <w:rFonts w:asciiTheme="minorHAnsi" w:eastAsia="Times New Roman" w:hAnsiTheme="minorHAnsi"/>
        </w:rPr>
        <w:t xml:space="preserve"> – it’s where they first met in the summer of 2002.</w:t>
      </w:r>
    </w:p>
    <w:p w:rsidR="00A12DF8" w:rsidRDefault="00A12DF8" w:rsidP="00A12DF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Their family uses the beach, reserve and café at least weekly year round, which means they care about what happens there.</w:t>
      </w:r>
    </w:p>
    <w:p w:rsidR="00A12DF8" w:rsidRDefault="00A12DF8" w:rsidP="00A12DF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And it’s why they are urging other locals to have their say about a proposed $1.2m upgrade to </w:t>
      </w:r>
      <w:proofErr w:type="spellStart"/>
      <w:r>
        <w:rPr>
          <w:rFonts w:asciiTheme="minorHAnsi" w:eastAsia="Times New Roman" w:hAnsiTheme="minorHAnsi"/>
        </w:rPr>
        <w:t>Coogee</w:t>
      </w:r>
      <w:proofErr w:type="spellEnd"/>
      <w:r>
        <w:rPr>
          <w:rFonts w:asciiTheme="minorHAnsi" w:eastAsia="Times New Roman" w:hAnsiTheme="minorHAnsi"/>
        </w:rPr>
        <w:t xml:space="preserve"> Beach café and surrounds.</w:t>
      </w:r>
    </w:p>
    <w:p w:rsidR="00A12DF8" w:rsidRDefault="00A12DF8" w:rsidP="00A12DF8">
      <w:pPr>
        <w:rPr>
          <w:rFonts w:asciiTheme="minorHAnsi" w:hAnsiTheme="minorHAnsi"/>
        </w:rPr>
      </w:pPr>
      <w:r>
        <w:rPr>
          <w:rFonts w:asciiTheme="minorHAnsi" w:eastAsia="Times New Roman" w:hAnsiTheme="minorHAnsi"/>
        </w:rPr>
        <w:t xml:space="preserve">You can complete a survey at the City’s public consultation webpage Comment on Cockburn until Tuesday, 18 September, and on the same day, attend a public </w:t>
      </w:r>
      <w:r w:rsidRPr="007868E3">
        <w:rPr>
          <w:rFonts w:asciiTheme="minorHAnsi" w:eastAsia="Times New Roman" w:hAnsiTheme="minorHAnsi"/>
          <w:color w:val="auto"/>
        </w:rPr>
        <w:t xml:space="preserve">workshop </w:t>
      </w:r>
      <w:r>
        <w:rPr>
          <w:rFonts w:asciiTheme="minorHAnsi" w:eastAsia="Times New Roman" w:hAnsiTheme="minorHAnsi"/>
        </w:rPr>
        <w:t>6-9pm at</w:t>
      </w:r>
      <w:r w:rsidRPr="007868E3">
        <w:rPr>
          <w:rFonts w:asciiTheme="minorHAnsi" w:eastAsia="Times New Roman" w:hAnsiTheme="minorHAnsi"/>
          <w:color w:val="auto"/>
        </w:rPr>
        <w:t xml:space="preserve"> </w:t>
      </w:r>
      <w:proofErr w:type="spellStart"/>
      <w:r w:rsidRPr="007868E3">
        <w:rPr>
          <w:rStyle w:val="Strong"/>
          <w:rFonts w:asciiTheme="minorHAnsi" w:hAnsiTheme="minorHAnsi"/>
          <w:b w:val="0"/>
          <w:color w:val="auto"/>
        </w:rPr>
        <w:t>Coogee</w:t>
      </w:r>
      <w:proofErr w:type="spellEnd"/>
      <w:r w:rsidRPr="007868E3">
        <w:rPr>
          <w:rStyle w:val="Strong"/>
          <w:rFonts w:asciiTheme="minorHAnsi" w:hAnsiTheme="minorHAnsi"/>
          <w:b w:val="0"/>
          <w:color w:val="auto"/>
        </w:rPr>
        <w:t xml:space="preserve"> Community Hall</w:t>
      </w:r>
      <w:r w:rsidRPr="007868E3">
        <w:rPr>
          <w:rStyle w:val="Strong"/>
          <w:rFonts w:asciiTheme="minorHAnsi" w:hAnsiTheme="minorHAnsi"/>
          <w:color w:val="auto"/>
        </w:rPr>
        <w:t> </w:t>
      </w:r>
      <w:r>
        <w:rPr>
          <w:rStyle w:val="Strong"/>
          <w:rFonts w:asciiTheme="minorHAnsi" w:hAnsiTheme="minorHAnsi"/>
          <w:b w:val="0"/>
        </w:rPr>
        <w:t>on</w:t>
      </w:r>
      <w:r w:rsidRPr="007868E3">
        <w:rPr>
          <w:rFonts w:asciiTheme="minorHAnsi" w:hAnsiTheme="minorHAnsi"/>
          <w:color w:val="auto"/>
        </w:rPr>
        <w:t xml:space="preserve"> Arlington Loop</w:t>
      </w:r>
      <w:r>
        <w:rPr>
          <w:rFonts w:asciiTheme="minorHAnsi" w:hAnsiTheme="minorHAnsi"/>
        </w:rPr>
        <w:t>.</w:t>
      </w:r>
    </w:p>
    <w:p w:rsidR="00A12DF8" w:rsidRDefault="00A12DF8" w:rsidP="00A12D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Some of the Coogee Beach Masterplan ideas up for discussion include:</w:t>
      </w:r>
    </w:p>
    <w:p w:rsidR="00A12DF8" w:rsidRPr="007868E3" w:rsidRDefault="00A12DF8" w:rsidP="00A12DF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7868E3">
        <w:rPr>
          <w:rFonts w:asciiTheme="minorHAnsi" w:hAnsiTheme="minorHAnsi"/>
        </w:rPr>
        <w:t>Parking issues, school bus drop</w:t>
      </w:r>
      <w:r>
        <w:rPr>
          <w:rFonts w:asciiTheme="minorHAnsi" w:hAnsiTheme="minorHAnsi"/>
        </w:rPr>
        <w:t>-</w:t>
      </w:r>
      <w:r w:rsidRPr="007868E3">
        <w:rPr>
          <w:rFonts w:asciiTheme="minorHAnsi" w:hAnsiTheme="minorHAnsi"/>
        </w:rPr>
        <w:t>off facilities and improved alignment of the cycling route</w:t>
      </w:r>
    </w:p>
    <w:p w:rsidR="00A12DF8" w:rsidRPr="007868E3" w:rsidRDefault="00A12DF8" w:rsidP="00A12DF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7868E3">
        <w:rPr>
          <w:rFonts w:asciiTheme="minorHAnsi" w:hAnsiTheme="minorHAnsi"/>
        </w:rPr>
        <w:t>Security issues affecting the cafe</w:t>
      </w:r>
    </w:p>
    <w:p w:rsidR="00A12DF8" w:rsidRPr="007868E3" w:rsidRDefault="00A12DF8" w:rsidP="00A12DF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7868E3">
        <w:rPr>
          <w:rFonts w:asciiTheme="minorHAnsi" w:hAnsiTheme="minorHAnsi"/>
        </w:rPr>
        <w:t>Incorporating the reserve's interesting and colourful history into th</w:t>
      </w:r>
      <w:r>
        <w:rPr>
          <w:rFonts w:asciiTheme="minorHAnsi" w:hAnsiTheme="minorHAnsi"/>
        </w:rPr>
        <w:t>e design of the park's features</w:t>
      </w:r>
    </w:p>
    <w:p w:rsidR="00A12DF8" w:rsidRPr="007868E3" w:rsidRDefault="00A12DF8" w:rsidP="00A12DF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7868E3">
        <w:rPr>
          <w:rFonts w:asciiTheme="minorHAnsi" w:hAnsiTheme="minorHAnsi"/>
        </w:rPr>
        <w:t>Improved beach and cafe access for people with disability</w:t>
      </w:r>
    </w:p>
    <w:p w:rsidR="00A12DF8" w:rsidRPr="00A57A5F" w:rsidRDefault="00A12DF8" w:rsidP="00A12DF8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7868E3">
        <w:rPr>
          <w:rFonts w:asciiTheme="minorHAnsi" w:hAnsiTheme="minorHAnsi"/>
        </w:rPr>
        <w:t xml:space="preserve">Ways in which the café might be made more useful – beach lockers and hire of </w:t>
      </w:r>
      <w:r w:rsidRPr="00A57A5F">
        <w:rPr>
          <w:rFonts w:asciiTheme="minorHAnsi" w:hAnsiTheme="minorHAnsi"/>
        </w:rPr>
        <w:t>beach equipment such as umbrellas, paddle boards and beach chairs.</w:t>
      </w:r>
    </w:p>
    <w:p w:rsidR="00A12DF8" w:rsidRDefault="00A12DF8" w:rsidP="00A12D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 w:rsidRPr="00A57A5F">
        <w:rPr>
          <w:rFonts w:asciiTheme="minorHAnsi" w:hAnsiTheme="minorHAnsi"/>
        </w:rPr>
        <w:t>The cafe is owned by the City and leased to a private operator</w:t>
      </w:r>
      <w:r>
        <w:rPr>
          <w:rFonts w:asciiTheme="minorHAnsi" w:hAnsiTheme="minorHAnsi"/>
        </w:rPr>
        <w:t>, and t</w:t>
      </w:r>
      <w:r w:rsidRPr="00A57A5F">
        <w:rPr>
          <w:rFonts w:asciiTheme="minorHAnsi" w:hAnsiTheme="minorHAnsi"/>
        </w:rPr>
        <w:t xml:space="preserve">he first two stages of </w:t>
      </w:r>
      <w:r>
        <w:rPr>
          <w:rFonts w:asciiTheme="minorHAnsi" w:hAnsiTheme="minorHAnsi"/>
        </w:rPr>
        <w:t xml:space="preserve">the </w:t>
      </w:r>
      <w:r w:rsidRPr="00A57A5F">
        <w:rPr>
          <w:rFonts w:asciiTheme="minorHAnsi" w:hAnsiTheme="minorHAnsi"/>
        </w:rPr>
        <w:t>upgrade ha</w:t>
      </w:r>
      <w:r>
        <w:rPr>
          <w:rFonts w:asciiTheme="minorHAnsi" w:hAnsiTheme="minorHAnsi"/>
        </w:rPr>
        <w:t xml:space="preserve">ve </w:t>
      </w:r>
      <w:r w:rsidRPr="00A57A5F">
        <w:rPr>
          <w:rFonts w:asciiTheme="minorHAnsi" w:hAnsiTheme="minorHAnsi"/>
        </w:rPr>
        <w:t>been completed</w:t>
      </w:r>
      <w:r>
        <w:rPr>
          <w:rFonts w:asciiTheme="minorHAnsi" w:hAnsiTheme="minorHAnsi"/>
        </w:rPr>
        <w:t>,</w:t>
      </w:r>
      <w:r w:rsidRPr="00A57A5F">
        <w:rPr>
          <w:rFonts w:asciiTheme="minorHAnsi" w:hAnsiTheme="minorHAnsi"/>
        </w:rPr>
        <w:t xml:space="preserve"> with power lines placed underground and a new car park built at the nearby surf club.</w:t>
      </w:r>
    </w:p>
    <w:p w:rsidR="00A12DF8" w:rsidRPr="00A57A5F" w:rsidRDefault="00A12DF8" w:rsidP="00A12DF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Once the City has received community input for improvement works and gathered more comment on final plans, tenders will be let </w:t>
      </w:r>
      <w:r w:rsidRPr="00A57A5F">
        <w:rPr>
          <w:rFonts w:asciiTheme="minorHAnsi" w:hAnsiTheme="minorHAnsi"/>
        </w:rPr>
        <w:t>later this year. Works will be staged to minimise disruption to beach goers and café visitors.</w:t>
      </w:r>
    </w:p>
    <w:p w:rsidR="00A12DF8" w:rsidRPr="00A57A5F" w:rsidRDefault="00A12DF8" w:rsidP="00A12DF8">
      <w:pPr>
        <w:rPr>
          <w:rFonts w:asciiTheme="minorHAnsi" w:eastAsia="Times New Roman" w:hAnsiTheme="minorHAnsi"/>
        </w:rPr>
      </w:pPr>
      <w:r w:rsidRPr="00A57A5F">
        <w:rPr>
          <w:rFonts w:asciiTheme="minorHAnsi" w:eastAsia="Times New Roman" w:hAnsiTheme="minorHAnsi"/>
        </w:rPr>
        <w:lastRenderedPageBreak/>
        <w:t xml:space="preserve">The Tapp family said </w:t>
      </w:r>
      <w:r>
        <w:rPr>
          <w:rFonts w:asciiTheme="minorHAnsi" w:eastAsia="Times New Roman" w:hAnsiTheme="minorHAnsi"/>
        </w:rPr>
        <w:t>i</w:t>
      </w:r>
      <w:r w:rsidRPr="00A57A5F">
        <w:rPr>
          <w:rFonts w:asciiTheme="minorHAnsi" w:eastAsia="Times New Roman" w:hAnsiTheme="minorHAnsi"/>
        </w:rPr>
        <w:t xml:space="preserve">t used </w:t>
      </w:r>
      <w:proofErr w:type="spellStart"/>
      <w:r w:rsidRPr="00A57A5F">
        <w:rPr>
          <w:rFonts w:asciiTheme="minorHAnsi" w:eastAsia="Times New Roman" w:hAnsiTheme="minorHAnsi"/>
        </w:rPr>
        <w:t>Coogee</w:t>
      </w:r>
      <w:proofErr w:type="spellEnd"/>
      <w:r w:rsidRPr="00A57A5F">
        <w:rPr>
          <w:rFonts w:asciiTheme="minorHAnsi" w:eastAsia="Times New Roman" w:hAnsiTheme="minorHAnsi"/>
        </w:rPr>
        <w:t xml:space="preserve"> Beach very frequently in the summer months, </w:t>
      </w:r>
      <w:r>
        <w:rPr>
          <w:rFonts w:asciiTheme="minorHAnsi" w:eastAsia="Times New Roman" w:hAnsiTheme="minorHAnsi"/>
        </w:rPr>
        <w:t xml:space="preserve">and </w:t>
      </w:r>
      <w:r w:rsidRPr="00A57A5F">
        <w:rPr>
          <w:rFonts w:asciiTheme="minorHAnsi" w:eastAsia="Times New Roman" w:hAnsiTheme="minorHAnsi"/>
        </w:rPr>
        <w:t>th</w:t>
      </w:r>
      <w:r>
        <w:rPr>
          <w:rFonts w:asciiTheme="minorHAnsi" w:eastAsia="Times New Roman" w:hAnsiTheme="minorHAnsi"/>
        </w:rPr>
        <w:t>e children</w:t>
      </w:r>
      <w:r w:rsidRPr="00A57A5F">
        <w:rPr>
          <w:rFonts w:asciiTheme="minorHAnsi" w:eastAsia="Times New Roman" w:hAnsiTheme="minorHAnsi"/>
        </w:rPr>
        <w:t xml:space="preserve"> had jumped of the jetty</w:t>
      </w:r>
      <w:r>
        <w:rPr>
          <w:rFonts w:asciiTheme="minorHAnsi" w:eastAsia="Times New Roman" w:hAnsiTheme="minorHAnsi"/>
        </w:rPr>
        <w:t>’s lower section</w:t>
      </w:r>
      <w:r w:rsidRPr="00A57A5F">
        <w:rPr>
          <w:rFonts w:asciiTheme="minorHAnsi" w:eastAsia="Times New Roman" w:hAnsiTheme="minorHAnsi"/>
        </w:rPr>
        <w:t xml:space="preserve"> as recently as last week, something they loved to do</w:t>
      </w:r>
      <w:r>
        <w:rPr>
          <w:rFonts w:asciiTheme="minorHAnsi" w:eastAsia="Times New Roman" w:hAnsiTheme="minorHAnsi"/>
        </w:rPr>
        <w:t xml:space="preserve"> despite the wintry weather</w:t>
      </w:r>
      <w:r w:rsidRPr="00A57A5F">
        <w:rPr>
          <w:rFonts w:asciiTheme="minorHAnsi" w:eastAsia="Times New Roman" w:hAnsiTheme="minorHAnsi"/>
        </w:rPr>
        <w:t>.</w:t>
      </w:r>
    </w:p>
    <w:p w:rsidR="00A12DF8" w:rsidRDefault="00A12DF8" w:rsidP="00A12DF8">
      <w:pPr>
        <w:rPr>
          <w:rFonts w:asciiTheme="minorHAnsi" w:eastAsia="Times New Roman" w:hAnsiTheme="minorHAnsi"/>
        </w:rPr>
      </w:pPr>
      <w:r w:rsidRPr="00A57A5F">
        <w:rPr>
          <w:rFonts w:asciiTheme="minorHAnsi" w:eastAsia="Times New Roman" w:hAnsiTheme="minorHAnsi"/>
        </w:rPr>
        <w:t>“I swim train twice a week in summer inside the shark barrier as I know the distance I</w:t>
      </w:r>
      <w:r>
        <w:rPr>
          <w:rFonts w:asciiTheme="minorHAnsi" w:eastAsia="Times New Roman" w:hAnsiTheme="minorHAnsi"/>
        </w:rPr>
        <w:t>’</w:t>
      </w:r>
      <w:r w:rsidRPr="00A57A5F">
        <w:rPr>
          <w:rFonts w:asciiTheme="minorHAnsi" w:eastAsia="Times New Roman" w:hAnsiTheme="minorHAnsi"/>
        </w:rPr>
        <w:t>m swimming and feel safe</w:t>
      </w:r>
      <w:r>
        <w:rPr>
          <w:rFonts w:asciiTheme="minorHAnsi" w:eastAsia="Times New Roman" w:hAnsiTheme="minorHAnsi"/>
        </w:rPr>
        <w:t>,” Emma said.</w:t>
      </w:r>
    </w:p>
    <w:p w:rsidR="00A12DF8" w:rsidRPr="00A57A5F" w:rsidRDefault="00A12DF8" w:rsidP="00A12DF8">
      <w:pPr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“W</w:t>
      </w:r>
      <w:r w:rsidRPr="00A57A5F">
        <w:rPr>
          <w:rFonts w:asciiTheme="minorHAnsi" w:eastAsia="Times New Roman" w:hAnsiTheme="minorHAnsi"/>
        </w:rPr>
        <w:t>hen we have family visiting from interstate or overseas, we often go down for a picnic or a barbecue on the grassed area.</w:t>
      </w:r>
    </w:p>
    <w:p w:rsidR="00A12DF8" w:rsidRPr="00A57A5F" w:rsidRDefault="00A12DF8" w:rsidP="00A12DF8">
      <w:pPr>
        <w:rPr>
          <w:rFonts w:asciiTheme="minorHAnsi" w:eastAsia="Times New Roman" w:hAnsiTheme="minorHAnsi"/>
        </w:rPr>
      </w:pPr>
      <w:r w:rsidRPr="00A57A5F">
        <w:rPr>
          <w:rFonts w:asciiTheme="minorHAnsi" w:eastAsia="Times New Roman" w:hAnsiTheme="minorHAnsi"/>
        </w:rPr>
        <w:t>“My husband and I hav</w:t>
      </w:r>
      <w:r>
        <w:rPr>
          <w:rFonts w:asciiTheme="minorHAnsi" w:eastAsia="Times New Roman" w:hAnsiTheme="minorHAnsi"/>
        </w:rPr>
        <w:t>e</w:t>
      </w:r>
      <w:r w:rsidRPr="00A57A5F">
        <w:rPr>
          <w:rFonts w:asciiTheme="minorHAnsi" w:eastAsia="Times New Roman" w:hAnsiTheme="minorHAnsi"/>
        </w:rPr>
        <w:t xml:space="preserve"> coffee and cake at the cafe after a swim</w:t>
      </w:r>
      <w:r>
        <w:rPr>
          <w:rFonts w:asciiTheme="minorHAnsi" w:eastAsia="Times New Roman" w:hAnsiTheme="minorHAnsi"/>
        </w:rPr>
        <w:t xml:space="preserve"> or kayak</w:t>
      </w:r>
      <w:r w:rsidRPr="00A57A5F">
        <w:rPr>
          <w:rFonts w:asciiTheme="minorHAnsi" w:eastAsia="Times New Roman" w:hAnsiTheme="minorHAnsi"/>
        </w:rPr>
        <w:t xml:space="preserve"> pier to pier which we really enjoy</w:t>
      </w:r>
      <w:r>
        <w:rPr>
          <w:rFonts w:asciiTheme="minorHAnsi" w:eastAsia="Times New Roman" w:hAnsiTheme="minorHAnsi"/>
        </w:rPr>
        <w:t>.</w:t>
      </w:r>
    </w:p>
    <w:p w:rsidR="00A12DF8" w:rsidRPr="00A57A5F" w:rsidRDefault="00A12DF8" w:rsidP="00A12DF8">
      <w:pPr>
        <w:rPr>
          <w:rFonts w:asciiTheme="minorHAnsi" w:eastAsia="Times New Roman" w:hAnsiTheme="minorHAnsi"/>
        </w:rPr>
      </w:pPr>
      <w:r w:rsidRPr="00A57A5F">
        <w:rPr>
          <w:rFonts w:asciiTheme="minorHAnsi" w:eastAsia="Times New Roman" w:hAnsiTheme="minorHAnsi"/>
        </w:rPr>
        <w:t>“We think all local residents need to have their say if they have any ideas about the upgrade.  Ultimately it is a beach for all of us.”</w:t>
      </w:r>
    </w:p>
    <w:p w:rsidR="00A12DF8" w:rsidRDefault="00A12DF8" w:rsidP="00A12DF8">
      <w:pPr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 xml:space="preserve">Complete the survey at Comment on Cockburn here: </w:t>
      </w:r>
      <w:hyperlink r:id="rId8" w:history="1">
        <w:r w:rsidRPr="00FF4F94">
          <w:rPr>
            <w:rStyle w:val="Hyperlink"/>
            <w:rFonts w:asciiTheme="minorHAnsi" w:eastAsia="Times New Roman" w:hAnsiTheme="minorHAnsi"/>
          </w:rPr>
          <w:t>https://comment.cockburn.wa.gov.au/coogee-beach-upgrade</w:t>
        </w:r>
      </w:hyperlink>
    </w:p>
    <w:p w:rsidR="00A12DF8" w:rsidRDefault="00A12DF8" w:rsidP="00C55093">
      <w:pPr>
        <w:pStyle w:val="NoSpacing"/>
      </w:pPr>
      <w:r w:rsidRPr="00A12DF8">
        <w:rPr>
          <w:b/>
        </w:rPr>
        <w:t>Caption (pic below):</w:t>
      </w:r>
      <w:r>
        <w:t xml:space="preserve"> Randall and Emma Tapp love </w:t>
      </w:r>
      <w:proofErr w:type="spellStart"/>
      <w:r>
        <w:t>Coogee</w:t>
      </w:r>
      <w:proofErr w:type="spellEnd"/>
      <w:r>
        <w:t xml:space="preserve"> Beach – it’s where they first met in 2002 – and encourage other locals to participate in community consultation about proposed </w:t>
      </w:r>
      <w:bookmarkStart w:id="0" w:name="_GoBack"/>
      <w:bookmarkEnd w:id="0"/>
      <w:r>
        <w:t xml:space="preserve">upgrades to the café and reserve. Picture: Conor McGrath.  </w:t>
      </w:r>
    </w:p>
    <w:p w:rsidR="00A12DF8" w:rsidRDefault="00A12DF8" w:rsidP="00C55093">
      <w:pPr>
        <w:pStyle w:val="NoSpacing"/>
      </w:pPr>
      <w:r>
        <w:rPr>
          <w:noProof/>
          <w:lang w:val="en-AU" w:eastAsia="en-AU"/>
        </w:rPr>
        <w:lastRenderedPageBreak/>
        <w:drawing>
          <wp:inline distT="0" distB="0" distL="0" distR="0">
            <wp:extent cx="5900420" cy="3933825"/>
            <wp:effectExtent l="0" t="0" r="508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R_Tapp_01 Coogee Beach Surve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42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E0" w:rsidRDefault="005C2CE0" w:rsidP="00C55093">
      <w:pPr>
        <w:pStyle w:val="NoSpacing"/>
      </w:pPr>
    </w:p>
    <w:p w:rsidR="00A12DF8" w:rsidRDefault="00A12DF8" w:rsidP="00C55093">
      <w:pPr>
        <w:pStyle w:val="NoSpacing"/>
      </w:pPr>
    </w:p>
    <w:p w:rsidR="00A12DF8" w:rsidRDefault="00A12DF8" w:rsidP="00C55093">
      <w:pPr>
        <w:pStyle w:val="NoSpacing"/>
      </w:pPr>
    </w:p>
    <w:p w:rsidR="00A12DF8" w:rsidRDefault="00A12DF8" w:rsidP="00C55093">
      <w:pPr>
        <w:pStyle w:val="NoSpacing"/>
      </w:pPr>
    </w:p>
    <w:p w:rsidR="00A12DF8" w:rsidRDefault="00A12DF8" w:rsidP="00C55093">
      <w:pPr>
        <w:pStyle w:val="NoSpacing"/>
      </w:pPr>
    </w:p>
    <w:p w:rsidR="00A12DF8" w:rsidRDefault="00A12DF8" w:rsidP="00C55093">
      <w:pPr>
        <w:pStyle w:val="NoSpacing"/>
      </w:pPr>
    </w:p>
    <w:p w:rsidR="00A12DF8" w:rsidRDefault="00A12DF8" w:rsidP="00C55093">
      <w:pPr>
        <w:pStyle w:val="NoSpacing"/>
      </w:pPr>
    </w:p>
    <w:p w:rsidR="00A12DF8" w:rsidRDefault="00A12DF8" w:rsidP="00C55093">
      <w:pPr>
        <w:pStyle w:val="NoSpacing"/>
      </w:pPr>
    </w:p>
    <w:p w:rsidR="00A12DF8" w:rsidRPr="00C55093" w:rsidRDefault="00A12DF8" w:rsidP="00A12DF8">
      <w:pPr>
        <w:pStyle w:val="NoSpacing"/>
      </w:pPr>
    </w:p>
    <w:p w:rsidR="00A12DF8" w:rsidRDefault="00A12DF8" w:rsidP="00A12DF8">
      <w:pPr>
        <w:pStyle w:val="NoSpacing"/>
      </w:pPr>
      <w:r>
        <w:t>______</w:t>
      </w:r>
    </w:p>
    <w:p w:rsidR="00A12DF8" w:rsidRPr="004F36D9" w:rsidRDefault="00A12DF8" w:rsidP="00A12DF8">
      <w:pPr>
        <w:pStyle w:val="NoSpacing"/>
      </w:pPr>
      <w:r w:rsidRPr="00C55093">
        <w:t>ENDS</w:t>
      </w:r>
    </w:p>
    <w:p w:rsidR="00A12DF8" w:rsidRDefault="00A12DF8" w:rsidP="00A12DF8">
      <w:pPr>
        <w:pStyle w:val="NoSpacing"/>
      </w:pPr>
    </w:p>
    <w:p w:rsidR="00A12DF8" w:rsidRDefault="00A12DF8" w:rsidP="00C55093">
      <w:pPr>
        <w:pStyle w:val="NoSpacing"/>
      </w:pPr>
    </w:p>
    <w:p w:rsidR="00786422" w:rsidRDefault="00786422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0"/>
      <w:footerReference w:type="default" r:id="rId11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8B0"/>
    <w:multiLevelType w:val="hybridMultilevel"/>
    <w:tmpl w:val="6BE81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B6007"/>
    <w:rsid w:val="00216336"/>
    <w:rsid w:val="00275785"/>
    <w:rsid w:val="002C7B97"/>
    <w:rsid w:val="003948D5"/>
    <w:rsid w:val="003E387F"/>
    <w:rsid w:val="00594F82"/>
    <w:rsid w:val="005C2CE0"/>
    <w:rsid w:val="005D30E3"/>
    <w:rsid w:val="007445CB"/>
    <w:rsid w:val="007769D9"/>
    <w:rsid w:val="00786422"/>
    <w:rsid w:val="008260C9"/>
    <w:rsid w:val="0085189F"/>
    <w:rsid w:val="008935D5"/>
    <w:rsid w:val="00907770"/>
    <w:rsid w:val="009F71F5"/>
    <w:rsid w:val="00A12DF8"/>
    <w:rsid w:val="00A3611C"/>
    <w:rsid w:val="00AB178C"/>
    <w:rsid w:val="00B07BC9"/>
    <w:rsid w:val="00BA2EA1"/>
    <w:rsid w:val="00C258B1"/>
    <w:rsid w:val="00C43C99"/>
    <w:rsid w:val="00C55093"/>
    <w:rsid w:val="00DB3A0A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semiHidden/>
    <w:unhideWhenUsed/>
    <w:rsid w:val="00A12DF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A12D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F8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semiHidden/>
    <w:unhideWhenUsed/>
    <w:rsid w:val="00A12DF8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styleId="Strong">
    <w:name w:val="Strong"/>
    <w:basedOn w:val="DefaultParagraphFont"/>
    <w:uiPriority w:val="22"/>
    <w:qFormat/>
    <w:rsid w:val="00A12D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F8"/>
    <w:rPr>
      <w:rFonts w:ascii="Tahoma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nt.cockburn.wa.gov.au/coogee-beach-upgra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2336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2</cp:revision>
  <dcterms:created xsi:type="dcterms:W3CDTF">2018-09-06T06:50:00Z</dcterms:created>
  <dcterms:modified xsi:type="dcterms:W3CDTF">2018-09-06T06:50:00Z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