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6369" w14:textId="3DEF927C" w:rsidR="00FB126A" w:rsidRDefault="00FB126A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AD384CD" w14:textId="0F9A7994" w:rsidR="00350AAE" w:rsidRDefault="00350AAE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436D2B9" w14:textId="77777777" w:rsidR="00350AAE" w:rsidRPr="00FB126A" w:rsidRDefault="00350AAE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EABA4CF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5135AF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CF9F750" wp14:editId="7C91ADEC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C8336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5135AF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49DE882B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791AB3E8" w14:textId="77777777" w:rsidR="00656C9D" w:rsidRPr="00F94F2C" w:rsidRDefault="00C8491C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1074C6C4" w14:textId="77777777" w:rsidR="00151611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AFA0DDD" w14:textId="77777777" w:rsidR="00FB126A" w:rsidRPr="00F94F2C" w:rsidRDefault="00FB126A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5F2CE20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1EDA5866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BCA2C38" wp14:editId="160F595B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73611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397E126D" w14:textId="344E6118" w:rsidR="00C8491C" w:rsidRPr="00221172" w:rsidRDefault="00221172" w:rsidP="00FB126A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95EE0">
        <w:rPr>
          <w:rFonts w:ascii="Arial" w:hAnsi="Arial" w:cs="Arial"/>
        </w:rPr>
        <w:t xml:space="preserve">purpose </w:t>
      </w:r>
      <w:r>
        <w:rPr>
          <w:rFonts w:ascii="Arial" w:hAnsi="Arial" w:cs="Arial"/>
        </w:rPr>
        <w:t>is to</w:t>
      </w:r>
      <w:r w:rsidR="00FB126A">
        <w:rPr>
          <w:rFonts w:ascii="Arial" w:hAnsi="Arial" w:cs="Arial"/>
        </w:rPr>
        <w:t xml:space="preserve"> </w:t>
      </w:r>
      <w:bookmarkStart w:id="0" w:name="_Toc421011810"/>
      <w:bookmarkStart w:id="1" w:name="_Toc377565049"/>
      <w:bookmarkEnd w:id="0"/>
      <w:bookmarkEnd w:id="1"/>
      <w:r w:rsidR="00FB126A">
        <w:rPr>
          <w:rFonts w:ascii="Arial" w:hAnsi="Arial" w:cs="Arial"/>
        </w:rPr>
        <w:t>p</w:t>
      </w:r>
      <w:r>
        <w:rPr>
          <w:rFonts w:ascii="Arial" w:hAnsi="Arial" w:cs="Arial"/>
        </w:rPr>
        <w:t>rovide</w:t>
      </w:r>
      <w:r w:rsidR="00C8491C" w:rsidRPr="00221172">
        <w:rPr>
          <w:rFonts w:ascii="Arial" w:hAnsi="Arial" w:cs="Arial"/>
        </w:rPr>
        <w:t xml:space="preserve"> authority to approve</w:t>
      </w:r>
      <w:r w:rsidRPr="00221172">
        <w:rPr>
          <w:rFonts w:ascii="Arial" w:hAnsi="Arial" w:cs="Arial"/>
        </w:rPr>
        <w:t xml:space="preserve"> </w:t>
      </w:r>
      <w:r w:rsidR="00C8491C" w:rsidRPr="00221172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C8491C" w:rsidRPr="00221172">
        <w:rPr>
          <w:rFonts w:ascii="Arial" w:hAnsi="Arial" w:cs="Arial"/>
        </w:rPr>
        <w:t xml:space="preserve">refuse applications to apply kerbside property numbering within the </w:t>
      </w:r>
      <w:r>
        <w:rPr>
          <w:rFonts w:ascii="Arial" w:hAnsi="Arial" w:cs="Arial"/>
        </w:rPr>
        <w:t>City</w:t>
      </w:r>
      <w:r w:rsidR="00C8491C" w:rsidRPr="00221172">
        <w:rPr>
          <w:rFonts w:ascii="Arial" w:hAnsi="Arial" w:cs="Arial"/>
        </w:rPr>
        <w:t>.</w:t>
      </w:r>
    </w:p>
    <w:p w14:paraId="3495C37A" w14:textId="77777777" w:rsidR="00B05C0C" w:rsidRPr="00A15214" w:rsidRDefault="00B05C0C" w:rsidP="00A15214">
      <w:pPr>
        <w:ind w:right="39"/>
        <w:rPr>
          <w:rFonts w:ascii="Arial" w:hAnsi="Arial" w:cs="Arial"/>
        </w:rPr>
      </w:pPr>
    </w:p>
    <w:p w14:paraId="7078FE07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CB64328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273B5609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5E3B905" wp14:editId="6C3DE129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B0271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2A605E87" w14:textId="77777777" w:rsidR="00721265" w:rsidRDefault="00721265" w:rsidP="00C8491C">
      <w:pPr>
        <w:pStyle w:val="BodyText"/>
        <w:tabs>
          <w:tab w:val="left" w:pos="1259"/>
        </w:tabs>
        <w:spacing w:line="239" w:lineRule="auto"/>
        <w:ind w:left="0" w:right="103" w:firstLine="0"/>
        <w:rPr>
          <w:rFonts w:eastAsia="Times New Roman" w:cs="Arial"/>
          <w:sz w:val="24"/>
          <w:szCs w:val="24"/>
          <w:lang w:val="en-AU" w:eastAsia="en-AU"/>
        </w:rPr>
      </w:pPr>
    </w:p>
    <w:p w14:paraId="4E1730EA" w14:textId="2CECD16F" w:rsidR="00896008" w:rsidRPr="00896008" w:rsidRDefault="00896008" w:rsidP="00896008">
      <w:pPr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The </w:t>
      </w:r>
      <w:r w:rsidR="00350AAE">
        <w:rPr>
          <w:rFonts w:ascii="Arial" w:hAnsi="Arial" w:cs="Arial"/>
        </w:rPr>
        <w:t>City</w:t>
      </w:r>
      <w:r w:rsidRPr="00896008">
        <w:rPr>
          <w:rFonts w:ascii="Arial" w:hAnsi="Arial" w:cs="Arial"/>
        </w:rPr>
        <w:t xml:space="preserve"> will approve applications from companies wishing to print house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numbers of the kerb subject to the following conditions and specifications:</w:t>
      </w:r>
    </w:p>
    <w:p w14:paraId="6ABC72F9" w14:textId="77777777" w:rsidR="007569BF" w:rsidRDefault="007569BF" w:rsidP="00896008">
      <w:pPr>
        <w:rPr>
          <w:rFonts w:ascii="Arial" w:hAnsi="Arial" w:cs="Arial"/>
        </w:rPr>
      </w:pPr>
    </w:p>
    <w:p w14:paraId="5A939EDC" w14:textId="77777777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(1)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Resident approval is necessary and residents to be made aware and provided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 xml:space="preserve">by the contractors with a copy of these </w:t>
      </w:r>
      <w:r w:rsidR="007569BF">
        <w:rPr>
          <w:rFonts w:ascii="Arial" w:hAnsi="Arial" w:cs="Arial"/>
        </w:rPr>
        <w:t>c</w:t>
      </w:r>
      <w:r w:rsidRPr="00896008">
        <w:rPr>
          <w:rFonts w:ascii="Arial" w:hAnsi="Arial" w:cs="Arial"/>
        </w:rPr>
        <w:t>onditions.</w:t>
      </w:r>
    </w:p>
    <w:p w14:paraId="6C42470B" w14:textId="77777777" w:rsidR="007569BF" w:rsidRDefault="007569BF" w:rsidP="00896008">
      <w:pPr>
        <w:rPr>
          <w:rFonts w:ascii="Arial" w:hAnsi="Arial" w:cs="Arial"/>
        </w:rPr>
      </w:pPr>
    </w:p>
    <w:p w14:paraId="45AC6B21" w14:textId="77777777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(2)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Kerb numbers not in accordance with this specification are in contravention of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the local laws. Council may request the removal of the number by the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residents or carry out removal at the resident’s expense.</w:t>
      </w:r>
    </w:p>
    <w:p w14:paraId="0296ADD4" w14:textId="77777777" w:rsidR="007569BF" w:rsidRDefault="007569BF" w:rsidP="00896008">
      <w:pPr>
        <w:rPr>
          <w:rFonts w:ascii="Arial" w:hAnsi="Arial" w:cs="Arial"/>
        </w:rPr>
      </w:pPr>
    </w:p>
    <w:p w14:paraId="69975383" w14:textId="77777777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(3)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Council will not be held responsible for kerb numbers which contravene this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specification that are applied by a person or an organisation with this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approval.</w:t>
      </w:r>
    </w:p>
    <w:p w14:paraId="6D6BBCF4" w14:textId="77777777" w:rsidR="007569BF" w:rsidRDefault="007569BF" w:rsidP="00896008">
      <w:pPr>
        <w:rPr>
          <w:rFonts w:ascii="Arial" w:hAnsi="Arial" w:cs="Arial"/>
        </w:rPr>
      </w:pPr>
    </w:p>
    <w:p w14:paraId="593CD0DA" w14:textId="77777777" w:rsidR="00896008" w:rsidRPr="00896008" w:rsidRDefault="00896008" w:rsidP="00896008">
      <w:pPr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(4)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Maintenance of kerb numbers shall be the responsibility of the resident.</w:t>
      </w:r>
    </w:p>
    <w:p w14:paraId="0D2530E9" w14:textId="77777777" w:rsidR="007569BF" w:rsidRDefault="007569BF" w:rsidP="00896008">
      <w:pPr>
        <w:rPr>
          <w:rFonts w:ascii="Arial" w:hAnsi="Arial" w:cs="Arial"/>
        </w:rPr>
      </w:pPr>
    </w:p>
    <w:p w14:paraId="66D21BD5" w14:textId="77777777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(5)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The resident shall ensure the correct house number only is painted on the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 xml:space="preserve">kerb. Lot numbers are not </w:t>
      </w:r>
      <w:r>
        <w:rPr>
          <w:rFonts w:ascii="Arial" w:hAnsi="Arial" w:cs="Arial"/>
        </w:rPr>
        <w:t>permitted</w:t>
      </w:r>
      <w:r w:rsidRPr="00896008">
        <w:rPr>
          <w:rFonts w:ascii="Arial" w:hAnsi="Arial" w:cs="Arial"/>
        </w:rPr>
        <w:t>.</w:t>
      </w:r>
    </w:p>
    <w:p w14:paraId="25829545" w14:textId="77777777" w:rsidR="007569BF" w:rsidRDefault="007569BF" w:rsidP="00896008">
      <w:pPr>
        <w:rPr>
          <w:rFonts w:ascii="Arial" w:hAnsi="Arial" w:cs="Arial"/>
        </w:rPr>
      </w:pPr>
    </w:p>
    <w:p w14:paraId="1DA53835" w14:textId="77777777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(6)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Council does not take responsibility for numbers destroyed or lost through</w:t>
      </w:r>
      <w:r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kerb maintenance, reconstruction or street sweeping.</w:t>
      </w:r>
    </w:p>
    <w:p w14:paraId="666A0F4F" w14:textId="77777777" w:rsidR="007569BF" w:rsidRDefault="007569BF" w:rsidP="00896008">
      <w:pPr>
        <w:rPr>
          <w:rFonts w:ascii="Arial" w:hAnsi="Arial" w:cs="Arial"/>
        </w:rPr>
      </w:pPr>
    </w:p>
    <w:p w14:paraId="0DDA4389" w14:textId="77777777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(7)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The house numbers shall be located on the kerb at the midpoint of the verge.</w:t>
      </w:r>
    </w:p>
    <w:p w14:paraId="095D9F96" w14:textId="77777777" w:rsidR="007569BF" w:rsidRDefault="007569BF" w:rsidP="00896008">
      <w:pPr>
        <w:rPr>
          <w:rFonts w:ascii="Arial" w:hAnsi="Arial" w:cs="Arial"/>
        </w:rPr>
      </w:pPr>
    </w:p>
    <w:p w14:paraId="67BFF589" w14:textId="1D9770F2" w:rsidR="00896008" w:rsidRPr="00896008" w:rsidRDefault="00896008" w:rsidP="00FB126A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(8)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Prime Numbers shall be 140mm high Series E numerals in accordance with</w:t>
      </w:r>
      <w:r w:rsidR="007569BF"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AS1744-1975, or similar, except where an appropriate alternative numeral</w:t>
      </w:r>
      <w:r w:rsidR="007569BF"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size can be used when kerb size and/or shape dictates, all to the satisfaction</w:t>
      </w:r>
      <w:r w:rsidR="007569BF"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 xml:space="preserve">of the </w:t>
      </w:r>
      <w:r w:rsidR="00350AAE">
        <w:rPr>
          <w:rFonts w:ascii="Arial" w:hAnsi="Arial" w:cs="Arial"/>
        </w:rPr>
        <w:t>Chief of Operations</w:t>
      </w:r>
      <w:r w:rsidRPr="00896008">
        <w:rPr>
          <w:rFonts w:ascii="Arial" w:hAnsi="Arial" w:cs="Arial"/>
        </w:rPr>
        <w:t>. Where suffixes are required, these shall be 2/3</w:t>
      </w:r>
      <w:r w:rsidR="007569BF"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of the size of the prime number.</w:t>
      </w:r>
    </w:p>
    <w:p w14:paraId="4A3B83E0" w14:textId="77777777" w:rsidR="007569BF" w:rsidRDefault="007569BF" w:rsidP="00896008">
      <w:pPr>
        <w:rPr>
          <w:rFonts w:ascii="Arial" w:hAnsi="Arial" w:cs="Arial"/>
        </w:rPr>
      </w:pPr>
    </w:p>
    <w:p w14:paraId="5318ED58" w14:textId="6EE27FB0" w:rsidR="006558F8" w:rsidRDefault="00896008" w:rsidP="006558F8">
      <w:pPr>
        <w:ind w:left="720" w:hanging="720"/>
        <w:rPr>
          <w:rFonts w:ascii="Arial" w:hAnsi="Arial" w:cs="Arial"/>
        </w:rPr>
      </w:pPr>
      <w:r w:rsidRPr="00896008">
        <w:rPr>
          <w:rFonts w:ascii="Arial" w:hAnsi="Arial" w:cs="Arial"/>
        </w:rPr>
        <w:t xml:space="preserve">(9) </w:t>
      </w:r>
      <w:r w:rsidR="00FB126A">
        <w:rPr>
          <w:rFonts w:ascii="Arial" w:hAnsi="Arial" w:cs="Arial"/>
        </w:rPr>
        <w:tab/>
      </w:r>
      <w:r w:rsidRPr="00896008">
        <w:rPr>
          <w:rFonts w:ascii="Arial" w:hAnsi="Arial" w:cs="Arial"/>
        </w:rPr>
        <w:t>Plate colours shall be retro-reflective in accordance with AS1743-1975. The</w:t>
      </w:r>
      <w:r w:rsidR="007569BF"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 xml:space="preserve">standard colour shall be reflective yellow letters on a matt </w:t>
      </w:r>
      <w:proofErr w:type="gramStart"/>
      <w:r w:rsidRPr="00896008">
        <w:rPr>
          <w:rFonts w:ascii="Arial" w:hAnsi="Arial" w:cs="Arial"/>
        </w:rPr>
        <w:t>olive green</w:t>
      </w:r>
      <w:proofErr w:type="gramEnd"/>
      <w:r w:rsidR="007569BF">
        <w:rPr>
          <w:rFonts w:ascii="Arial" w:hAnsi="Arial" w:cs="Arial"/>
        </w:rPr>
        <w:t xml:space="preserve"> </w:t>
      </w:r>
      <w:r w:rsidRPr="00896008">
        <w:rPr>
          <w:rFonts w:ascii="Arial" w:hAnsi="Arial" w:cs="Arial"/>
        </w:rPr>
        <w:t>background.</w:t>
      </w:r>
    </w:p>
    <w:p w14:paraId="3DB5F6A3" w14:textId="77381B60" w:rsidR="00896008" w:rsidRDefault="00896008" w:rsidP="00FB126A">
      <w:pPr>
        <w:ind w:left="720" w:hanging="720"/>
        <w:rPr>
          <w:rFonts w:ascii="Arial" w:hAnsi="Arial" w:cs="Arial"/>
        </w:rPr>
      </w:pPr>
    </w:p>
    <w:p w14:paraId="3E7F19F3" w14:textId="77777777" w:rsidR="006558F8" w:rsidRDefault="006558F8" w:rsidP="00FB126A">
      <w:pPr>
        <w:ind w:left="720" w:hanging="720"/>
        <w:rPr>
          <w:rFonts w:ascii="Arial" w:hAnsi="Arial" w:cs="Arial"/>
        </w:rPr>
      </w:pPr>
    </w:p>
    <w:p w14:paraId="4CF1C94C" w14:textId="77777777" w:rsidR="006558F8" w:rsidRPr="00896008" w:rsidRDefault="006558F8" w:rsidP="00FB126A">
      <w:pPr>
        <w:ind w:left="720" w:hanging="720"/>
        <w:rPr>
          <w:rFonts w:ascii="Arial" w:hAnsi="Arial" w:cs="Arial"/>
        </w:rPr>
      </w:pPr>
    </w:p>
    <w:p w14:paraId="56C5CCD0" w14:textId="77777777" w:rsidR="007569BF" w:rsidRDefault="007569BF" w:rsidP="00896008">
      <w:pPr>
        <w:rPr>
          <w:rFonts w:ascii="Arial" w:hAnsi="Arial" w:cs="Arial"/>
        </w:rPr>
      </w:pPr>
    </w:p>
    <w:p w14:paraId="7D4F22AC" w14:textId="5B4E6900" w:rsidR="00896008" w:rsidRPr="00896008" w:rsidRDefault="007569BF" w:rsidP="00FB126A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96008" w:rsidRPr="00896008">
        <w:rPr>
          <w:rFonts w:ascii="Arial" w:hAnsi="Arial" w:cs="Arial"/>
        </w:rPr>
        <w:t xml:space="preserve">10) </w:t>
      </w:r>
      <w:r w:rsidR="00FB126A">
        <w:rPr>
          <w:rFonts w:ascii="Arial" w:hAnsi="Arial" w:cs="Arial"/>
        </w:rPr>
        <w:tab/>
      </w:r>
      <w:r w:rsidR="00896008" w:rsidRPr="00896008">
        <w:rPr>
          <w:rFonts w:ascii="Arial" w:hAnsi="Arial" w:cs="Arial"/>
        </w:rPr>
        <w:t>Numerals shall be located centrally within the green background with a 30mm</w:t>
      </w:r>
      <w:r>
        <w:rPr>
          <w:rFonts w:ascii="Arial" w:hAnsi="Arial" w:cs="Arial"/>
        </w:rPr>
        <w:t xml:space="preserve"> </w:t>
      </w:r>
      <w:r w:rsidR="00896008" w:rsidRPr="00896008">
        <w:rPr>
          <w:rFonts w:ascii="Arial" w:hAnsi="Arial" w:cs="Arial"/>
        </w:rPr>
        <w:t xml:space="preserve">border all around and 30mm </w:t>
      </w:r>
      <w:r w:rsidR="003A43EF" w:rsidRPr="00896008">
        <w:rPr>
          <w:rFonts w:ascii="Arial" w:hAnsi="Arial" w:cs="Arial"/>
        </w:rPr>
        <w:t>spacing</w:t>
      </w:r>
      <w:r w:rsidR="00896008" w:rsidRPr="00896008">
        <w:rPr>
          <w:rFonts w:ascii="Arial" w:hAnsi="Arial" w:cs="Arial"/>
        </w:rPr>
        <w:t>, except where kerb size and/or shape</w:t>
      </w:r>
      <w:r>
        <w:rPr>
          <w:rFonts w:ascii="Arial" w:hAnsi="Arial" w:cs="Arial"/>
        </w:rPr>
        <w:t xml:space="preserve"> </w:t>
      </w:r>
      <w:r w:rsidR="00896008" w:rsidRPr="00896008">
        <w:rPr>
          <w:rFonts w:ascii="Arial" w:hAnsi="Arial" w:cs="Arial"/>
        </w:rPr>
        <w:t>dictates differently, when borders</w:t>
      </w:r>
      <w:r w:rsidR="001448AA">
        <w:rPr>
          <w:rFonts w:ascii="Arial" w:hAnsi="Arial" w:cs="Arial"/>
        </w:rPr>
        <w:t xml:space="preserve"> </w:t>
      </w:r>
      <w:r w:rsidR="00896008" w:rsidRPr="00896008">
        <w:rPr>
          <w:rFonts w:ascii="Arial" w:hAnsi="Arial" w:cs="Arial"/>
        </w:rPr>
        <w:t>/</w:t>
      </w:r>
      <w:r w:rsidR="001448AA">
        <w:rPr>
          <w:rFonts w:ascii="Arial" w:hAnsi="Arial" w:cs="Arial"/>
        </w:rPr>
        <w:t xml:space="preserve"> </w:t>
      </w:r>
      <w:r w:rsidR="003A43EF" w:rsidRPr="00896008">
        <w:rPr>
          <w:rFonts w:ascii="Arial" w:hAnsi="Arial" w:cs="Arial"/>
        </w:rPr>
        <w:t>spacing</w:t>
      </w:r>
      <w:r w:rsidR="00896008" w:rsidRPr="00896008">
        <w:rPr>
          <w:rFonts w:ascii="Arial" w:hAnsi="Arial" w:cs="Arial"/>
        </w:rPr>
        <w:t xml:space="preserve"> shall be to the satisfaction of the</w:t>
      </w:r>
      <w:r>
        <w:rPr>
          <w:rFonts w:ascii="Arial" w:hAnsi="Arial" w:cs="Arial"/>
        </w:rPr>
        <w:t xml:space="preserve"> </w:t>
      </w:r>
      <w:r w:rsidR="00350AAE">
        <w:rPr>
          <w:rFonts w:ascii="Arial" w:hAnsi="Arial" w:cs="Arial"/>
        </w:rPr>
        <w:t>Chief of Operations</w:t>
      </w:r>
      <w:r w:rsidR="003A43EF">
        <w:rPr>
          <w:rFonts w:ascii="Arial" w:hAnsi="Arial" w:cs="Arial"/>
        </w:rPr>
        <w:t>.</w:t>
      </w:r>
    </w:p>
    <w:p w14:paraId="5FF21BE4" w14:textId="77777777" w:rsidR="00C8491C" w:rsidRPr="00C8491C" w:rsidRDefault="00C8491C" w:rsidP="00C8491C">
      <w:pPr>
        <w:rPr>
          <w:rFonts w:ascii="Arial" w:hAnsi="Arial" w:cs="Arial"/>
        </w:rPr>
      </w:pPr>
    </w:p>
    <w:p w14:paraId="6624D9F6" w14:textId="77777777" w:rsidR="00C8491C" w:rsidRPr="00C8491C" w:rsidRDefault="00C8491C" w:rsidP="00C8491C">
      <w:pPr>
        <w:rPr>
          <w:rFonts w:ascii="Arial" w:hAnsi="Arial" w:cs="Arial"/>
        </w:rPr>
      </w:pP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326244" w:rsidRPr="00F94F2C" w14:paraId="293E46F9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bookmarkStart w:id="2" w:name="Dropdown1"/>
          <w:p w14:paraId="2ECA8DEE" w14:textId="77777777" w:rsidR="00326244" w:rsidRPr="00F94F2C" w:rsidRDefault="00326244" w:rsidP="0009565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2BB3BBF4" w14:textId="77777777" w:rsidR="00326244" w:rsidRPr="00F94F2C" w:rsidRDefault="003C1859" w:rsidP="00095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Community Safety and CCTV </w:t>
            </w:r>
          </w:p>
        </w:tc>
      </w:tr>
      <w:tr w:rsidR="00326244" w:rsidRPr="00F94F2C" w14:paraId="300CB0EC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5535954C" w14:textId="77777777" w:rsidR="00326244" w:rsidRPr="00F94F2C" w:rsidRDefault="00326244" w:rsidP="0009565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vAlign w:val="center"/>
          </w:tcPr>
          <w:p w14:paraId="03AD7275" w14:textId="77777777" w:rsidR="00326244" w:rsidRPr="00F94F2C" w:rsidRDefault="00326244" w:rsidP="00095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Transport </w:t>
            </w:r>
            <w:r w:rsidR="00FB126A">
              <w:rPr>
                <w:rFonts w:ascii="Arial" w:hAnsi="Arial" w:cs="Arial"/>
              </w:rPr>
              <w:t xml:space="preserve">Traffic </w:t>
            </w:r>
            <w:r>
              <w:rPr>
                <w:rFonts w:ascii="Arial" w:hAnsi="Arial" w:cs="Arial"/>
              </w:rPr>
              <w:t xml:space="preserve">&amp; </w:t>
            </w:r>
            <w:r w:rsidR="00FB126A">
              <w:rPr>
                <w:rFonts w:ascii="Arial" w:hAnsi="Arial" w:cs="Arial"/>
              </w:rPr>
              <w:t>Parking</w:t>
            </w:r>
          </w:p>
        </w:tc>
      </w:tr>
      <w:tr w:rsidR="00326244" w:rsidRPr="00F94F2C" w14:paraId="1B7F4F2F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1EC0CF9" w14:textId="77777777" w:rsidR="00326244" w:rsidRPr="00F94F2C" w:rsidRDefault="00326244" w:rsidP="0009565D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Pr="00F94F2C">
                <w:rPr>
                  <w:rStyle w:val="Hyperlink"/>
                  <w:rFonts w:cs="Arial"/>
                </w:rPr>
                <w:t>Lead Business Unit</w:t>
              </w:r>
            </w:hyperlink>
            <w:r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07BA91FD" w14:textId="4EE0BB02" w:rsidR="00326244" w:rsidRPr="00F94F2C" w:rsidRDefault="00945612" w:rsidP="00095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 Infrastructure</w:t>
            </w:r>
          </w:p>
        </w:tc>
      </w:tr>
      <w:tr w:rsidR="00326244" w:rsidRPr="00F94F2C" w14:paraId="38469602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E0D815B" w14:textId="77777777" w:rsidR="00326244" w:rsidRDefault="00326244" w:rsidP="0009565D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Pr="00F94F2C">
                <w:rPr>
                  <w:rStyle w:val="Hyperlink"/>
                  <w:rFonts w:cs="Arial"/>
                </w:rPr>
                <w:t>Public Consultation</w:t>
              </w:r>
            </w:hyperlink>
            <w:r>
              <w:rPr>
                <w:rStyle w:val="Hyperlink"/>
                <w:rFonts w:cs="Arial"/>
              </w:rPr>
              <w:t>:</w:t>
            </w:r>
          </w:p>
          <w:p w14:paraId="6728849B" w14:textId="77777777" w:rsidR="00326244" w:rsidRPr="00F94F2C" w:rsidRDefault="00326244" w:rsidP="0009565D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vAlign w:val="center"/>
          </w:tcPr>
          <w:p w14:paraId="18741497" w14:textId="77777777" w:rsidR="00326244" w:rsidRPr="00F94F2C" w:rsidRDefault="008E1030" w:rsidP="00095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326244" w:rsidRPr="00F94F2C" w14:paraId="58E6CAA7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6F5AA90" w14:textId="77777777" w:rsidR="00326244" w:rsidRDefault="00326244" w:rsidP="0009565D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Pr="00F94F2C">
                <w:rPr>
                  <w:rStyle w:val="Hyperlink"/>
                  <w:rFonts w:cs="Arial"/>
                </w:rPr>
                <w:t>Adoption Date</w:t>
              </w:r>
            </w:hyperlink>
            <w:r>
              <w:rPr>
                <w:rStyle w:val="Hyperlink"/>
                <w:rFonts w:cs="Arial"/>
              </w:rPr>
              <w:t>:</w:t>
            </w:r>
          </w:p>
          <w:p w14:paraId="199D1601" w14:textId="77777777" w:rsidR="00326244" w:rsidRPr="00F94F2C" w:rsidRDefault="00326244" w:rsidP="0009565D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3A61E6FA" w14:textId="2A523867" w:rsidR="00326244" w:rsidRPr="00F94F2C" w:rsidRDefault="00EE3727" w:rsidP="00095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May 2026</w:t>
            </w:r>
          </w:p>
        </w:tc>
      </w:tr>
      <w:tr w:rsidR="00326244" w:rsidRPr="00F94F2C" w14:paraId="3045763A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8F94D99" w14:textId="77777777" w:rsidR="00326244" w:rsidRDefault="00326244" w:rsidP="0009565D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Pr="00F94F2C">
                <w:rPr>
                  <w:rStyle w:val="Hyperlink"/>
                  <w:rFonts w:cs="Arial"/>
                </w:rPr>
                <w:t>Next Review Due</w:t>
              </w:r>
            </w:hyperlink>
            <w:r>
              <w:rPr>
                <w:rStyle w:val="Hyperlink"/>
                <w:rFonts w:cs="Arial"/>
              </w:rPr>
              <w:t>:</w:t>
            </w:r>
          </w:p>
          <w:p w14:paraId="7F22B3C1" w14:textId="77777777" w:rsidR="00326244" w:rsidRPr="00F94F2C" w:rsidRDefault="00326244" w:rsidP="0009565D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7156F6C2" w14:textId="5EAA971F" w:rsidR="00326244" w:rsidRPr="00F94F2C" w:rsidRDefault="006558F8" w:rsidP="00095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</w:t>
            </w:r>
            <w:r w:rsidR="00EE3727">
              <w:rPr>
                <w:rFonts w:ascii="Arial" w:hAnsi="Arial" w:cs="Arial"/>
              </w:rPr>
              <w:t>8</w:t>
            </w:r>
          </w:p>
        </w:tc>
      </w:tr>
      <w:tr w:rsidR="00326244" w:rsidRPr="00F94F2C" w14:paraId="23E5E043" w14:textId="77777777" w:rsidTr="0009565D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14:paraId="73D54B62" w14:textId="77777777" w:rsidR="00326244" w:rsidRDefault="00326244" w:rsidP="0009565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Pr="00F94F2C">
                <w:rPr>
                  <w:rStyle w:val="Hyperlink"/>
                  <w:rFonts w:cs="Arial"/>
                </w:rPr>
                <w:t>ECM Doc Set ID</w:t>
              </w:r>
            </w:hyperlink>
            <w:r>
              <w:rPr>
                <w:rStyle w:val="Hyperlink"/>
                <w:rFonts w:cs="Arial"/>
              </w:rPr>
              <w:t>:</w:t>
            </w:r>
          </w:p>
          <w:p w14:paraId="58B9F745" w14:textId="77777777" w:rsidR="00326244" w:rsidRPr="00F94F2C" w:rsidRDefault="00326244" w:rsidP="0009565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714FF7E4" w14:textId="77777777" w:rsidR="00326244" w:rsidRPr="00F94F2C" w:rsidRDefault="00895EE0" w:rsidP="0009565D">
            <w:pPr>
              <w:rPr>
                <w:rFonts w:ascii="Arial" w:hAnsi="Arial" w:cs="Arial"/>
              </w:rPr>
            </w:pPr>
            <w:r w:rsidRPr="00895EE0">
              <w:rPr>
                <w:rFonts w:ascii="Arial" w:hAnsi="Arial" w:cs="Arial"/>
              </w:rPr>
              <w:t>4132773</w:t>
            </w:r>
          </w:p>
        </w:tc>
      </w:tr>
    </w:tbl>
    <w:p w14:paraId="44D93CB0" w14:textId="77777777" w:rsidR="00221172" w:rsidRPr="008816A0" w:rsidRDefault="00221172" w:rsidP="00326244"/>
    <w:sectPr w:rsidR="00221172" w:rsidRPr="008816A0" w:rsidSect="006558F8">
      <w:headerReference w:type="default" r:id="rId8"/>
      <w:footerReference w:type="default" r:id="rId9"/>
      <w:headerReference w:type="first" r:id="rId10"/>
      <w:pgSz w:w="11910" w:h="16840" w:code="9"/>
      <w:pgMar w:top="1440" w:right="1440" w:bottom="1440" w:left="144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F42B" w14:textId="77777777" w:rsidR="006F0A9C" w:rsidRDefault="006F0A9C">
      <w:r>
        <w:separator/>
      </w:r>
    </w:p>
  </w:endnote>
  <w:endnote w:type="continuationSeparator" w:id="0">
    <w:p w14:paraId="5468D43E" w14:textId="77777777" w:rsidR="006F0A9C" w:rsidRDefault="006F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250473"/>
      <w:docPartObj>
        <w:docPartGallery w:val="Page Numbers (Bottom of Page)"/>
        <w:docPartUnique/>
      </w:docPartObj>
    </w:sdtPr>
    <w:sdtEndPr/>
    <w:sdtContent>
      <w:p w14:paraId="19D5EF2A" w14:textId="4FC9F879" w:rsidR="006558F8" w:rsidRDefault="006558F8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2D90AA9" w14:textId="10C187AB" w:rsidR="006F0A9C" w:rsidRPr="006558F8" w:rsidRDefault="006F0A9C" w:rsidP="0065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01D9" w14:textId="77777777" w:rsidR="006F0A9C" w:rsidRDefault="006F0A9C">
      <w:r>
        <w:separator/>
      </w:r>
    </w:p>
  </w:footnote>
  <w:footnote w:type="continuationSeparator" w:id="0">
    <w:p w14:paraId="1965D3E4" w14:textId="77777777" w:rsidR="006F0A9C" w:rsidRDefault="006F0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F0A9C" w:rsidRPr="00F94F2C" w14:paraId="19EE34C6" w14:textId="77777777" w:rsidTr="00623C8C">
      <w:trPr>
        <w:trHeight w:val="340"/>
        <w:tblCellSpacing w:w="20" w:type="dxa"/>
      </w:trPr>
      <w:tc>
        <w:tcPr>
          <w:tcW w:w="2088" w:type="dxa"/>
          <w:vAlign w:val="center"/>
        </w:tcPr>
        <w:p w14:paraId="15610627" w14:textId="77777777" w:rsidR="006F0A9C" w:rsidRPr="00F94F2C" w:rsidRDefault="006F0A9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vAlign w:val="center"/>
        </w:tcPr>
        <w:p w14:paraId="4635D30B" w14:textId="07944134" w:rsidR="006F0A9C" w:rsidRPr="00F94F2C" w:rsidRDefault="006F0A9C" w:rsidP="00623C8C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7216" behindDoc="0" locked="0" layoutInCell="1" allowOverlap="1" wp14:anchorId="12AD1B58" wp14:editId="15FEC34E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B126A">
            <w:rPr>
              <w:rFonts w:ascii="Arial Bold" w:hAnsi="Arial Bold" w:cs="Arial"/>
              <w:b/>
            </w:rPr>
            <w:t>House Number</w:t>
          </w:r>
          <w:r w:rsidR="00350AAE">
            <w:rPr>
              <w:rFonts w:ascii="Arial Bold" w:hAnsi="Arial Bold" w:cs="Arial"/>
              <w:b/>
            </w:rPr>
            <w:t>ing</w:t>
          </w:r>
        </w:p>
      </w:tc>
    </w:tr>
  </w:tbl>
  <w:p w14:paraId="191BADB9" w14:textId="77777777" w:rsidR="006F0A9C" w:rsidRDefault="006F0A9C" w:rsidP="00656C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EB98" w14:textId="77777777" w:rsidR="00EA0D56" w:rsidRDefault="00EE3727">
    <w:pPr>
      <w:pStyle w:val="Header"/>
    </w:pPr>
    <w:r>
      <w:rPr>
        <w:noProof/>
      </w:rPr>
      <w:pict w14:anchorId="699753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8562" o:spid="_x0000_s22529" type="#_x0000_t136" style="position:absolute;margin-left:0;margin-top:0;width:454.7pt;height:181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6313A"/>
    <w:multiLevelType w:val="multilevel"/>
    <w:tmpl w:val="963262DC"/>
    <w:lvl w:ilvl="0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375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8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30" w:hanging="1800"/>
      </w:pPr>
      <w:rPr>
        <w:rFonts w:hint="default"/>
      </w:rPr>
    </w:lvl>
  </w:abstractNum>
  <w:abstractNum w:abstractNumId="2" w15:restartNumberingAfterBreak="0">
    <w:nsid w:val="07CB372D"/>
    <w:multiLevelType w:val="hybridMultilevel"/>
    <w:tmpl w:val="2952A9A6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D7501E"/>
    <w:multiLevelType w:val="hybridMultilevel"/>
    <w:tmpl w:val="BD666F0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75389"/>
    <w:multiLevelType w:val="singleLevel"/>
    <w:tmpl w:val="0B7E1C98"/>
    <w:lvl w:ilvl="0">
      <w:start w:val="2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EB3164F"/>
    <w:multiLevelType w:val="hybridMultilevel"/>
    <w:tmpl w:val="FBA49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6599"/>
    <w:multiLevelType w:val="hybridMultilevel"/>
    <w:tmpl w:val="D1F074A0"/>
    <w:lvl w:ilvl="0" w:tplc="0C09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7" w15:restartNumberingAfterBreak="0">
    <w:nsid w:val="20D4269D"/>
    <w:multiLevelType w:val="hybridMultilevel"/>
    <w:tmpl w:val="C29A155C"/>
    <w:lvl w:ilvl="0" w:tplc="B08C62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22972"/>
    <w:multiLevelType w:val="singleLevel"/>
    <w:tmpl w:val="37A652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1" w15:restartNumberingAfterBreak="0">
    <w:nsid w:val="26D751DB"/>
    <w:multiLevelType w:val="multilevel"/>
    <w:tmpl w:val="D1AAF1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65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12" w15:restartNumberingAfterBreak="0">
    <w:nsid w:val="2E1343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DB201D"/>
    <w:multiLevelType w:val="hybridMultilevel"/>
    <w:tmpl w:val="43AA640E"/>
    <w:lvl w:ilvl="0" w:tplc="0C090001">
      <w:start w:val="1"/>
      <w:numFmt w:val="bullet"/>
      <w:lvlText w:val=""/>
      <w:lvlJc w:val="left"/>
      <w:pPr>
        <w:ind w:left="20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4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A076717"/>
    <w:multiLevelType w:val="hybridMultilevel"/>
    <w:tmpl w:val="86C843E0"/>
    <w:lvl w:ilvl="0" w:tplc="1318D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6528F6"/>
    <w:multiLevelType w:val="hybridMultilevel"/>
    <w:tmpl w:val="CFAC7004"/>
    <w:lvl w:ilvl="0" w:tplc="020AB39C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84" w:hanging="360"/>
      </w:pPr>
    </w:lvl>
    <w:lvl w:ilvl="2" w:tplc="0C09001B" w:tentative="1">
      <w:start w:val="1"/>
      <w:numFmt w:val="lowerRoman"/>
      <w:lvlText w:val="%3."/>
      <w:lvlJc w:val="right"/>
      <w:pPr>
        <w:ind w:left="2704" w:hanging="180"/>
      </w:pPr>
    </w:lvl>
    <w:lvl w:ilvl="3" w:tplc="0C09000F" w:tentative="1">
      <w:start w:val="1"/>
      <w:numFmt w:val="decimal"/>
      <w:lvlText w:val="%4."/>
      <w:lvlJc w:val="left"/>
      <w:pPr>
        <w:ind w:left="3424" w:hanging="360"/>
      </w:pPr>
    </w:lvl>
    <w:lvl w:ilvl="4" w:tplc="0C090019" w:tentative="1">
      <w:start w:val="1"/>
      <w:numFmt w:val="lowerLetter"/>
      <w:lvlText w:val="%5."/>
      <w:lvlJc w:val="left"/>
      <w:pPr>
        <w:ind w:left="4144" w:hanging="360"/>
      </w:pPr>
    </w:lvl>
    <w:lvl w:ilvl="5" w:tplc="0C09001B" w:tentative="1">
      <w:start w:val="1"/>
      <w:numFmt w:val="lowerRoman"/>
      <w:lvlText w:val="%6."/>
      <w:lvlJc w:val="right"/>
      <w:pPr>
        <w:ind w:left="4864" w:hanging="180"/>
      </w:pPr>
    </w:lvl>
    <w:lvl w:ilvl="6" w:tplc="0C09000F" w:tentative="1">
      <w:start w:val="1"/>
      <w:numFmt w:val="decimal"/>
      <w:lvlText w:val="%7."/>
      <w:lvlJc w:val="left"/>
      <w:pPr>
        <w:ind w:left="5584" w:hanging="360"/>
      </w:pPr>
    </w:lvl>
    <w:lvl w:ilvl="7" w:tplc="0C090019" w:tentative="1">
      <w:start w:val="1"/>
      <w:numFmt w:val="lowerLetter"/>
      <w:lvlText w:val="%8."/>
      <w:lvlJc w:val="left"/>
      <w:pPr>
        <w:ind w:left="6304" w:hanging="360"/>
      </w:pPr>
    </w:lvl>
    <w:lvl w:ilvl="8" w:tplc="0C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7" w15:restartNumberingAfterBreak="0">
    <w:nsid w:val="43BB26CE"/>
    <w:multiLevelType w:val="singleLevel"/>
    <w:tmpl w:val="37A652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8" w15:restartNumberingAfterBreak="0">
    <w:nsid w:val="44897DD1"/>
    <w:multiLevelType w:val="hybridMultilevel"/>
    <w:tmpl w:val="12FCD048"/>
    <w:lvl w:ilvl="0" w:tplc="726295E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F1A6296"/>
    <w:multiLevelType w:val="hybridMultilevel"/>
    <w:tmpl w:val="D58CF78E"/>
    <w:lvl w:ilvl="0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54976747"/>
    <w:multiLevelType w:val="singleLevel"/>
    <w:tmpl w:val="37A652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2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E2B2D"/>
    <w:multiLevelType w:val="hybridMultilevel"/>
    <w:tmpl w:val="1A7EA84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A275CAF"/>
    <w:multiLevelType w:val="singleLevel"/>
    <w:tmpl w:val="37A652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5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7D34EEA"/>
    <w:multiLevelType w:val="multilevel"/>
    <w:tmpl w:val="A18299C0"/>
    <w:lvl w:ilvl="0">
      <w:start w:val="1"/>
      <w:numFmt w:val="decimal"/>
      <w:lvlText w:val="%1."/>
      <w:lvlJc w:val="left"/>
      <w:pPr>
        <w:ind w:left="572" w:hanging="572"/>
      </w:pPr>
      <w:rPr>
        <w:rFonts w:ascii="Arial" w:eastAsia="Arial" w:hAnsi="Arial" w:hint="default"/>
        <w:b/>
        <w:bCs/>
        <w:i w:val="0"/>
        <w:spacing w:val="-2"/>
        <w:sz w:val="20"/>
        <w:szCs w:val="20"/>
      </w:rPr>
    </w:lvl>
    <w:lvl w:ilvl="1">
      <w:start w:val="1"/>
      <w:numFmt w:val="decimal"/>
      <w:lvlText w:val="%1.%2"/>
      <w:lvlJc w:val="left"/>
      <w:pPr>
        <w:ind w:left="1258" w:hanging="572"/>
      </w:pPr>
      <w:rPr>
        <w:rFonts w:ascii="Arial" w:eastAsia="Arial" w:hAnsi="Arial" w:hint="default"/>
        <w:b w:val="0"/>
        <w:bCs/>
        <w:spacing w:val="-2"/>
        <w:sz w:val="20"/>
        <w:szCs w:val="20"/>
      </w:rPr>
    </w:lvl>
    <w:lvl w:ilvl="2">
      <w:start w:val="1"/>
      <w:numFmt w:val="decimal"/>
      <w:lvlText w:val="%1.%2.%3"/>
      <w:lvlJc w:val="left"/>
      <w:pPr>
        <w:ind w:left="1978" w:hanging="720"/>
      </w:pPr>
      <w:rPr>
        <w:rFonts w:ascii="Arial" w:eastAsia="Arial" w:hAnsi="Arial" w:hint="default"/>
        <w:i w:val="0"/>
        <w:spacing w:val="-2"/>
        <w:sz w:val="20"/>
        <w:szCs w:val="20"/>
      </w:rPr>
    </w:lvl>
    <w:lvl w:ilvl="3">
      <w:start w:val="1"/>
      <w:numFmt w:val="bullet"/>
      <w:lvlText w:val="•"/>
      <w:lvlJc w:val="left"/>
      <w:pPr>
        <w:ind w:left="197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0" w:hanging="720"/>
      </w:pPr>
      <w:rPr>
        <w:rFonts w:hint="default"/>
      </w:rPr>
    </w:lvl>
  </w:abstractNum>
  <w:abstractNum w:abstractNumId="27" w15:restartNumberingAfterBreak="0">
    <w:nsid w:val="69E54F7D"/>
    <w:multiLevelType w:val="singleLevel"/>
    <w:tmpl w:val="37A652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8" w15:restartNumberingAfterBreak="0">
    <w:nsid w:val="72B55BD9"/>
    <w:multiLevelType w:val="hybridMultilevel"/>
    <w:tmpl w:val="0264FD90"/>
    <w:lvl w:ilvl="0" w:tplc="0C09000F">
      <w:start w:val="1"/>
      <w:numFmt w:val="decimal"/>
      <w:lvlText w:val="%1."/>
      <w:lvlJc w:val="left"/>
      <w:pPr>
        <w:ind w:left="1624" w:hanging="360"/>
      </w:pPr>
    </w:lvl>
    <w:lvl w:ilvl="1" w:tplc="0C090019" w:tentative="1">
      <w:start w:val="1"/>
      <w:numFmt w:val="lowerLetter"/>
      <w:lvlText w:val="%2."/>
      <w:lvlJc w:val="left"/>
      <w:pPr>
        <w:ind w:left="2344" w:hanging="360"/>
      </w:pPr>
    </w:lvl>
    <w:lvl w:ilvl="2" w:tplc="0C09001B" w:tentative="1">
      <w:start w:val="1"/>
      <w:numFmt w:val="lowerRoman"/>
      <w:lvlText w:val="%3."/>
      <w:lvlJc w:val="right"/>
      <w:pPr>
        <w:ind w:left="3064" w:hanging="180"/>
      </w:pPr>
    </w:lvl>
    <w:lvl w:ilvl="3" w:tplc="0C09000F" w:tentative="1">
      <w:start w:val="1"/>
      <w:numFmt w:val="decimal"/>
      <w:lvlText w:val="%4."/>
      <w:lvlJc w:val="left"/>
      <w:pPr>
        <w:ind w:left="3784" w:hanging="360"/>
      </w:pPr>
    </w:lvl>
    <w:lvl w:ilvl="4" w:tplc="0C090019" w:tentative="1">
      <w:start w:val="1"/>
      <w:numFmt w:val="lowerLetter"/>
      <w:lvlText w:val="%5."/>
      <w:lvlJc w:val="left"/>
      <w:pPr>
        <w:ind w:left="4504" w:hanging="360"/>
      </w:pPr>
    </w:lvl>
    <w:lvl w:ilvl="5" w:tplc="0C09001B" w:tentative="1">
      <w:start w:val="1"/>
      <w:numFmt w:val="lowerRoman"/>
      <w:lvlText w:val="%6."/>
      <w:lvlJc w:val="right"/>
      <w:pPr>
        <w:ind w:left="5224" w:hanging="180"/>
      </w:pPr>
    </w:lvl>
    <w:lvl w:ilvl="6" w:tplc="0C09000F" w:tentative="1">
      <w:start w:val="1"/>
      <w:numFmt w:val="decimal"/>
      <w:lvlText w:val="%7."/>
      <w:lvlJc w:val="left"/>
      <w:pPr>
        <w:ind w:left="5944" w:hanging="360"/>
      </w:pPr>
    </w:lvl>
    <w:lvl w:ilvl="7" w:tplc="0C090019" w:tentative="1">
      <w:start w:val="1"/>
      <w:numFmt w:val="lowerLetter"/>
      <w:lvlText w:val="%8."/>
      <w:lvlJc w:val="left"/>
      <w:pPr>
        <w:ind w:left="6664" w:hanging="360"/>
      </w:pPr>
    </w:lvl>
    <w:lvl w:ilvl="8" w:tplc="0C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9" w15:restartNumberingAfterBreak="0">
    <w:nsid w:val="730903CF"/>
    <w:multiLevelType w:val="multilevel"/>
    <w:tmpl w:val="B04AA716"/>
    <w:lvl w:ilvl="0">
      <w:start w:val="1"/>
      <w:numFmt w:val="bullet"/>
      <w:lvlText w:val=""/>
      <w:lvlJc w:val="left"/>
      <w:pPr>
        <w:ind w:left="2012" w:hanging="572"/>
      </w:pPr>
      <w:rPr>
        <w:rFonts w:ascii="Symbol" w:hAnsi="Symbol" w:hint="default"/>
      </w:rPr>
    </w:lvl>
    <w:lvl w:ilvl="1">
      <w:start w:val="7"/>
      <w:numFmt w:val="decimal"/>
      <w:lvlText w:val="%1.%2"/>
      <w:lvlJc w:val="left"/>
      <w:pPr>
        <w:ind w:left="2034" w:hanging="572"/>
      </w:pPr>
      <w:rPr>
        <w:rFonts w:ascii="Arial" w:eastAsia="Arial" w:hAnsi="Arial" w:hint="default"/>
        <w:b/>
        <w:bCs/>
        <w:spacing w:val="-2"/>
        <w:sz w:val="20"/>
        <w:szCs w:val="20"/>
      </w:rPr>
    </w:lvl>
    <w:lvl w:ilvl="2">
      <w:start w:val="1"/>
      <w:numFmt w:val="decimal"/>
      <w:lvlText w:val="%1.%2.%3"/>
      <w:lvlJc w:val="left"/>
      <w:pPr>
        <w:ind w:left="2467" w:hanging="720"/>
      </w:pPr>
      <w:rPr>
        <w:rFonts w:ascii="Arial" w:eastAsia="Arial" w:hAnsi="Arial" w:hint="default"/>
        <w:spacing w:val="-2"/>
        <w:sz w:val="20"/>
        <w:szCs w:val="20"/>
      </w:rPr>
    </w:lvl>
    <w:lvl w:ilvl="3">
      <w:start w:val="1"/>
      <w:numFmt w:val="bullet"/>
      <w:lvlText w:val=""/>
      <w:lvlJc w:val="left"/>
      <w:pPr>
        <w:ind w:left="3029" w:hanging="317"/>
      </w:pPr>
      <w:rPr>
        <w:rFonts w:ascii="Symbol" w:eastAsia="Symbol" w:hAnsi="Symbol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2732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9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3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59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5" w:hanging="317"/>
      </w:pPr>
      <w:rPr>
        <w:rFonts w:hint="default"/>
      </w:rPr>
    </w:lvl>
  </w:abstractNum>
  <w:abstractNum w:abstractNumId="30" w15:restartNumberingAfterBreak="0">
    <w:nsid w:val="736069DD"/>
    <w:multiLevelType w:val="hybridMultilevel"/>
    <w:tmpl w:val="D9B463BE"/>
    <w:lvl w:ilvl="0" w:tplc="38BA8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D6559"/>
    <w:multiLevelType w:val="hybridMultilevel"/>
    <w:tmpl w:val="904C4AD2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77163521">
    <w:abstractNumId w:val="19"/>
  </w:num>
  <w:num w:numId="2" w16cid:durableId="1278298152">
    <w:abstractNumId w:val="9"/>
  </w:num>
  <w:num w:numId="3" w16cid:durableId="1228762598">
    <w:abstractNumId w:val="8"/>
  </w:num>
  <w:num w:numId="4" w16cid:durableId="59404632">
    <w:abstractNumId w:val="22"/>
  </w:num>
  <w:num w:numId="5" w16cid:durableId="850990473">
    <w:abstractNumId w:val="14"/>
  </w:num>
  <w:num w:numId="6" w16cid:durableId="989215470">
    <w:abstractNumId w:val="25"/>
  </w:num>
  <w:num w:numId="7" w16cid:durableId="582763668">
    <w:abstractNumId w:val="32"/>
  </w:num>
  <w:num w:numId="8" w16cid:durableId="419106527">
    <w:abstractNumId w:val="0"/>
  </w:num>
  <w:num w:numId="9" w16cid:durableId="385252758">
    <w:abstractNumId w:val="30"/>
  </w:num>
  <w:num w:numId="10" w16cid:durableId="1360274667">
    <w:abstractNumId w:val="2"/>
  </w:num>
  <w:num w:numId="11" w16cid:durableId="1809930403">
    <w:abstractNumId w:val="18"/>
  </w:num>
  <w:num w:numId="12" w16cid:durableId="1949241336">
    <w:abstractNumId w:val="21"/>
  </w:num>
  <w:num w:numId="13" w16cid:durableId="580869768">
    <w:abstractNumId w:val="27"/>
  </w:num>
  <w:num w:numId="14" w16cid:durableId="172840647">
    <w:abstractNumId w:val="10"/>
  </w:num>
  <w:num w:numId="15" w16cid:durableId="92360256">
    <w:abstractNumId w:val="17"/>
  </w:num>
  <w:num w:numId="16" w16cid:durableId="1086731938">
    <w:abstractNumId w:val="24"/>
  </w:num>
  <w:num w:numId="17" w16cid:durableId="1073089947">
    <w:abstractNumId w:val="12"/>
  </w:num>
  <w:num w:numId="18" w16cid:durableId="1162503787">
    <w:abstractNumId w:val="4"/>
  </w:num>
  <w:num w:numId="19" w16cid:durableId="999163738">
    <w:abstractNumId w:val="7"/>
  </w:num>
  <w:num w:numId="20" w16cid:durableId="1086075435">
    <w:abstractNumId w:val="5"/>
  </w:num>
  <w:num w:numId="21" w16cid:durableId="919485869">
    <w:abstractNumId w:val="26"/>
  </w:num>
  <w:num w:numId="22" w16cid:durableId="1790321962">
    <w:abstractNumId w:val="13"/>
  </w:num>
  <w:num w:numId="23" w16cid:durableId="1749955988">
    <w:abstractNumId w:val="11"/>
  </w:num>
  <w:num w:numId="24" w16cid:durableId="1433431413">
    <w:abstractNumId w:val="6"/>
  </w:num>
  <w:num w:numId="25" w16cid:durableId="1015421514">
    <w:abstractNumId w:val="23"/>
  </w:num>
  <w:num w:numId="26" w16cid:durableId="954796634">
    <w:abstractNumId w:val="29"/>
  </w:num>
  <w:num w:numId="27" w16cid:durableId="1057708574">
    <w:abstractNumId w:val="1"/>
  </w:num>
  <w:num w:numId="28" w16cid:durableId="1009798224">
    <w:abstractNumId w:val="20"/>
  </w:num>
  <w:num w:numId="29" w16cid:durableId="980189009">
    <w:abstractNumId w:val="3"/>
  </w:num>
  <w:num w:numId="30" w16cid:durableId="990711760">
    <w:abstractNumId w:val="15"/>
  </w:num>
  <w:num w:numId="31" w16cid:durableId="1238436555">
    <w:abstractNumId w:val="16"/>
  </w:num>
  <w:num w:numId="32" w16cid:durableId="359359767">
    <w:abstractNumId w:val="31"/>
  </w:num>
  <w:num w:numId="33" w16cid:durableId="10336496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attachedTemplate r:id="rId1"/>
  <w:defaultTabStop w:val="720"/>
  <w:doNotShadeFormData/>
  <w:characterSpacingControl w:val="doNotCompress"/>
  <w:hdrShapeDefaults>
    <o:shapedefaults v:ext="edit" spidmax="2253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214"/>
    <w:rsid w:val="00017BC9"/>
    <w:rsid w:val="00023FB9"/>
    <w:rsid w:val="00034CEB"/>
    <w:rsid w:val="00050F8B"/>
    <w:rsid w:val="00052969"/>
    <w:rsid w:val="0005413B"/>
    <w:rsid w:val="00055B3A"/>
    <w:rsid w:val="0006383C"/>
    <w:rsid w:val="00075196"/>
    <w:rsid w:val="00092A2E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3096A"/>
    <w:rsid w:val="00133F68"/>
    <w:rsid w:val="00140FC9"/>
    <w:rsid w:val="001448AA"/>
    <w:rsid w:val="001506BF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6B6"/>
    <w:rsid w:val="001E0AE9"/>
    <w:rsid w:val="001E3ACA"/>
    <w:rsid w:val="001F2365"/>
    <w:rsid w:val="001F62F8"/>
    <w:rsid w:val="0020753E"/>
    <w:rsid w:val="00221172"/>
    <w:rsid w:val="00235FB0"/>
    <w:rsid w:val="002511E6"/>
    <w:rsid w:val="0025176B"/>
    <w:rsid w:val="002638F9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A78A4"/>
    <w:rsid w:val="002B0A72"/>
    <w:rsid w:val="002C387F"/>
    <w:rsid w:val="002C51BC"/>
    <w:rsid w:val="002C51C6"/>
    <w:rsid w:val="002E0A79"/>
    <w:rsid w:val="002F0A79"/>
    <w:rsid w:val="002F511F"/>
    <w:rsid w:val="002F65BA"/>
    <w:rsid w:val="00307F54"/>
    <w:rsid w:val="003207CC"/>
    <w:rsid w:val="0032191D"/>
    <w:rsid w:val="003226D2"/>
    <w:rsid w:val="00326244"/>
    <w:rsid w:val="00326A3C"/>
    <w:rsid w:val="00346FF8"/>
    <w:rsid w:val="00347EFF"/>
    <w:rsid w:val="00350AAE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43EF"/>
    <w:rsid w:val="003A51B4"/>
    <w:rsid w:val="003B222D"/>
    <w:rsid w:val="003B33D7"/>
    <w:rsid w:val="003B3B58"/>
    <w:rsid w:val="003C04E9"/>
    <w:rsid w:val="003C1859"/>
    <w:rsid w:val="003D202F"/>
    <w:rsid w:val="003D45D8"/>
    <w:rsid w:val="003D4DA6"/>
    <w:rsid w:val="003D7F20"/>
    <w:rsid w:val="003E60BC"/>
    <w:rsid w:val="003F4093"/>
    <w:rsid w:val="003F7ABB"/>
    <w:rsid w:val="00401171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5721F"/>
    <w:rsid w:val="00464623"/>
    <w:rsid w:val="0047440F"/>
    <w:rsid w:val="004826C8"/>
    <w:rsid w:val="00482B85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35AF"/>
    <w:rsid w:val="0051575B"/>
    <w:rsid w:val="005247D3"/>
    <w:rsid w:val="00526C27"/>
    <w:rsid w:val="00542300"/>
    <w:rsid w:val="00543075"/>
    <w:rsid w:val="00544179"/>
    <w:rsid w:val="00547404"/>
    <w:rsid w:val="0056102E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5F7B15"/>
    <w:rsid w:val="00606E6A"/>
    <w:rsid w:val="0061091B"/>
    <w:rsid w:val="00613067"/>
    <w:rsid w:val="00620D57"/>
    <w:rsid w:val="006222BD"/>
    <w:rsid w:val="00622B74"/>
    <w:rsid w:val="00623C8C"/>
    <w:rsid w:val="00650938"/>
    <w:rsid w:val="00651F5C"/>
    <w:rsid w:val="00652E76"/>
    <w:rsid w:val="00653F1D"/>
    <w:rsid w:val="006558F8"/>
    <w:rsid w:val="00656C9D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0A9C"/>
    <w:rsid w:val="006F2288"/>
    <w:rsid w:val="0071634F"/>
    <w:rsid w:val="007166EF"/>
    <w:rsid w:val="00717FB2"/>
    <w:rsid w:val="00721265"/>
    <w:rsid w:val="00746471"/>
    <w:rsid w:val="00750725"/>
    <w:rsid w:val="00754B55"/>
    <w:rsid w:val="00755DED"/>
    <w:rsid w:val="007569BF"/>
    <w:rsid w:val="007637E4"/>
    <w:rsid w:val="00772BAA"/>
    <w:rsid w:val="00773928"/>
    <w:rsid w:val="00781CEA"/>
    <w:rsid w:val="00790754"/>
    <w:rsid w:val="007A446A"/>
    <w:rsid w:val="007B053D"/>
    <w:rsid w:val="007B2051"/>
    <w:rsid w:val="007B6760"/>
    <w:rsid w:val="007C2854"/>
    <w:rsid w:val="007C3826"/>
    <w:rsid w:val="007C6378"/>
    <w:rsid w:val="007D488D"/>
    <w:rsid w:val="007E5C21"/>
    <w:rsid w:val="007E7468"/>
    <w:rsid w:val="007E760F"/>
    <w:rsid w:val="007F70E8"/>
    <w:rsid w:val="00801368"/>
    <w:rsid w:val="00803D54"/>
    <w:rsid w:val="00805D3D"/>
    <w:rsid w:val="008119A4"/>
    <w:rsid w:val="00814683"/>
    <w:rsid w:val="008201E8"/>
    <w:rsid w:val="00831AC7"/>
    <w:rsid w:val="00831DE6"/>
    <w:rsid w:val="00835AAD"/>
    <w:rsid w:val="0084361F"/>
    <w:rsid w:val="00846234"/>
    <w:rsid w:val="00850D34"/>
    <w:rsid w:val="00851349"/>
    <w:rsid w:val="00870437"/>
    <w:rsid w:val="008816A0"/>
    <w:rsid w:val="0089223F"/>
    <w:rsid w:val="008926B0"/>
    <w:rsid w:val="0089314E"/>
    <w:rsid w:val="00895EE0"/>
    <w:rsid w:val="00896008"/>
    <w:rsid w:val="00896B8A"/>
    <w:rsid w:val="008A56DD"/>
    <w:rsid w:val="008A7361"/>
    <w:rsid w:val="008C3FF1"/>
    <w:rsid w:val="008C4977"/>
    <w:rsid w:val="008C5628"/>
    <w:rsid w:val="008D1C90"/>
    <w:rsid w:val="008D6D1F"/>
    <w:rsid w:val="008E049D"/>
    <w:rsid w:val="008E1030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1598F"/>
    <w:rsid w:val="0092787F"/>
    <w:rsid w:val="0093222B"/>
    <w:rsid w:val="00934339"/>
    <w:rsid w:val="00943C72"/>
    <w:rsid w:val="00945612"/>
    <w:rsid w:val="00952429"/>
    <w:rsid w:val="00974D13"/>
    <w:rsid w:val="00975604"/>
    <w:rsid w:val="00976124"/>
    <w:rsid w:val="00981F38"/>
    <w:rsid w:val="009A0A01"/>
    <w:rsid w:val="009A0FB1"/>
    <w:rsid w:val="009A5E51"/>
    <w:rsid w:val="009B3F72"/>
    <w:rsid w:val="009B5837"/>
    <w:rsid w:val="009D549D"/>
    <w:rsid w:val="009E25EF"/>
    <w:rsid w:val="009E4B91"/>
    <w:rsid w:val="009E5977"/>
    <w:rsid w:val="009F065C"/>
    <w:rsid w:val="00A016E1"/>
    <w:rsid w:val="00A132C6"/>
    <w:rsid w:val="00A13A64"/>
    <w:rsid w:val="00A15214"/>
    <w:rsid w:val="00A22AFF"/>
    <w:rsid w:val="00A34E8C"/>
    <w:rsid w:val="00A375C7"/>
    <w:rsid w:val="00A4031A"/>
    <w:rsid w:val="00A4400E"/>
    <w:rsid w:val="00A44E27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05C0C"/>
    <w:rsid w:val="00B12E2C"/>
    <w:rsid w:val="00B14CD3"/>
    <w:rsid w:val="00B21BD5"/>
    <w:rsid w:val="00B3044A"/>
    <w:rsid w:val="00B34BA7"/>
    <w:rsid w:val="00B41629"/>
    <w:rsid w:val="00B45688"/>
    <w:rsid w:val="00B46674"/>
    <w:rsid w:val="00B472C6"/>
    <w:rsid w:val="00B55A86"/>
    <w:rsid w:val="00B60317"/>
    <w:rsid w:val="00B6400E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C639B"/>
    <w:rsid w:val="00BD0158"/>
    <w:rsid w:val="00BD109B"/>
    <w:rsid w:val="00BD245B"/>
    <w:rsid w:val="00BD297C"/>
    <w:rsid w:val="00C00CD9"/>
    <w:rsid w:val="00C01C1A"/>
    <w:rsid w:val="00C02A6D"/>
    <w:rsid w:val="00C16EE6"/>
    <w:rsid w:val="00C21C64"/>
    <w:rsid w:val="00C2394E"/>
    <w:rsid w:val="00C272A2"/>
    <w:rsid w:val="00C45D80"/>
    <w:rsid w:val="00C51328"/>
    <w:rsid w:val="00C67FAD"/>
    <w:rsid w:val="00C723E2"/>
    <w:rsid w:val="00C75BE0"/>
    <w:rsid w:val="00C837E5"/>
    <w:rsid w:val="00C8491C"/>
    <w:rsid w:val="00C850C4"/>
    <w:rsid w:val="00CA4438"/>
    <w:rsid w:val="00CC10B8"/>
    <w:rsid w:val="00CD2F0C"/>
    <w:rsid w:val="00CD4391"/>
    <w:rsid w:val="00CE56EC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805D7"/>
    <w:rsid w:val="00E91D16"/>
    <w:rsid w:val="00E94A41"/>
    <w:rsid w:val="00EA0D56"/>
    <w:rsid w:val="00EA58D1"/>
    <w:rsid w:val="00EA6528"/>
    <w:rsid w:val="00EA765A"/>
    <w:rsid w:val="00EB379E"/>
    <w:rsid w:val="00ED22A2"/>
    <w:rsid w:val="00EE3727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B126A"/>
    <w:rsid w:val="00FB327A"/>
    <w:rsid w:val="00FD01B1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  <w14:docId w14:val="11984574"/>
  <w15:docId w15:val="{D215DEBB-CED1-4FC3-9E42-C89EA534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E51"/>
    <w:rPr>
      <w:sz w:val="24"/>
      <w:szCs w:val="24"/>
      <w:lang w:eastAsia="en-AU"/>
    </w:rPr>
  </w:style>
  <w:style w:type="paragraph" w:styleId="Heading1">
    <w:name w:val="heading 1"/>
    <w:basedOn w:val="Normal"/>
    <w:link w:val="Heading1Char"/>
    <w:uiPriority w:val="1"/>
    <w:qFormat/>
    <w:rsid w:val="001F62F8"/>
    <w:pPr>
      <w:widowControl w:val="0"/>
      <w:spacing w:before="43"/>
      <w:outlineLvl w:val="0"/>
    </w:pPr>
    <w:rPr>
      <w:rFonts w:ascii="Arial" w:eastAsia="Arial" w:hAnsi="Arial"/>
      <w:b/>
      <w:bCs/>
      <w:sz w:val="20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F62F8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F62F8"/>
    <w:pPr>
      <w:keepNext/>
      <w:keepLines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A15214"/>
    <w:pPr>
      <w:widowControl w:val="0"/>
      <w:ind w:left="1978" w:hanging="720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15214"/>
    <w:rPr>
      <w:rFonts w:ascii="Arial" w:eastAsia="Arial" w:hAnsi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1F62F8"/>
    <w:rPr>
      <w:rFonts w:ascii="Arial" w:eastAsia="Arial" w:hAnsi="Arial"/>
      <w:b/>
      <w:bCs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F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1F62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erChar">
    <w:name w:val="Header Char"/>
    <w:basedOn w:val="DefaultParagraphFont"/>
    <w:link w:val="Header"/>
    <w:rsid w:val="001F62F8"/>
    <w:rPr>
      <w:sz w:val="24"/>
      <w:szCs w:val="24"/>
      <w:lang w:eastAsia="en-AU"/>
    </w:rPr>
  </w:style>
  <w:style w:type="character" w:customStyle="1" w:styleId="BalloonTextChar">
    <w:name w:val="Balloon Text Char"/>
    <w:basedOn w:val="DefaultParagraphFont"/>
    <w:link w:val="BalloonText"/>
    <w:rsid w:val="001F62F8"/>
    <w:rPr>
      <w:rFonts w:ascii="Tahoma" w:hAnsi="Tahoma" w:cs="Tahoma"/>
      <w:sz w:val="16"/>
      <w:szCs w:val="16"/>
      <w:lang w:eastAsia="en-AU"/>
    </w:rPr>
  </w:style>
  <w:style w:type="paragraph" w:styleId="EndnoteText">
    <w:name w:val="endnote text"/>
    <w:basedOn w:val="Normal"/>
    <w:link w:val="EndnoteTextChar"/>
    <w:rsid w:val="001F62F8"/>
    <w:pPr>
      <w:widowControl w:val="0"/>
    </w:pPr>
    <w:rPr>
      <w:rFonts w:ascii="Courier" w:hAnsi="Courier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1F62F8"/>
    <w:rPr>
      <w:rFonts w:ascii="Courier" w:hAnsi="Courier"/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C850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850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50C4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5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50C4"/>
    <w:rPr>
      <w:b/>
      <w:bCs/>
      <w:lang w:eastAsia="en-AU"/>
    </w:rPr>
  </w:style>
  <w:style w:type="paragraph" w:styleId="Revision">
    <w:name w:val="Revision"/>
    <w:hidden/>
    <w:uiPriority w:val="71"/>
    <w:unhideWhenUsed/>
    <w:rsid w:val="00C850C4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cmillan\AppData\Local\Microsoft\Windows\Temporary%20Internet%20Files\Content.IE5\4XLME9GB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6FE6B-89CA-42EE-92BA-FA86594F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</Template>
  <TotalTime>5</TotalTime>
  <Pages>2</Pages>
  <Words>659</Words>
  <Characters>3502</Characters>
  <Application>Microsoft Office Word</Application>
  <DocSecurity>0</DocSecurity>
  <Lines>145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4089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Colin Macmillan</dc:creator>
  <cp:lastModifiedBy>Anneliese Schutz</cp:lastModifiedBy>
  <cp:revision>8</cp:revision>
  <cp:lastPrinted>2023-05-16T03:56:00Z</cp:lastPrinted>
  <dcterms:created xsi:type="dcterms:W3CDTF">2019-10-01T06:56:00Z</dcterms:created>
  <dcterms:modified xsi:type="dcterms:W3CDTF">2026-05-14T03:31:00Z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