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28" w:rsidRDefault="00DD7728" w:rsidP="00DD7728">
      <w:pPr>
        <w:pStyle w:val="Heading1"/>
        <w:rPr>
          <w:rFonts w:ascii="Arial" w:hAnsi="Arial" w:cs="Arial"/>
          <w:color w:val="auto"/>
        </w:rPr>
      </w:pPr>
      <w:r w:rsidRPr="00DD7728">
        <w:rPr>
          <w:rFonts w:ascii="Arial" w:hAnsi="Arial" w:cs="Arial"/>
          <w:color w:val="auto"/>
        </w:rPr>
        <w:t xml:space="preserve">Bushfire Risk </w:t>
      </w:r>
    </w:p>
    <w:p w:rsidR="00DD7728" w:rsidRDefault="00DD7728" w:rsidP="00DD7728"/>
    <w:p w:rsidR="00DD7728" w:rsidRPr="00DD7728" w:rsidRDefault="00DD7728" w:rsidP="00DD7728">
      <w:pPr>
        <w:rPr>
          <w:rFonts w:ascii="Arial" w:hAnsi="Arial" w:cs="Arial"/>
        </w:rPr>
      </w:pPr>
      <w:r w:rsidRPr="00DD7728">
        <w:rPr>
          <w:rFonts w:ascii="Arial" w:hAnsi="Arial" w:cs="Arial"/>
        </w:rPr>
        <w:t>Bushfires are a natural part of the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Australian landscape and are likely to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happen every summer. Here in Western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Australia significant bush fires have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resulted in loss and damage in areas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such as Yarloop, Parkerville, Margaret River,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Northcliffe and Roleystone.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Unfortunately, bush fires can start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suddenly and without warning.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Whether you live on a rural or urban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property in the City of Cockburn, the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impact of a bushfire is often in your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hands. What matters is how you prepare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yourself, your family and your property.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Properties most at risk are a lot like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this home, where bush land or vegetation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is within 20 metres of the building.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Vegetation from parks, median strips or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reserves in the vicinity of your home,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also creates a high risk for flames. Most</w:t>
      </w:r>
      <w:r w:rsidRPr="00DD7728">
        <w:rPr>
          <w:rFonts w:ascii="Arial" w:hAnsi="Arial" w:cs="Arial"/>
        </w:rPr>
        <w:t xml:space="preserve"> homes destroyed in a bush fire are from an ember attack. Burning embers carried by </w:t>
      </w:r>
      <w:r w:rsidRPr="00DD7728">
        <w:rPr>
          <w:rFonts w:ascii="Arial" w:hAnsi="Arial" w:cs="Arial"/>
        </w:rPr>
        <w:t>strong winds land on materials that can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easily burn. Like vegetation or leaf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litter close to the house. When the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vegetation catches fire, it causes direct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flame and radiant heat reducing a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building survivability from a bushfire.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If your plan is to stay and defend your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home from the flames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there are some simple precautions you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can take by creating a 20 meter circle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of safety around your home. This is done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 xml:space="preserve">by cutting long </w:t>
      </w:r>
      <w:proofErr w:type="gramStart"/>
      <w:r w:rsidRPr="00DD7728">
        <w:rPr>
          <w:rFonts w:ascii="Arial" w:hAnsi="Arial" w:cs="Arial"/>
        </w:rPr>
        <w:t>grass,</w:t>
      </w:r>
      <w:proofErr w:type="gramEnd"/>
      <w:r w:rsidRPr="00DD7728">
        <w:rPr>
          <w:rFonts w:ascii="Arial" w:hAnsi="Arial" w:cs="Arial"/>
        </w:rPr>
        <w:t xml:space="preserve"> </w:t>
      </w:r>
      <w:proofErr w:type="spellStart"/>
      <w:r w:rsidRPr="00DD7728">
        <w:rPr>
          <w:rFonts w:ascii="Arial" w:hAnsi="Arial" w:cs="Arial"/>
        </w:rPr>
        <w:t>raking</w:t>
      </w:r>
      <w:proofErr w:type="spellEnd"/>
      <w:r w:rsidRPr="00DD7728">
        <w:rPr>
          <w:rFonts w:ascii="Arial" w:hAnsi="Arial" w:cs="Arial"/>
        </w:rPr>
        <w:t xml:space="preserve"> up leaf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litter under trees and pruning lower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tree branches. Also make sure you prune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trees that are not overhanging your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house or within 2 metres of external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walls. You can also create a firebreak by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clearing a 3 meter wide strip of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vegetation along the boundary of your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property. And make sure you keep your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roof gutter clear of leaves and install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ember screening on evaporative air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conditioners and block any gaps</w:t>
      </w:r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>including underfloor spaces, in the roof</w:t>
      </w:r>
      <w:r w:rsidRPr="00DD7728">
        <w:rPr>
          <w:rFonts w:ascii="Arial" w:hAnsi="Arial" w:cs="Arial"/>
        </w:rPr>
        <w:t xml:space="preserve"> space, under eaves and skylights. For more information on defending your home a go </w:t>
      </w:r>
      <w:r w:rsidRPr="00DD7728">
        <w:rPr>
          <w:rFonts w:ascii="Arial" w:hAnsi="Arial" w:cs="Arial"/>
        </w:rPr>
        <w:t xml:space="preserve">to </w:t>
      </w:r>
      <w:hyperlink r:id="rId5" w:history="1">
        <w:r w:rsidRPr="00DD7728">
          <w:rPr>
            <w:rStyle w:val="Hyperlink"/>
            <w:rFonts w:ascii="Arial" w:hAnsi="Arial" w:cs="Arial"/>
          </w:rPr>
          <w:t>www.cockburn.wa.gov.au</w:t>
        </w:r>
      </w:hyperlink>
      <w:r w:rsidRPr="00DD7728">
        <w:rPr>
          <w:rFonts w:ascii="Arial" w:hAnsi="Arial" w:cs="Arial"/>
        </w:rPr>
        <w:t xml:space="preserve"> </w:t>
      </w:r>
      <w:r w:rsidRPr="00DD7728">
        <w:rPr>
          <w:rFonts w:ascii="Arial" w:hAnsi="Arial" w:cs="Arial"/>
        </w:rPr>
        <w:t xml:space="preserve"> </w:t>
      </w:r>
      <w:proofErr w:type="gramStart"/>
      <w:r w:rsidRPr="00DD7728">
        <w:rPr>
          <w:rFonts w:ascii="Arial" w:hAnsi="Arial" w:cs="Arial"/>
        </w:rPr>
        <w:t>You</w:t>
      </w:r>
      <w:proofErr w:type="gramEnd"/>
      <w:r w:rsidRPr="00DD7728">
        <w:rPr>
          <w:rFonts w:ascii="Arial" w:hAnsi="Arial" w:cs="Arial"/>
        </w:rPr>
        <w:t xml:space="preserve"> can also visit the DFES</w:t>
      </w:r>
      <w:r w:rsidRPr="00DD7728">
        <w:rPr>
          <w:rFonts w:ascii="Arial" w:hAnsi="Arial" w:cs="Arial"/>
        </w:rPr>
        <w:t xml:space="preserve"> website.</w:t>
      </w:r>
      <w:bookmarkStart w:id="0" w:name="_GoBack"/>
      <w:bookmarkEnd w:id="0"/>
    </w:p>
    <w:sectPr w:rsidR="00DD7728" w:rsidRPr="00DD77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28"/>
    <w:rsid w:val="00D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7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D7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7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D7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ckburn.w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1572</Characters>
  <Application>Microsoft Office Word</Application>
  <DocSecurity>0</DocSecurity>
  <Lines>23</Lines>
  <Paragraphs>2</Paragraphs>
  <ScaleCrop>false</ScaleCrop>
  <Company>City of Cockburn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Ucich</dc:creator>
  <cp:lastModifiedBy>Nadia Ucich</cp:lastModifiedBy>
  <cp:revision>1</cp:revision>
  <dcterms:created xsi:type="dcterms:W3CDTF">2018-10-09T07:55:00Z</dcterms:created>
  <dcterms:modified xsi:type="dcterms:W3CDTF">2018-10-09T08:00:00Z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