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93" w:rsidRPr="00C55093" w:rsidRDefault="00C01E9D" w:rsidP="00C55093">
      <w:pPr>
        <w:pStyle w:val="NoSpacing"/>
      </w:pPr>
      <w:r>
        <w:t>15</w:t>
      </w:r>
      <w:r w:rsidR="00164320">
        <w:t xml:space="preserve"> March </w:t>
      </w:r>
      <w:r w:rsidR="00C55093">
        <w:t>201</w:t>
      </w:r>
      <w:r w:rsidR="00451F41">
        <w:t>8</w:t>
      </w:r>
      <w:r w:rsidR="00C55093" w:rsidRPr="00C55093">
        <w:br/>
      </w:r>
    </w:p>
    <w:p w:rsidR="00216336" w:rsidRPr="00216336" w:rsidRDefault="001266D7" w:rsidP="002163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New </w:t>
      </w:r>
      <w:r w:rsidR="00C01E9D">
        <w:rPr>
          <w:rFonts w:ascii="Arial" w:hAnsi="Arial" w:cs="Arial"/>
          <w:b/>
          <w:sz w:val="28"/>
          <w:szCs w:val="28"/>
        </w:rPr>
        <w:t>green</w:t>
      </w:r>
      <w:r w:rsidR="008F0637">
        <w:rPr>
          <w:rFonts w:ascii="Arial" w:hAnsi="Arial" w:cs="Arial"/>
          <w:b/>
          <w:sz w:val="28"/>
          <w:szCs w:val="28"/>
        </w:rPr>
        <w:t xml:space="preserve"> </w:t>
      </w:r>
      <w:r w:rsidR="00C01E9D">
        <w:rPr>
          <w:rFonts w:ascii="Arial" w:hAnsi="Arial" w:cs="Arial"/>
          <w:b/>
          <w:sz w:val="28"/>
          <w:szCs w:val="28"/>
        </w:rPr>
        <w:t>waste plant to produce high quality mulch for sale</w:t>
      </w:r>
    </w:p>
    <w:p w:rsidR="00A67233" w:rsidRDefault="00A67233" w:rsidP="00A67233">
      <w:r>
        <w:t>A green</w:t>
      </w:r>
      <w:r w:rsidR="008F0637">
        <w:t xml:space="preserve"> </w:t>
      </w:r>
      <w:bookmarkStart w:id="0" w:name="_GoBack"/>
      <w:bookmarkEnd w:id="0"/>
      <w:r>
        <w:t>waste decontamination plant for the manual removal of contaminants from garden waste collected in Cockburn’s new lime green-lid bins has begun operati</w:t>
      </w:r>
      <w:r>
        <w:t>o</w:t>
      </w:r>
      <w:r>
        <w:t>n at Henderson Waste Recovery Park (HWRP).</w:t>
      </w:r>
    </w:p>
    <w:p w:rsidR="00A67233" w:rsidRDefault="00A67233" w:rsidP="00A67233">
      <w:r>
        <w:t>The first loads of green waste from the new bins were processed at the new $690,000 decontamination plant this month, as part of the City-wide roll-out of the Three Bin System.</w:t>
      </w:r>
    </w:p>
    <w:p w:rsidR="00A67233" w:rsidRDefault="00A67233" w:rsidP="00A67233">
      <w:r>
        <w:t xml:space="preserve">It is the start of the City’s push to transform local household garden waste into saleable, high quality mulch that will help fund more projects, services and infrastructure in the community.  </w:t>
      </w:r>
    </w:p>
    <w:p w:rsidR="00A67233" w:rsidRDefault="00A67233" w:rsidP="00A67233">
      <w:r>
        <w:t xml:space="preserve">Engineering &amp; Works Director Charles Sullivan </w:t>
      </w:r>
      <w:r>
        <w:t xml:space="preserve">said the new 240L garden waste bins would be rolled out to more than 29,000 homes in the City on lots greater than 400sqm by June </w:t>
      </w:r>
      <w:r w:rsidR="00BE579A">
        <w:t xml:space="preserve">30, </w:t>
      </w:r>
      <w:r>
        <w:t>2019.</w:t>
      </w:r>
    </w:p>
    <w:p w:rsidR="00A67233" w:rsidRDefault="00A67233" w:rsidP="00A67233">
      <w:r>
        <w:t>Cockburn Council approved a $689,105 tender in July 2017 for EMER Pty Ltd to design, fabricate, install, test and commission the plant, which was delivered to HWRP early last December.</w:t>
      </w:r>
    </w:p>
    <w:p w:rsidR="00A67233" w:rsidRDefault="00A67233" w:rsidP="00A67233">
      <w:r>
        <w:t xml:space="preserve">“The plant will operate one to two days a week to process green waste from the City’s </w:t>
      </w:r>
      <w:proofErr w:type="gramStart"/>
      <w:r>
        <w:t>third</w:t>
      </w:r>
      <w:proofErr w:type="gramEnd"/>
      <w:r>
        <w:t xml:space="preserve"> bin which will increase as the third bin roll-out is completed,” </w:t>
      </w:r>
      <w:proofErr w:type="spellStart"/>
      <w:r>
        <w:t>Mr</w:t>
      </w:r>
      <w:proofErr w:type="spellEnd"/>
      <w:r>
        <w:t xml:space="preserve"> </w:t>
      </w:r>
      <w:r>
        <w:t>Sullivan</w:t>
      </w:r>
      <w:r>
        <w:t xml:space="preserve"> said.</w:t>
      </w:r>
    </w:p>
    <w:p w:rsidR="00A67233" w:rsidRDefault="00A67233" w:rsidP="00A67233">
      <w:r>
        <w:t xml:space="preserve">“Once fine-tuned in coming months, we hope to secure additional, external green waste deliveries until green waste supplies from the City’s new </w:t>
      </w:r>
      <w:proofErr w:type="spellStart"/>
      <w:r>
        <w:t>kerbside</w:t>
      </w:r>
      <w:proofErr w:type="spellEnd"/>
      <w:r>
        <w:t xml:space="preserve"> garden waste bins increases.</w:t>
      </w:r>
    </w:p>
    <w:p w:rsidR="00A67233" w:rsidRDefault="00A67233" w:rsidP="00A67233">
      <w:r>
        <w:t>“At the moment staff members are processing about one truck load an hour but this will improve as they become more familiar with the equipment.</w:t>
      </w:r>
    </w:p>
    <w:p w:rsidR="00A67233" w:rsidRDefault="00A67233" w:rsidP="00A67233">
      <w:r>
        <w:t xml:space="preserve">“The plant will have a throughput capacity of 15-25 </w:t>
      </w:r>
      <w:proofErr w:type="spellStart"/>
      <w:r>
        <w:t>tonnes</w:t>
      </w:r>
      <w:proofErr w:type="spellEnd"/>
      <w:r>
        <w:t xml:space="preserve"> of green waste per hour which is adjusted to suit the speed of the contamination removal.”</w:t>
      </w:r>
    </w:p>
    <w:p w:rsidR="00C01E9D" w:rsidRDefault="00C01E9D" w:rsidP="001266D7">
      <w:pPr>
        <w:spacing w:after="0"/>
        <w:rPr>
          <w:rFonts w:ascii="Arial" w:hAnsi="Arial" w:cs="Arial"/>
          <w:color w:val="auto"/>
        </w:rPr>
      </w:pPr>
    </w:p>
    <w:p w:rsidR="00C01E9D" w:rsidRDefault="00C01E9D" w:rsidP="001266D7">
      <w:pPr>
        <w:spacing w:after="0"/>
        <w:rPr>
          <w:rFonts w:ascii="Arial" w:hAnsi="Arial" w:cs="Arial"/>
          <w:color w:val="auto"/>
        </w:rPr>
      </w:pPr>
    </w:p>
    <w:p w:rsidR="00C55093" w:rsidRPr="00C55093" w:rsidRDefault="00C55093" w:rsidP="00C55093">
      <w:pPr>
        <w:pStyle w:val="NoSpacing"/>
      </w:pPr>
      <w:r w:rsidRPr="00C55093">
        <w:t>_____</w:t>
      </w:r>
    </w:p>
    <w:p w:rsidR="00C55093" w:rsidRDefault="00C55093" w:rsidP="00C55093">
      <w:pPr>
        <w:pStyle w:val="NoSpacing"/>
      </w:pPr>
    </w:p>
    <w:p w:rsidR="00275785" w:rsidRDefault="00275785" w:rsidP="00C55093">
      <w:pPr>
        <w:pStyle w:val="NoSpacing"/>
      </w:pPr>
    </w:p>
    <w:p w:rsidR="00C55093" w:rsidRPr="004F36D9" w:rsidRDefault="00C55093" w:rsidP="00C55093">
      <w:pPr>
        <w:pStyle w:val="NoSpacing"/>
      </w:pPr>
      <w:r w:rsidRPr="00C55093">
        <w:t>ENDS</w:t>
      </w:r>
    </w:p>
    <w:p w:rsidR="00164320" w:rsidRDefault="00164320" w:rsidP="00C55093">
      <w:pPr>
        <w:pStyle w:val="NoSpacing"/>
      </w:pPr>
    </w:p>
    <w:p w:rsidR="00164320" w:rsidRDefault="00164320" w:rsidP="00C55093">
      <w:pPr>
        <w:pStyle w:val="NoSpacing"/>
      </w:pPr>
    </w:p>
    <w:p w:rsidR="00164320" w:rsidRDefault="00164320" w:rsidP="00C55093">
      <w:pPr>
        <w:pStyle w:val="NoSpacing"/>
      </w:pPr>
    </w:p>
    <w:p w:rsidR="00451F41" w:rsidRDefault="00451F41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451F41" w:rsidRDefault="00451F41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C01E9D" w:rsidRDefault="00C01E9D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3D67E843" wp14:editId="56461D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B75B7"/>
    <w:rsid w:val="000C3DFE"/>
    <w:rsid w:val="001266D7"/>
    <w:rsid w:val="00164320"/>
    <w:rsid w:val="00174B06"/>
    <w:rsid w:val="001B6007"/>
    <w:rsid w:val="00216336"/>
    <w:rsid w:val="00275785"/>
    <w:rsid w:val="003E387F"/>
    <w:rsid w:val="00451F41"/>
    <w:rsid w:val="00594F82"/>
    <w:rsid w:val="005C2CE0"/>
    <w:rsid w:val="005D30E3"/>
    <w:rsid w:val="007769D9"/>
    <w:rsid w:val="00786422"/>
    <w:rsid w:val="008260C9"/>
    <w:rsid w:val="0085189F"/>
    <w:rsid w:val="008935D5"/>
    <w:rsid w:val="008F0637"/>
    <w:rsid w:val="00907770"/>
    <w:rsid w:val="009F71F5"/>
    <w:rsid w:val="00A3611C"/>
    <w:rsid w:val="00A67233"/>
    <w:rsid w:val="00B07BC9"/>
    <w:rsid w:val="00BE579A"/>
    <w:rsid w:val="00C01E9D"/>
    <w:rsid w:val="00C258B1"/>
    <w:rsid w:val="00C43C99"/>
    <w:rsid w:val="00C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1504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karina@tangelocreative.com.au</dc:creator>
  <cp:lastModifiedBy>Michele Nugent</cp:lastModifiedBy>
  <cp:revision>2</cp:revision>
  <dcterms:created xsi:type="dcterms:W3CDTF">2018-03-15T05:23:00Z</dcterms:created>
  <dcterms:modified xsi:type="dcterms:W3CDTF">2018-03-15T05:23:00Z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